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0D79A" w14:textId="77777777" w:rsidR="00A61A35" w:rsidRDefault="00A61A35" w:rsidP="002B484F">
      <w:pPr>
        <w:tabs>
          <w:tab w:val="left" w:pos="284"/>
          <w:tab w:val="left" w:pos="1134"/>
        </w:tabs>
        <w:autoSpaceDE w:val="0"/>
        <w:autoSpaceDN w:val="0"/>
        <w:adjustRightInd w:val="0"/>
        <w:jc w:val="center"/>
        <w:rPr>
          <w:color w:val="000000"/>
          <w:sz w:val="48"/>
          <w:szCs w:val="48"/>
        </w:rPr>
      </w:pPr>
      <w:r w:rsidRPr="00A61A35">
        <w:rPr>
          <w:noProof/>
          <w:color w:val="000000"/>
          <w:sz w:val="40"/>
          <w:szCs w:val="40"/>
          <w:lang w:eastAsia="de-DE"/>
        </w:rPr>
        <mc:AlternateContent>
          <mc:Choice Requires="wps">
            <w:drawing>
              <wp:anchor distT="45720" distB="45720" distL="114300" distR="114300" simplePos="0" relativeHeight="251659264" behindDoc="0" locked="0" layoutInCell="1" allowOverlap="1" wp14:anchorId="2F666878" wp14:editId="678D8168">
                <wp:simplePos x="0" y="0"/>
                <wp:positionH relativeFrom="column">
                  <wp:posOffset>5170170</wp:posOffset>
                </wp:positionH>
                <wp:positionV relativeFrom="paragraph">
                  <wp:posOffset>0</wp:posOffset>
                </wp:positionV>
                <wp:extent cx="1250315" cy="1404620"/>
                <wp:effectExtent l="0" t="0" r="6985" b="889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404620"/>
                        </a:xfrm>
                        <a:prstGeom prst="rect">
                          <a:avLst/>
                        </a:prstGeom>
                        <a:solidFill>
                          <a:srgbClr val="FFFFFF"/>
                        </a:solidFill>
                        <a:ln w="9525">
                          <a:noFill/>
                          <a:miter lim="800000"/>
                          <a:headEnd/>
                          <a:tailEnd/>
                        </a:ln>
                      </wps:spPr>
                      <wps:txbx>
                        <w:txbxContent>
                          <w:p w14:paraId="23990B3E" w14:textId="0C0A5BA8" w:rsidR="00F01AB5" w:rsidRDefault="00F01AB5">
                            <w:r>
                              <w:rPr>
                                <w:noProof/>
                                <w:lang w:eastAsia="de-DE"/>
                              </w:rPr>
                              <w:drawing>
                                <wp:inline distT="0" distB="0" distL="0" distR="0" wp14:anchorId="4C8E422A" wp14:editId="74DB10B7">
                                  <wp:extent cx="1016813" cy="977119"/>
                                  <wp:effectExtent l="0" t="0" r="0" b="0"/>
                                  <wp:docPr id="1" name="Grafik 1" descr="Wappen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3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8936" cy="1027207"/>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666878" id="_x0000_t202" coordsize="21600,21600" o:spt="202" path="m,l,21600r21600,l21600,xe">
                <v:stroke joinstyle="miter"/>
                <v:path gradientshapeok="t" o:connecttype="rect"/>
              </v:shapetype>
              <v:shape id="Textfeld 2" o:spid="_x0000_s1026" type="#_x0000_t202" style="position:absolute;left:0;text-align:left;margin-left:407.1pt;margin-top:0;width:98.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" stroked="f">
                <v:textbox style="mso-fit-shape-to-text:t">
                  <w:txbxContent>
                    <w:p w14:paraId="23990B3E" w14:textId="0C0A5BA8" w:rsidR="00F01AB5" w:rsidRDefault="00F01AB5">
                      <w:r>
                        <w:rPr>
                          <w:noProof/>
                          <w:lang w:eastAsia="de-DE"/>
                        </w:rPr>
                        <w:drawing>
                          <wp:inline distT="0" distB="0" distL="0" distR="0" wp14:anchorId="4C8E422A" wp14:editId="74DB10B7">
                            <wp:extent cx="1016813" cy="977119"/>
                            <wp:effectExtent l="0" t="0" r="0" b="0"/>
                            <wp:docPr id="1" name="Grafik 1" descr="Wappen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3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8936" cy="1027207"/>
                                    </a:xfrm>
                                    <a:prstGeom prst="rect">
                                      <a:avLst/>
                                    </a:prstGeom>
                                    <a:noFill/>
                                    <a:ln>
                                      <a:noFill/>
                                    </a:ln>
                                  </pic:spPr>
                                </pic:pic>
                              </a:graphicData>
                            </a:graphic>
                          </wp:inline>
                        </w:drawing>
                      </w:r>
                    </w:p>
                  </w:txbxContent>
                </v:textbox>
                <w10:wrap type="square"/>
              </v:shape>
            </w:pict>
          </mc:Fallback>
        </mc:AlternateContent>
      </w:r>
      <w:r w:rsidR="00774E08" w:rsidRPr="001713A7">
        <w:rPr>
          <w:color w:val="000000"/>
          <w:sz w:val="48"/>
          <w:szCs w:val="48"/>
        </w:rPr>
        <w:t>Bestimmungen</w:t>
      </w:r>
      <w:r w:rsidR="001713A7">
        <w:rPr>
          <w:color w:val="000000"/>
          <w:sz w:val="48"/>
          <w:szCs w:val="48"/>
        </w:rPr>
        <w:t xml:space="preserve"> </w:t>
      </w:r>
      <w:r w:rsidR="00774E08" w:rsidRPr="001713A7">
        <w:rPr>
          <w:color w:val="000000"/>
          <w:sz w:val="48"/>
          <w:szCs w:val="48"/>
        </w:rPr>
        <w:t xml:space="preserve">Sektion Bowling </w:t>
      </w:r>
    </w:p>
    <w:p w14:paraId="6CCACCBC" w14:textId="7CEF446C" w:rsidR="00774E08" w:rsidRPr="001713A7" w:rsidRDefault="00774E08" w:rsidP="002B484F">
      <w:pPr>
        <w:tabs>
          <w:tab w:val="left" w:pos="284"/>
          <w:tab w:val="left" w:pos="1134"/>
        </w:tabs>
        <w:autoSpaceDE w:val="0"/>
        <w:autoSpaceDN w:val="0"/>
        <w:adjustRightInd w:val="0"/>
        <w:jc w:val="center"/>
        <w:rPr>
          <w:color w:val="000000"/>
          <w:sz w:val="48"/>
          <w:szCs w:val="48"/>
        </w:rPr>
      </w:pPr>
      <w:r w:rsidRPr="001713A7">
        <w:rPr>
          <w:color w:val="000000"/>
          <w:sz w:val="48"/>
          <w:szCs w:val="48"/>
        </w:rPr>
        <w:t>im HKBV</w:t>
      </w:r>
    </w:p>
    <w:p w14:paraId="3B1D4534" w14:textId="4D3FD960" w:rsidR="00774E08" w:rsidRDefault="00774E08" w:rsidP="00734572">
      <w:pPr>
        <w:autoSpaceDE w:val="0"/>
        <w:autoSpaceDN w:val="0"/>
        <w:adjustRightInd w:val="0"/>
        <w:jc w:val="center"/>
        <w:rPr>
          <w:color w:val="000000"/>
          <w:sz w:val="48"/>
          <w:szCs w:val="48"/>
        </w:rPr>
      </w:pPr>
      <w:r w:rsidRPr="001713A7">
        <w:rPr>
          <w:color w:val="000000"/>
          <w:sz w:val="48"/>
          <w:szCs w:val="48"/>
        </w:rPr>
        <w:t>Ligarunde</w:t>
      </w:r>
      <w:r w:rsidR="001713A7">
        <w:rPr>
          <w:color w:val="000000"/>
          <w:sz w:val="48"/>
          <w:szCs w:val="48"/>
        </w:rPr>
        <w:t xml:space="preserve"> 201</w:t>
      </w:r>
      <w:r w:rsidR="00695388">
        <w:rPr>
          <w:color w:val="000000"/>
          <w:sz w:val="48"/>
          <w:szCs w:val="48"/>
        </w:rPr>
        <w:t>9 / 2020</w:t>
      </w:r>
    </w:p>
    <w:p w14:paraId="6CF4ADEF" w14:textId="1966DBCB" w:rsidR="00734572" w:rsidRDefault="00734572" w:rsidP="00734572">
      <w:pPr>
        <w:autoSpaceDE w:val="0"/>
        <w:autoSpaceDN w:val="0"/>
        <w:adjustRightInd w:val="0"/>
        <w:jc w:val="center"/>
        <w:rPr>
          <w:color w:val="000000"/>
          <w:sz w:val="48"/>
          <w:szCs w:val="48"/>
        </w:rPr>
      </w:pPr>
    </w:p>
    <w:p w14:paraId="01C1A60F" w14:textId="6B3F935E" w:rsidR="00734572" w:rsidRDefault="00734572">
      <w:pPr>
        <w:rPr>
          <w:color w:val="000000"/>
          <w:sz w:val="40"/>
          <w:szCs w:val="40"/>
        </w:rPr>
      </w:pPr>
    </w:p>
    <w:p w14:paraId="7D0C4737" w14:textId="77777777" w:rsidR="00734572" w:rsidRDefault="00734572">
      <w:pPr>
        <w:rPr>
          <w:color w:val="000000"/>
          <w:sz w:val="40"/>
          <w:szCs w:val="40"/>
        </w:rPr>
      </w:pPr>
    </w:p>
    <w:p w14:paraId="4B12BC81" w14:textId="77777777" w:rsidR="00774E08" w:rsidRDefault="00774E08" w:rsidP="00E304FA">
      <w:pPr>
        <w:autoSpaceDE w:val="0"/>
        <w:autoSpaceDN w:val="0"/>
        <w:adjustRightInd w:val="0"/>
        <w:rPr>
          <w:color w:val="000000"/>
          <w:sz w:val="40"/>
          <w:szCs w:val="40"/>
        </w:rPr>
      </w:pPr>
      <w:bookmarkStart w:id="0" w:name="inhalt"/>
      <w:r>
        <w:rPr>
          <w:color w:val="000000"/>
          <w:sz w:val="40"/>
          <w:szCs w:val="40"/>
        </w:rPr>
        <w:t>Inhaltsverzeichnis</w:t>
      </w:r>
    </w:p>
    <w:bookmarkEnd w:id="0"/>
    <w:p w14:paraId="28D68F02" w14:textId="77777777" w:rsidR="00D77C2B" w:rsidRDefault="00D77C2B" w:rsidP="00E304FA">
      <w:pPr>
        <w:autoSpaceDE w:val="0"/>
        <w:autoSpaceDN w:val="0"/>
        <w:adjustRightInd w:val="0"/>
        <w:rPr>
          <w:color w:val="000000"/>
          <w:sz w:val="40"/>
          <w:szCs w:val="40"/>
        </w:rPr>
      </w:pPr>
    </w:p>
    <w:p w14:paraId="4A391A04" w14:textId="77777777" w:rsidR="001713A7" w:rsidRDefault="001713A7" w:rsidP="00E304FA">
      <w:pPr>
        <w:autoSpaceDE w:val="0"/>
        <w:autoSpaceDN w:val="0"/>
        <w:adjustRightInd w:val="0"/>
        <w:rPr>
          <w:color w:val="000000"/>
          <w:sz w:val="20"/>
          <w:szCs w:val="20"/>
        </w:rPr>
      </w:pPr>
    </w:p>
    <w:p w14:paraId="0BA7E093" w14:textId="21CA33B4" w:rsidR="00774E08" w:rsidRPr="008E7C5A" w:rsidRDefault="008E7C5A" w:rsidP="008E7C5A">
      <w:pPr>
        <w:tabs>
          <w:tab w:val="left" w:pos="851"/>
        </w:tabs>
        <w:autoSpaceDE w:val="0"/>
        <w:autoSpaceDN w:val="0"/>
        <w:adjustRightInd w:val="0"/>
        <w:spacing w:line="360" w:lineRule="auto"/>
        <w:ind w:left="284"/>
        <w:rPr>
          <w:b/>
          <w:color w:val="000000"/>
          <w:sz w:val="28"/>
          <w:szCs w:val="28"/>
        </w:rPr>
      </w:pPr>
      <w:r>
        <w:rPr>
          <w:b/>
          <w:color w:val="000000"/>
          <w:sz w:val="28"/>
          <w:szCs w:val="28"/>
        </w:rPr>
        <w:t xml:space="preserve">A </w:t>
      </w:r>
      <w:r>
        <w:rPr>
          <w:b/>
          <w:color w:val="000000"/>
          <w:sz w:val="28"/>
          <w:szCs w:val="28"/>
        </w:rPr>
        <w:tab/>
      </w:r>
      <w:hyperlink w:anchor="durchführung" w:history="1">
        <w:r w:rsidR="00774E08" w:rsidRPr="00CB5C89">
          <w:rPr>
            <w:rStyle w:val="Hyperlink"/>
            <w:b/>
            <w:sz w:val="28"/>
            <w:szCs w:val="28"/>
          </w:rPr>
          <w:t>Durchführungsbestimmungen Liga</w:t>
        </w:r>
      </w:hyperlink>
      <w:r w:rsidR="00774E08" w:rsidRPr="008E7C5A">
        <w:rPr>
          <w:b/>
          <w:color w:val="000000"/>
          <w:sz w:val="28"/>
          <w:szCs w:val="28"/>
        </w:rPr>
        <w:t xml:space="preserve"> </w:t>
      </w:r>
    </w:p>
    <w:p w14:paraId="425F2811" w14:textId="295C5C3C" w:rsidR="00707E2F" w:rsidRPr="008E7C5A" w:rsidRDefault="00707E2F" w:rsidP="00707E2F">
      <w:pPr>
        <w:tabs>
          <w:tab w:val="left" w:pos="851"/>
        </w:tabs>
        <w:autoSpaceDE w:val="0"/>
        <w:autoSpaceDN w:val="0"/>
        <w:adjustRightInd w:val="0"/>
        <w:spacing w:line="360" w:lineRule="auto"/>
        <w:ind w:firstLine="284"/>
        <w:rPr>
          <w:b/>
          <w:color w:val="000000"/>
          <w:sz w:val="28"/>
          <w:szCs w:val="28"/>
        </w:rPr>
      </w:pPr>
      <w:r>
        <w:rPr>
          <w:b/>
          <w:color w:val="000000"/>
          <w:sz w:val="28"/>
          <w:szCs w:val="28"/>
        </w:rPr>
        <w:t>B</w:t>
      </w:r>
      <w:r>
        <w:rPr>
          <w:b/>
          <w:color w:val="000000"/>
          <w:sz w:val="28"/>
          <w:szCs w:val="28"/>
        </w:rPr>
        <w:tab/>
      </w:r>
      <w:hyperlink w:anchor="ergänzung" w:history="1">
        <w:r w:rsidR="00085C5A" w:rsidRPr="00A106A9">
          <w:rPr>
            <w:rStyle w:val="Hyperlink"/>
            <w:b/>
            <w:sz w:val="28"/>
            <w:szCs w:val="28"/>
          </w:rPr>
          <w:t>Ergänzungen Sportordnung</w:t>
        </w:r>
      </w:hyperlink>
      <w:r w:rsidRPr="008E7C5A">
        <w:rPr>
          <w:b/>
          <w:color w:val="000000"/>
          <w:sz w:val="28"/>
          <w:szCs w:val="28"/>
        </w:rPr>
        <w:t xml:space="preserve"> </w:t>
      </w:r>
    </w:p>
    <w:p w14:paraId="5790E4A6" w14:textId="40F316E2" w:rsidR="00774E08" w:rsidRPr="008E7C5A" w:rsidRDefault="00085C5A" w:rsidP="008E7C5A">
      <w:pPr>
        <w:tabs>
          <w:tab w:val="left" w:pos="851"/>
        </w:tabs>
        <w:autoSpaceDE w:val="0"/>
        <w:autoSpaceDN w:val="0"/>
        <w:adjustRightInd w:val="0"/>
        <w:spacing w:line="360" w:lineRule="auto"/>
        <w:ind w:firstLine="284"/>
        <w:rPr>
          <w:b/>
          <w:color w:val="000000"/>
          <w:sz w:val="28"/>
          <w:szCs w:val="28"/>
        </w:rPr>
      </w:pPr>
      <w:r>
        <w:rPr>
          <w:b/>
          <w:color w:val="000000"/>
          <w:sz w:val="28"/>
          <w:szCs w:val="28"/>
        </w:rPr>
        <w:t>C</w:t>
      </w:r>
      <w:r w:rsidR="008E7C5A">
        <w:rPr>
          <w:b/>
          <w:color w:val="000000"/>
          <w:sz w:val="28"/>
          <w:szCs w:val="28"/>
        </w:rPr>
        <w:tab/>
      </w:r>
      <w:hyperlink w:anchor="ligaein" w:history="1">
        <w:r w:rsidR="00774E08" w:rsidRPr="00391CC4">
          <w:rPr>
            <w:rStyle w:val="Hyperlink"/>
            <w:b/>
            <w:sz w:val="28"/>
            <w:szCs w:val="28"/>
          </w:rPr>
          <w:t>Hinweise für Liga - Obleute</w:t>
        </w:r>
      </w:hyperlink>
      <w:r w:rsidR="00774E08" w:rsidRPr="008E7C5A">
        <w:rPr>
          <w:b/>
          <w:color w:val="000000"/>
          <w:sz w:val="28"/>
          <w:szCs w:val="28"/>
        </w:rPr>
        <w:t xml:space="preserve"> </w:t>
      </w:r>
    </w:p>
    <w:p w14:paraId="6CA0914A" w14:textId="4B1A8B2E" w:rsidR="00774E08" w:rsidRPr="008E7C5A" w:rsidRDefault="00085C5A" w:rsidP="008E7C5A">
      <w:pPr>
        <w:tabs>
          <w:tab w:val="left" w:pos="851"/>
        </w:tabs>
        <w:autoSpaceDE w:val="0"/>
        <w:autoSpaceDN w:val="0"/>
        <w:adjustRightInd w:val="0"/>
        <w:spacing w:line="360" w:lineRule="auto"/>
        <w:ind w:firstLine="284"/>
        <w:rPr>
          <w:b/>
          <w:color w:val="000000"/>
          <w:sz w:val="28"/>
          <w:szCs w:val="28"/>
        </w:rPr>
      </w:pPr>
      <w:r>
        <w:rPr>
          <w:b/>
          <w:color w:val="000000"/>
          <w:sz w:val="28"/>
          <w:szCs w:val="28"/>
        </w:rPr>
        <w:t>D</w:t>
      </w:r>
      <w:r w:rsidR="008E7C5A">
        <w:rPr>
          <w:b/>
          <w:color w:val="000000"/>
          <w:sz w:val="28"/>
          <w:szCs w:val="28"/>
        </w:rPr>
        <w:tab/>
      </w:r>
      <w:hyperlink w:anchor="aufab" w:history="1">
        <w:r w:rsidR="00774E08" w:rsidRPr="00A106A9">
          <w:rPr>
            <w:rStyle w:val="Hyperlink"/>
            <w:b/>
            <w:sz w:val="28"/>
            <w:szCs w:val="28"/>
          </w:rPr>
          <w:t>Auf</w:t>
        </w:r>
        <w:r w:rsidR="00B47138" w:rsidRPr="00A106A9">
          <w:rPr>
            <w:rStyle w:val="Hyperlink"/>
            <w:b/>
            <w:sz w:val="28"/>
            <w:szCs w:val="28"/>
          </w:rPr>
          <w:t>-</w:t>
        </w:r>
        <w:r w:rsidR="00774E08" w:rsidRPr="00A106A9">
          <w:rPr>
            <w:rStyle w:val="Hyperlink"/>
            <w:b/>
            <w:sz w:val="28"/>
            <w:szCs w:val="28"/>
          </w:rPr>
          <w:t xml:space="preserve"> und Abstiegsregelung</w:t>
        </w:r>
      </w:hyperlink>
      <w:r w:rsidR="00774E08" w:rsidRPr="008E7C5A">
        <w:rPr>
          <w:b/>
          <w:color w:val="000000"/>
          <w:sz w:val="28"/>
          <w:szCs w:val="28"/>
        </w:rPr>
        <w:t xml:space="preserve"> </w:t>
      </w:r>
    </w:p>
    <w:p w14:paraId="66F2ADAE" w14:textId="27D757F0" w:rsidR="00774E08" w:rsidRPr="008E7C5A" w:rsidRDefault="00085C5A" w:rsidP="008E7C5A">
      <w:pPr>
        <w:tabs>
          <w:tab w:val="left" w:pos="851"/>
        </w:tabs>
        <w:autoSpaceDE w:val="0"/>
        <w:autoSpaceDN w:val="0"/>
        <w:adjustRightInd w:val="0"/>
        <w:spacing w:line="360" w:lineRule="auto"/>
        <w:ind w:firstLine="284"/>
        <w:rPr>
          <w:b/>
          <w:color w:val="000000"/>
          <w:sz w:val="28"/>
          <w:szCs w:val="28"/>
        </w:rPr>
      </w:pPr>
      <w:r>
        <w:rPr>
          <w:b/>
          <w:color w:val="000000"/>
          <w:sz w:val="28"/>
          <w:szCs w:val="28"/>
        </w:rPr>
        <w:t>E</w:t>
      </w:r>
      <w:r w:rsidR="008E7C5A">
        <w:rPr>
          <w:b/>
          <w:color w:val="000000"/>
          <w:sz w:val="28"/>
          <w:szCs w:val="28"/>
        </w:rPr>
        <w:tab/>
      </w:r>
      <w:hyperlink w:anchor="bahnen" w:history="1">
        <w:r w:rsidR="00774E08" w:rsidRPr="00A106A9">
          <w:rPr>
            <w:rStyle w:val="Hyperlink"/>
            <w:b/>
            <w:sz w:val="28"/>
            <w:szCs w:val="28"/>
          </w:rPr>
          <w:t>Bespielte Bowlingbahnen</w:t>
        </w:r>
      </w:hyperlink>
      <w:r w:rsidR="00774E08" w:rsidRPr="008E7C5A">
        <w:rPr>
          <w:b/>
          <w:color w:val="000000"/>
          <w:sz w:val="28"/>
          <w:szCs w:val="28"/>
        </w:rPr>
        <w:t xml:space="preserve"> </w:t>
      </w:r>
    </w:p>
    <w:p w14:paraId="06FDD856" w14:textId="6B5DD5A1" w:rsidR="00774E08" w:rsidRPr="008E7C5A" w:rsidRDefault="00085C5A" w:rsidP="008E7C5A">
      <w:pPr>
        <w:tabs>
          <w:tab w:val="left" w:pos="851"/>
        </w:tabs>
        <w:autoSpaceDE w:val="0"/>
        <w:autoSpaceDN w:val="0"/>
        <w:adjustRightInd w:val="0"/>
        <w:spacing w:line="360" w:lineRule="auto"/>
        <w:ind w:firstLine="284"/>
        <w:rPr>
          <w:b/>
          <w:color w:val="000000"/>
          <w:sz w:val="28"/>
          <w:szCs w:val="28"/>
        </w:rPr>
      </w:pPr>
      <w:r>
        <w:rPr>
          <w:b/>
          <w:color w:val="000000"/>
          <w:sz w:val="28"/>
          <w:szCs w:val="28"/>
        </w:rPr>
        <w:t>F</w:t>
      </w:r>
      <w:r w:rsidR="008E7C5A">
        <w:rPr>
          <w:b/>
          <w:color w:val="000000"/>
          <w:sz w:val="28"/>
          <w:szCs w:val="28"/>
        </w:rPr>
        <w:tab/>
      </w:r>
      <w:hyperlink w:anchor="ligaein" w:history="1">
        <w:r w:rsidR="00774E08" w:rsidRPr="00391CC4">
          <w:rPr>
            <w:rStyle w:val="Hyperlink"/>
            <w:b/>
            <w:sz w:val="28"/>
            <w:szCs w:val="28"/>
          </w:rPr>
          <w:t>Ligaeinteilung</w:t>
        </w:r>
      </w:hyperlink>
      <w:r w:rsidR="00774E08" w:rsidRPr="008E7C5A">
        <w:rPr>
          <w:b/>
          <w:color w:val="000000"/>
          <w:sz w:val="28"/>
          <w:szCs w:val="28"/>
        </w:rPr>
        <w:t xml:space="preserve"> </w:t>
      </w:r>
    </w:p>
    <w:p w14:paraId="4E1C9367" w14:textId="7530FEC6" w:rsidR="003B6E37" w:rsidRPr="005C367A" w:rsidRDefault="00AA1F5A" w:rsidP="008E7C5A">
      <w:pPr>
        <w:tabs>
          <w:tab w:val="left" w:pos="851"/>
        </w:tabs>
        <w:autoSpaceDE w:val="0"/>
        <w:autoSpaceDN w:val="0"/>
        <w:adjustRightInd w:val="0"/>
        <w:spacing w:line="360" w:lineRule="auto"/>
        <w:ind w:firstLine="284"/>
        <w:rPr>
          <w:b/>
          <w:color w:val="000000"/>
          <w:sz w:val="16"/>
          <w:szCs w:val="16"/>
        </w:rPr>
      </w:pPr>
      <w:r>
        <w:rPr>
          <w:b/>
          <w:color w:val="000000"/>
          <w:sz w:val="16"/>
          <w:szCs w:val="16"/>
        </w:rPr>
        <w:t xml:space="preserve">Strg drücken und </w:t>
      </w:r>
      <w:r w:rsidR="005C367A">
        <w:rPr>
          <w:b/>
          <w:color w:val="000000"/>
          <w:sz w:val="16"/>
          <w:szCs w:val="16"/>
        </w:rPr>
        <w:t xml:space="preserve">Klick auf </w:t>
      </w:r>
      <w:r w:rsidR="007C30FC">
        <w:rPr>
          <w:b/>
          <w:color w:val="000000"/>
          <w:sz w:val="16"/>
          <w:szCs w:val="16"/>
        </w:rPr>
        <w:t xml:space="preserve">blauen </w:t>
      </w:r>
      <w:r w:rsidR="005C367A">
        <w:rPr>
          <w:b/>
          <w:color w:val="000000"/>
          <w:sz w:val="16"/>
          <w:szCs w:val="16"/>
        </w:rPr>
        <w:t>T</w:t>
      </w:r>
      <w:r w:rsidR="005C367A" w:rsidRPr="005C367A">
        <w:rPr>
          <w:b/>
          <w:color w:val="000000"/>
          <w:sz w:val="16"/>
          <w:szCs w:val="16"/>
        </w:rPr>
        <w:t>ext ist Sprung zum Kapitel</w:t>
      </w:r>
      <w:r w:rsidR="007C30FC">
        <w:rPr>
          <w:b/>
          <w:color w:val="000000"/>
          <w:sz w:val="16"/>
          <w:szCs w:val="16"/>
        </w:rPr>
        <w:t xml:space="preserve"> und zurück</w:t>
      </w:r>
    </w:p>
    <w:p w14:paraId="394FB354" w14:textId="77777777" w:rsidR="003B6E37" w:rsidRPr="008E7C5A" w:rsidRDefault="003B6E37" w:rsidP="00171FD6">
      <w:pPr>
        <w:tabs>
          <w:tab w:val="left" w:pos="851"/>
        </w:tabs>
        <w:autoSpaceDE w:val="0"/>
        <w:autoSpaceDN w:val="0"/>
        <w:adjustRightInd w:val="0"/>
        <w:spacing w:line="360" w:lineRule="auto"/>
        <w:ind w:firstLine="284"/>
        <w:rPr>
          <w:b/>
          <w:color w:val="000000"/>
          <w:sz w:val="28"/>
          <w:szCs w:val="28"/>
        </w:rPr>
      </w:pPr>
      <w:r>
        <w:rPr>
          <w:b/>
          <w:color w:val="000000"/>
          <w:sz w:val="28"/>
          <w:szCs w:val="28"/>
        </w:rPr>
        <w:t>Änderungen</w:t>
      </w:r>
    </w:p>
    <w:p w14:paraId="419F8059" w14:textId="77777777" w:rsidR="00774E08" w:rsidRDefault="00774E08" w:rsidP="00E304FA">
      <w:pPr>
        <w:pStyle w:val="Listenabsatz"/>
        <w:autoSpaceDE w:val="0"/>
        <w:autoSpaceDN w:val="0"/>
        <w:adjustRightInd w:val="0"/>
        <w:ind w:left="360"/>
        <w:rPr>
          <w:color w:val="000000"/>
          <w:sz w:val="20"/>
          <w:szCs w:val="20"/>
        </w:rPr>
      </w:pP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2"/>
        <w:gridCol w:w="704"/>
        <w:gridCol w:w="608"/>
        <w:gridCol w:w="6551"/>
        <w:gridCol w:w="1066"/>
      </w:tblGrid>
      <w:tr w:rsidR="00A108A9" w:rsidRPr="003B6E37" w14:paraId="5D60B2AA" w14:textId="77777777" w:rsidTr="00171FD6">
        <w:trPr>
          <w:trHeight w:val="300"/>
          <w:jc w:val="center"/>
        </w:trPr>
        <w:tc>
          <w:tcPr>
            <w:tcW w:w="988" w:type="dxa"/>
            <w:shd w:val="clear" w:color="auto" w:fill="auto"/>
            <w:noWrap/>
            <w:vAlign w:val="bottom"/>
            <w:hideMark/>
          </w:tcPr>
          <w:p w14:paraId="1F0BA037" w14:textId="77777777" w:rsidR="003B6E37" w:rsidRPr="002E0D3F" w:rsidRDefault="003B6E37" w:rsidP="003B6E37">
            <w:pPr>
              <w:rPr>
                <w:rFonts w:asciiTheme="minorHAnsi" w:eastAsia="Times New Roman" w:hAnsiTheme="minorHAnsi" w:cs="Times New Roman"/>
                <w:color w:val="000000"/>
                <w:sz w:val="20"/>
                <w:szCs w:val="20"/>
                <w:lang w:eastAsia="de-DE"/>
              </w:rPr>
            </w:pPr>
            <w:r w:rsidRPr="002E0D3F">
              <w:rPr>
                <w:rFonts w:asciiTheme="minorHAnsi" w:eastAsia="Times New Roman" w:hAnsiTheme="minorHAnsi" w:cs="Times New Roman"/>
                <w:color w:val="000000"/>
                <w:sz w:val="20"/>
                <w:szCs w:val="20"/>
                <w:lang w:eastAsia="de-DE"/>
              </w:rPr>
              <w:t>Datum</w:t>
            </w:r>
          </w:p>
        </w:tc>
        <w:tc>
          <w:tcPr>
            <w:tcW w:w="708" w:type="dxa"/>
            <w:shd w:val="clear" w:color="auto" w:fill="auto"/>
            <w:noWrap/>
            <w:vAlign w:val="bottom"/>
            <w:hideMark/>
          </w:tcPr>
          <w:p w14:paraId="1C0E1535" w14:textId="77777777" w:rsidR="003B6E37" w:rsidRPr="002E0D3F" w:rsidRDefault="003B6E37" w:rsidP="003B6E37">
            <w:pPr>
              <w:rPr>
                <w:rFonts w:asciiTheme="minorHAnsi" w:eastAsia="Times New Roman" w:hAnsiTheme="minorHAnsi" w:cs="Times New Roman"/>
                <w:color w:val="000000"/>
                <w:sz w:val="20"/>
                <w:szCs w:val="20"/>
                <w:lang w:eastAsia="de-DE"/>
              </w:rPr>
            </w:pPr>
            <w:r w:rsidRPr="002E0D3F">
              <w:rPr>
                <w:rFonts w:asciiTheme="minorHAnsi" w:eastAsia="Times New Roman" w:hAnsiTheme="minorHAnsi" w:cs="Times New Roman"/>
                <w:color w:val="000000"/>
                <w:sz w:val="20"/>
                <w:szCs w:val="20"/>
                <w:lang w:eastAsia="de-DE"/>
              </w:rPr>
              <w:t>Seite</w:t>
            </w:r>
          </w:p>
        </w:tc>
        <w:tc>
          <w:tcPr>
            <w:tcW w:w="489" w:type="dxa"/>
            <w:shd w:val="clear" w:color="auto" w:fill="auto"/>
            <w:noWrap/>
            <w:vAlign w:val="bottom"/>
            <w:hideMark/>
          </w:tcPr>
          <w:p w14:paraId="635040B5" w14:textId="77777777" w:rsidR="003B6E37" w:rsidRPr="002E0D3F" w:rsidRDefault="003B6E37" w:rsidP="003B6E37">
            <w:pPr>
              <w:rPr>
                <w:rFonts w:asciiTheme="minorHAnsi" w:eastAsia="Times New Roman" w:hAnsiTheme="minorHAnsi" w:cs="Times New Roman"/>
                <w:color w:val="000000"/>
                <w:sz w:val="20"/>
                <w:szCs w:val="20"/>
                <w:lang w:eastAsia="de-DE"/>
              </w:rPr>
            </w:pPr>
            <w:r w:rsidRPr="002E0D3F">
              <w:rPr>
                <w:rFonts w:asciiTheme="minorHAnsi" w:eastAsia="Times New Roman" w:hAnsiTheme="minorHAnsi" w:cs="Times New Roman"/>
                <w:color w:val="000000"/>
                <w:sz w:val="20"/>
                <w:szCs w:val="20"/>
                <w:lang w:eastAsia="de-DE"/>
              </w:rPr>
              <w:t>Punkt</w:t>
            </w:r>
          </w:p>
        </w:tc>
        <w:tc>
          <w:tcPr>
            <w:tcW w:w="6599" w:type="dxa"/>
            <w:shd w:val="clear" w:color="auto" w:fill="auto"/>
            <w:noWrap/>
            <w:vAlign w:val="bottom"/>
            <w:hideMark/>
          </w:tcPr>
          <w:p w14:paraId="18CF5146" w14:textId="77777777" w:rsidR="003B6E37" w:rsidRPr="002E0D3F" w:rsidRDefault="003B6E37" w:rsidP="003B6E37">
            <w:pPr>
              <w:rPr>
                <w:rFonts w:asciiTheme="minorHAnsi" w:eastAsia="Times New Roman" w:hAnsiTheme="minorHAnsi" w:cs="Times New Roman"/>
                <w:color w:val="000000"/>
                <w:sz w:val="20"/>
                <w:szCs w:val="20"/>
                <w:lang w:eastAsia="de-DE"/>
              </w:rPr>
            </w:pPr>
            <w:r w:rsidRPr="002E0D3F">
              <w:rPr>
                <w:rFonts w:asciiTheme="minorHAnsi" w:eastAsia="Times New Roman" w:hAnsiTheme="minorHAnsi" w:cs="Times New Roman"/>
                <w:color w:val="000000"/>
                <w:sz w:val="20"/>
                <w:szCs w:val="20"/>
                <w:lang w:eastAsia="de-DE"/>
              </w:rPr>
              <w:t>Änderung</w:t>
            </w:r>
          </w:p>
        </w:tc>
        <w:tc>
          <w:tcPr>
            <w:tcW w:w="1073" w:type="dxa"/>
            <w:shd w:val="clear" w:color="auto" w:fill="auto"/>
            <w:noWrap/>
            <w:vAlign w:val="bottom"/>
            <w:hideMark/>
          </w:tcPr>
          <w:p w14:paraId="646DA506" w14:textId="77777777" w:rsidR="003B6E37" w:rsidRPr="002E0D3F" w:rsidRDefault="003B6E37" w:rsidP="003B6E37">
            <w:pPr>
              <w:rPr>
                <w:rFonts w:asciiTheme="minorHAnsi" w:eastAsia="Times New Roman" w:hAnsiTheme="minorHAnsi" w:cs="Times New Roman"/>
                <w:color w:val="000000"/>
                <w:sz w:val="20"/>
                <w:szCs w:val="20"/>
                <w:lang w:eastAsia="de-DE"/>
              </w:rPr>
            </w:pPr>
            <w:r w:rsidRPr="002E0D3F">
              <w:rPr>
                <w:rFonts w:asciiTheme="minorHAnsi" w:eastAsia="Times New Roman" w:hAnsiTheme="minorHAnsi" w:cs="Times New Roman"/>
                <w:color w:val="000000"/>
                <w:sz w:val="20"/>
                <w:szCs w:val="20"/>
                <w:lang w:eastAsia="de-DE"/>
              </w:rPr>
              <w:t>Von</w:t>
            </w:r>
          </w:p>
        </w:tc>
      </w:tr>
      <w:tr w:rsidR="00A108A9" w:rsidRPr="003B6E37" w14:paraId="6179E521" w14:textId="77777777" w:rsidTr="00171FD6">
        <w:trPr>
          <w:trHeight w:val="300"/>
          <w:jc w:val="center"/>
        </w:trPr>
        <w:tc>
          <w:tcPr>
            <w:tcW w:w="988" w:type="dxa"/>
            <w:shd w:val="clear" w:color="auto" w:fill="auto"/>
            <w:noWrap/>
            <w:vAlign w:val="bottom"/>
          </w:tcPr>
          <w:p w14:paraId="61B31BA4" w14:textId="3B0318FC" w:rsidR="003B6E37" w:rsidRPr="002E0D3F" w:rsidRDefault="003B6E37" w:rsidP="009B5B93">
            <w:pPr>
              <w:jc w:val="center"/>
              <w:rPr>
                <w:rFonts w:asciiTheme="minorHAnsi" w:eastAsia="Times New Roman" w:hAnsiTheme="minorHAnsi" w:cs="Times New Roman"/>
                <w:color w:val="000000"/>
                <w:sz w:val="20"/>
                <w:szCs w:val="20"/>
                <w:lang w:eastAsia="de-DE"/>
              </w:rPr>
            </w:pPr>
          </w:p>
        </w:tc>
        <w:tc>
          <w:tcPr>
            <w:tcW w:w="708" w:type="dxa"/>
            <w:shd w:val="clear" w:color="auto" w:fill="auto"/>
            <w:noWrap/>
            <w:vAlign w:val="bottom"/>
          </w:tcPr>
          <w:p w14:paraId="2F385465" w14:textId="02779594" w:rsidR="003B6E37" w:rsidRPr="002E0D3F" w:rsidRDefault="003B6E37" w:rsidP="009B5B93">
            <w:pPr>
              <w:jc w:val="center"/>
              <w:rPr>
                <w:rFonts w:asciiTheme="minorHAnsi" w:eastAsia="Times New Roman" w:hAnsiTheme="minorHAnsi" w:cs="Times New Roman"/>
                <w:sz w:val="20"/>
                <w:szCs w:val="20"/>
                <w:lang w:eastAsia="de-DE"/>
              </w:rPr>
            </w:pPr>
          </w:p>
        </w:tc>
        <w:tc>
          <w:tcPr>
            <w:tcW w:w="489" w:type="dxa"/>
            <w:shd w:val="clear" w:color="auto" w:fill="auto"/>
            <w:noWrap/>
            <w:vAlign w:val="bottom"/>
          </w:tcPr>
          <w:p w14:paraId="1F0A7D29" w14:textId="77777777" w:rsidR="003B6E37" w:rsidRPr="002E0D3F" w:rsidRDefault="003B6E37" w:rsidP="003B6E37">
            <w:pPr>
              <w:rPr>
                <w:rFonts w:asciiTheme="minorHAnsi" w:eastAsia="Times New Roman" w:hAnsiTheme="minorHAnsi" w:cs="Times New Roman"/>
                <w:sz w:val="20"/>
                <w:szCs w:val="20"/>
                <w:lang w:eastAsia="de-DE"/>
              </w:rPr>
            </w:pPr>
          </w:p>
        </w:tc>
        <w:tc>
          <w:tcPr>
            <w:tcW w:w="6599" w:type="dxa"/>
            <w:shd w:val="clear" w:color="auto" w:fill="auto"/>
            <w:noWrap/>
            <w:vAlign w:val="bottom"/>
          </w:tcPr>
          <w:p w14:paraId="707058E5" w14:textId="46994EFA" w:rsidR="003B6E37" w:rsidRPr="002E0D3F" w:rsidRDefault="003B6E37" w:rsidP="003B6E37">
            <w:pPr>
              <w:rPr>
                <w:rFonts w:asciiTheme="minorHAnsi" w:eastAsia="Times New Roman" w:hAnsiTheme="minorHAnsi" w:cs="Times New Roman"/>
                <w:sz w:val="20"/>
                <w:szCs w:val="20"/>
                <w:lang w:eastAsia="de-DE"/>
              </w:rPr>
            </w:pPr>
          </w:p>
        </w:tc>
        <w:tc>
          <w:tcPr>
            <w:tcW w:w="1073" w:type="dxa"/>
            <w:shd w:val="clear" w:color="auto" w:fill="auto"/>
            <w:noWrap/>
            <w:vAlign w:val="bottom"/>
          </w:tcPr>
          <w:p w14:paraId="210F4294" w14:textId="241E5DF7" w:rsidR="003B6E37" w:rsidRPr="002E0D3F" w:rsidRDefault="003B6E37" w:rsidP="003B6E37">
            <w:pPr>
              <w:rPr>
                <w:rFonts w:asciiTheme="minorHAnsi" w:eastAsia="Times New Roman" w:hAnsiTheme="minorHAnsi" w:cs="Times New Roman"/>
                <w:sz w:val="20"/>
                <w:szCs w:val="20"/>
                <w:lang w:eastAsia="de-DE"/>
              </w:rPr>
            </w:pPr>
          </w:p>
        </w:tc>
      </w:tr>
      <w:tr w:rsidR="00A108A9" w:rsidRPr="003B6E37" w14:paraId="78C4E5D6" w14:textId="77777777" w:rsidTr="00171FD6">
        <w:trPr>
          <w:trHeight w:val="300"/>
          <w:jc w:val="center"/>
        </w:trPr>
        <w:tc>
          <w:tcPr>
            <w:tcW w:w="988" w:type="dxa"/>
            <w:shd w:val="clear" w:color="auto" w:fill="auto"/>
            <w:noWrap/>
            <w:vAlign w:val="bottom"/>
          </w:tcPr>
          <w:p w14:paraId="1C581A20" w14:textId="65E405D6" w:rsidR="003B6E37" w:rsidRPr="002E0D3F" w:rsidRDefault="003B6E37" w:rsidP="001C4CED">
            <w:pPr>
              <w:jc w:val="center"/>
              <w:rPr>
                <w:rFonts w:asciiTheme="minorHAnsi" w:eastAsia="Times New Roman" w:hAnsiTheme="minorHAnsi" w:cs="Times New Roman"/>
                <w:color w:val="000000"/>
                <w:sz w:val="20"/>
                <w:szCs w:val="20"/>
                <w:lang w:eastAsia="de-DE"/>
              </w:rPr>
            </w:pPr>
          </w:p>
        </w:tc>
        <w:tc>
          <w:tcPr>
            <w:tcW w:w="708" w:type="dxa"/>
            <w:shd w:val="clear" w:color="auto" w:fill="auto"/>
            <w:noWrap/>
            <w:vAlign w:val="bottom"/>
          </w:tcPr>
          <w:p w14:paraId="7AEF101E" w14:textId="360B2DAD" w:rsidR="003B6E37" w:rsidRPr="002E0D3F" w:rsidRDefault="003B6E37" w:rsidP="0062180E">
            <w:pPr>
              <w:jc w:val="center"/>
              <w:rPr>
                <w:rFonts w:asciiTheme="minorHAnsi" w:eastAsia="Times New Roman" w:hAnsiTheme="minorHAnsi" w:cs="Times New Roman"/>
                <w:color w:val="000000"/>
                <w:sz w:val="20"/>
                <w:szCs w:val="20"/>
                <w:lang w:eastAsia="de-DE"/>
              </w:rPr>
            </w:pPr>
          </w:p>
        </w:tc>
        <w:tc>
          <w:tcPr>
            <w:tcW w:w="489" w:type="dxa"/>
            <w:shd w:val="clear" w:color="auto" w:fill="auto"/>
            <w:noWrap/>
            <w:vAlign w:val="bottom"/>
          </w:tcPr>
          <w:p w14:paraId="404A4E94" w14:textId="54D7D44C" w:rsidR="003B6E37" w:rsidRPr="002E0D3F" w:rsidRDefault="003B6E37" w:rsidP="00CB60E6">
            <w:pPr>
              <w:jc w:val="center"/>
              <w:rPr>
                <w:rFonts w:asciiTheme="minorHAnsi" w:eastAsia="Times New Roman" w:hAnsiTheme="minorHAnsi" w:cs="Times New Roman"/>
                <w:color w:val="000000"/>
                <w:sz w:val="20"/>
                <w:szCs w:val="20"/>
                <w:lang w:eastAsia="de-DE"/>
              </w:rPr>
            </w:pPr>
          </w:p>
        </w:tc>
        <w:tc>
          <w:tcPr>
            <w:tcW w:w="6599" w:type="dxa"/>
            <w:shd w:val="clear" w:color="auto" w:fill="auto"/>
            <w:noWrap/>
            <w:vAlign w:val="bottom"/>
          </w:tcPr>
          <w:p w14:paraId="7DB54B05" w14:textId="0A31DD80" w:rsidR="003B6E37" w:rsidRPr="002E0D3F" w:rsidRDefault="003B6E37" w:rsidP="009B528B">
            <w:pPr>
              <w:rPr>
                <w:rFonts w:asciiTheme="minorHAnsi" w:eastAsia="Times New Roman" w:hAnsiTheme="minorHAnsi" w:cs="Times New Roman"/>
                <w:sz w:val="20"/>
                <w:szCs w:val="20"/>
                <w:lang w:eastAsia="de-DE"/>
              </w:rPr>
            </w:pPr>
          </w:p>
        </w:tc>
        <w:tc>
          <w:tcPr>
            <w:tcW w:w="1073" w:type="dxa"/>
            <w:shd w:val="clear" w:color="auto" w:fill="auto"/>
            <w:noWrap/>
            <w:vAlign w:val="bottom"/>
          </w:tcPr>
          <w:p w14:paraId="2F0BF50E" w14:textId="3C079004" w:rsidR="003B6E37" w:rsidRPr="002E0D3F" w:rsidRDefault="003B6E37" w:rsidP="003B6E37">
            <w:pPr>
              <w:rPr>
                <w:rFonts w:asciiTheme="minorHAnsi" w:eastAsia="Times New Roman" w:hAnsiTheme="minorHAnsi" w:cs="Times New Roman"/>
                <w:sz w:val="20"/>
                <w:szCs w:val="20"/>
                <w:lang w:eastAsia="de-DE"/>
              </w:rPr>
            </w:pPr>
          </w:p>
        </w:tc>
      </w:tr>
      <w:tr w:rsidR="00A108A9" w:rsidRPr="003B6E37" w14:paraId="3D64FC17" w14:textId="77777777" w:rsidTr="00171FD6">
        <w:trPr>
          <w:trHeight w:val="300"/>
          <w:jc w:val="center"/>
        </w:trPr>
        <w:tc>
          <w:tcPr>
            <w:tcW w:w="988" w:type="dxa"/>
            <w:shd w:val="clear" w:color="auto" w:fill="auto"/>
            <w:noWrap/>
            <w:vAlign w:val="bottom"/>
          </w:tcPr>
          <w:p w14:paraId="34B23515" w14:textId="38C1A9C9" w:rsidR="003B6E37" w:rsidRPr="002E0D3F" w:rsidRDefault="003B6E37" w:rsidP="001C4CED">
            <w:pPr>
              <w:jc w:val="center"/>
              <w:rPr>
                <w:rFonts w:asciiTheme="minorHAnsi" w:eastAsia="Times New Roman" w:hAnsiTheme="minorHAnsi" w:cs="Times New Roman"/>
                <w:color w:val="000000"/>
                <w:sz w:val="20"/>
                <w:szCs w:val="20"/>
                <w:lang w:eastAsia="de-DE"/>
              </w:rPr>
            </w:pPr>
          </w:p>
        </w:tc>
        <w:tc>
          <w:tcPr>
            <w:tcW w:w="708" w:type="dxa"/>
            <w:shd w:val="clear" w:color="auto" w:fill="auto"/>
            <w:noWrap/>
            <w:vAlign w:val="bottom"/>
          </w:tcPr>
          <w:p w14:paraId="33AB47AA" w14:textId="5F2DB7AA" w:rsidR="003B6E37" w:rsidRPr="002E0D3F" w:rsidRDefault="003B6E37" w:rsidP="00CB60E6">
            <w:pPr>
              <w:jc w:val="center"/>
              <w:rPr>
                <w:rFonts w:asciiTheme="minorHAnsi" w:eastAsia="Times New Roman" w:hAnsiTheme="minorHAnsi" w:cs="Times New Roman"/>
                <w:color w:val="000000"/>
                <w:sz w:val="20"/>
                <w:szCs w:val="20"/>
                <w:lang w:eastAsia="de-DE"/>
              </w:rPr>
            </w:pPr>
          </w:p>
        </w:tc>
        <w:tc>
          <w:tcPr>
            <w:tcW w:w="489" w:type="dxa"/>
            <w:shd w:val="clear" w:color="auto" w:fill="auto"/>
            <w:noWrap/>
            <w:vAlign w:val="bottom"/>
          </w:tcPr>
          <w:p w14:paraId="4CE900DA" w14:textId="6DEC3813" w:rsidR="003B6E37" w:rsidRPr="002E0D3F" w:rsidRDefault="003B6E37" w:rsidP="00CB60E6">
            <w:pPr>
              <w:jc w:val="center"/>
              <w:rPr>
                <w:rFonts w:asciiTheme="minorHAnsi" w:eastAsia="Times New Roman" w:hAnsiTheme="minorHAnsi" w:cs="Times New Roman"/>
                <w:color w:val="000000"/>
                <w:sz w:val="20"/>
                <w:szCs w:val="20"/>
                <w:lang w:eastAsia="de-DE"/>
              </w:rPr>
            </w:pPr>
          </w:p>
        </w:tc>
        <w:tc>
          <w:tcPr>
            <w:tcW w:w="6599" w:type="dxa"/>
            <w:shd w:val="clear" w:color="auto" w:fill="auto"/>
            <w:noWrap/>
            <w:vAlign w:val="bottom"/>
          </w:tcPr>
          <w:p w14:paraId="21D27899" w14:textId="77C0C139" w:rsidR="003B6E37" w:rsidRPr="002E0D3F" w:rsidRDefault="003B6E37" w:rsidP="003B6E37">
            <w:pPr>
              <w:rPr>
                <w:rFonts w:asciiTheme="minorHAnsi" w:eastAsia="Times New Roman" w:hAnsiTheme="minorHAnsi" w:cs="Times New Roman"/>
                <w:sz w:val="20"/>
                <w:szCs w:val="20"/>
                <w:lang w:eastAsia="de-DE"/>
              </w:rPr>
            </w:pPr>
          </w:p>
        </w:tc>
        <w:tc>
          <w:tcPr>
            <w:tcW w:w="1073" w:type="dxa"/>
            <w:shd w:val="clear" w:color="auto" w:fill="auto"/>
            <w:noWrap/>
            <w:vAlign w:val="bottom"/>
          </w:tcPr>
          <w:p w14:paraId="22695169" w14:textId="092CC7A4" w:rsidR="003B6E37" w:rsidRPr="002E0D3F" w:rsidRDefault="003B6E37" w:rsidP="003B6E37">
            <w:pPr>
              <w:rPr>
                <w:rFonts w:asciiTheme="minorHAnsi" w:eastAsia="Times New Roman" w:hAnsiTheme="minorHAnsi" w:cs="Times New Roman"/>
                <w:sz w:val="20"/>
                <w:szCs w:val="20"/>
                <w:lang w:eastAsia="de-DE"/>
              </w:rPr>
            </w:pPr>
          </w:p>
        </w:tc>
      </w:tr>
      <w:tr w:rsidR="00A108A9" w:rsidRPr="001C4CED" w14:paraId="5E9404CB" w14:textId="77777777" w:rsidTr="00171FD6">
        <w:trPr>
          <w:trHeight w:val="300"/>
          <w:jc w:val="center"/>
        </w:trPr>
        <w:tc>
          <w:tcPr>
            <w:tcW w:w="988" w:type="dxa"/>
            <w:shd w:val="clear" w:color="auto" w:fill="auto"/>
            <w:noWrap/>
            <w:vAlign w:val="bottom"/>
          </w:tcPr>
          <w:p w14:paraId="6627DB1D" w14:textId="5057EAF6" w:rsidR="003B6E37" w:rsidRPr="002E0D3F" w:rsidRDefault="003B6E37" w:rsidP="001C4CED">
            <w:pPr>
              <w:jc w:val="center"/>
              <w:rPr>
                <w:rFonts w:asciiTheme="minorHAnsi" w:eastAsia="Times New Roman" w:hAnsiTheme="minorHAnsi" w:cs="Times New Roman"/>
                <w:color w:val="000000"/>
                <w:sz w:val="20"/>
                <w:szCs w:val="20"/>
                <w:lang w:eastAsia="de-DE"/>
              </w:rPr>
            </w:pPr>
          </w:p>
        </w:tc>
        <w:tc>
          <w:tcPr>
            <w:tcW w:w="708" w:type="dxa"/>
            <w:shd w:val="clear" w:color="auto" w:fill="auto"/>
            <w:noWrap/>
            <w:vAlign w:val="bottom"/>
          </w:tcPr>
          <w:p w14:paraId="220DE2CB" w14:textId="60A2605E" w:rsidR="003B6E37" w:rsidRPr="002E0D3F" w:rsidRDefault="003B6E37" w:rsidP="001C4CED">
            <w:pPr>
              <w:jc w:val="center"/>
              <w:rPr>
                <w:rFonts w:asciiTheme="minorHAnsi" w:eastAsia="Times New Roman" w:hAnsiTheme="minorHAnsi" w:cs="Times New Roman"/>
                <w:color w:val="000000"/>
                <w:sz w:val="20"/>
                <w:szCs w:val="20"/>
                <w:lang w:eastAsia="de-DE"/>
              </w:rPr>
            </w:pPr>
          </w:p>
        </w:tc>
        <w:tc>
          <w:tcPr>
            <w:tcW w:w="489" w:type="dxa"/>
            <w:shd w:val="clear" w:color="auto" w:fill="auto"/>
            <w:noWrap/>
            <w:vAlign w:val="bottom"/>
          </w:tcPr>
          <w:p w14:paraId="09C257DF" w14:textId="778FBF14" w:rsidR="003B6E37" w:rsidRPr="002E0D3F" w:rsidRDefault="003B6E37" w:rsidP="001C4CED">
            <w:pPr>
              <w:jc w:val="center"/>
              <w:rPr>
                <w:rFonts w:asciiTheme="minorHAnsi" w:eastAsia="Times New Roman" w:hAnsiTheme="minorHAnsi" w:cs="Times New Roman"/>
                <w:color w:val="000000"/>
                <w:sz w:val="20"/>
                <w:szCs w:val="20"/>
                <w:lang w:eastAsia="de-DE"/>
              </w:rPr>
            </w:pPr>
          </w:p>
        </w:tc>
        <w:tc>
          <w:tcPr>
            <w:tcW w:w="6599" w:type="dxa"/>
            <w:shd w:val="clear" w:color="auto" w:fill="auto"/>
            <w:noWrap/>
            <w:vAlign w:val="bottom"/>
          </w:tcPr>
          <w:p w14:paraId="7FB1BC7B" w14:textId="789B4415" w:rsidR="003B6E37" w:rsidRPr="002E0D3F" w:rsidRDefault="003B6E37" w:rsidP="002E0D3F">
            <w:pPr>
              <w:rPr>
                <w:rFonts w:asciiTheme="minorHAnsi" w:eastAsia="Times New Roman" w:hAnsiTheme="minorHAnsi" w:cs="Times New Roman"/>
                <w:color w:val="000000"/>
                <w:sz w:val="20"/>
                <w:szCs w:val="20"/>
                <w:lang w:eastAsia="de-DE"/>
              </w:rPr>
            </w:pPr>
          </w:p>
        </w:tc>
        <w:tc>
          <w:tcPr>
            <w:tcW w:w="1073" w:type="dxa"/>
            <w:shd w:val="clear" w:color="auto" w:fill="auto"/>
            <w:noWrap/>
            <w:vAlign w:val="bottom"/>
          </w:tcPr>
          <w:p w14:paraId="6098BCE8" w14:textId="15F39E6C" w:rsidR="002E0D3F" w:rsidRPr="002E0D3F" w:rsidRDefault="002E0D3F" w:rsidP="002E0D3F">
            <w:pPr>
              <w:rPr>
                <w:rFonts w:asciiTheme="minorHAnsi" w:eastAsia="Times New Roman" w:hAnsiTheme="minorHAnsi" w:cs="Times New Roman"/>
                <w:color w:val="000000"/>
                <w:sz w:val="20"/>
                <w:szCs w:val="20"/>
                <w:lang w:eastAsia="de-DE"/>
              </w:rPr>
            </w:pPr>
          </w:p>
        </w:tc>
      </w:tr>
      <w:tr w:rsidR="002E0D3F" w:rsidRPr="001C4CED" w14:paraId="0707065B" w14:textId="77777777" w:rsidTr="00171FD6">
        <w:trPr>
          <w:trHeight w:val="300"/>
          <w:jc w:val="center"/>
        </w:trPr>
        <w:tc>
          <w:tcPr>
            <w:tcW w:w="988" w:type="dxa"/>
            <w:shd w:val="clear" w:color="auto" w:fill="auto"/>
            <w:noWrap/>
            <w:vAlign w:val="bottom"/>
          </w:tcPr>
          <w:p w14:paraId="6F88CAE4" w14:textId="048EEF0E" w:rsidR="002E0D3F" w:rsidRPr="002E0D3F" w:rsidRDefault="002E0D3F" w:rsidP="00595953">
            <w:pPr>
              <w:jc w:val="center"/>
              <w:rPr>
                <w:rFonts w:asciiTheme="minorHAnsi" w:eastAsia="Times New Roman" w:hAnsiTheme="minorHAnsi" w:cs="Times New Roman"/>
                <w:color w:val="000000"/>
                <w:sz w:val="20"/>
                <w:szCs w:val="20"/>
                <w:lang w:eastAsia="de-DE"/>
              </w:rPr>
            </w:pPr>
          </w:p>
        </w:tc>
        <w:tc>
          <w:tcPr>
            <w:tcW w:w="708" w:type="dxa"/>
            <w:shd w:val="clear" w:color="auto" w:fill="auto"/>
            <w:noWrap/>
            <w:vAlign w:val="bottom"/>
          </w:tcPr>
          <w:p w14:paraId="6DDC834A" w14:textId="2A4718CB" w:rsidR="002E0D3F" w:rsidRPr="002E0D3F" w:rsidRDefault="002E0D3F" w:rsidP="00595953">
            <w:pPr>
              <w:jc w:val="center"/>
              <w:rPr>
                <w:rFonts w:asciiTheme="minorHAnsi" w:eastAsia="Times New Roman" w:hAnsiTheme="minorHAnsi" w:cs="Times New Roman"/>
                <w:color w:val="000000"/>
                <w:sz w:val="20"/>
                <w:szCs w:val="20"/>
                <w:lang w:eastAsia="de-DE"/>
              </w:rPr>
            </w:pPr>
          </w:p>
        </w:tc>
        <w:tc>
          <w:tcPr>
            <w:tcW w:w="489" w:type="dxa"/>
            <w:shd w:val="clear" w:color="auto" w:fill="auto"/>
            <w:noWrap/>
            <w:vAlign w:val="bottom"/>
          </w:tcPr>
          <w:p w14:paraId="3FA58E77" w14:textId="352DE3F0" w:rsidR="002E0D3F" w:rsidRPr="002E0D3F" w:rsidRDefault="002E0D3F" w:rsidP="00595953">
            <w:pPr>
              <w:jc w:val="center"/>
              <w:rPr>
                <w:rFonts w:asciiTheme="minorHAnsi" w:eastAsia="Times New Roman" w:hAnsiTheme="minorHAnsi" w:cs="Times New Roman"/>
                <w:color w:val="000000"/>
                <w:sz w:val="20"/>
                <w:szCs w:val="20"/>
                <w:lang w:eastAsia="de-DE"/>
              </w:rPr>
            </w:pPr>
          </w:p>
        </w:tc>
        <w:tc>
          <w:tcPr>
            <w:tcW w:w="6599" w:type="dxa"/>
            <w:shd w:val="clear" w:color="auto" w:fill="auto"/>
            <w:noWrap/>
            <w:vAlign w:val="bottom"/>
          </w:tcPr>
          <w:p w14:paraId="4D574A50" w14:textId="0A9092FA" w:rsidR="002E0D3F" w:rsidRPr="002E0D3F" w:rsidRDefault="002E0D3F" w:rsidP="002E0D3F">
            <w:pPr>
              <w:rPr>
                <w:rFonts w:asciiTheme="minorHAnsi" w:eastAsia="Times New Roman" w:hAnsiTheme="minorHAnsi" w:cs="Times New Roman"/>
                <w:color w:val="000000"/>
                <w:sz w:val="20"/>
                <w:szCs w:val="20"/>
                <w:lang w:eastAsia="de-DE"/>
              </w:rPr>
            </w:pPr>
          </w:p>
        </w:tc>
        <w:tc>
          <w:tcPr>
            <w:tcW w:w="1073" w:type="dxa"/>
            <w:shd w:val="clear" w:color="auto" w:fill="auto"/>
            <w:noWrap/>
            <w:vAlign w:val="bottom"/>
          </w:tcPr>
          <w:p w14:paraId="28CACC29" w14:textId="13C43287" w:rsidR="002E0D3F" w:rsidRPr="002E0D3F" w:rsidRDefault="002E0D3F" w:rsidP="00595953">
            <w:pPr>
              <w:rPr>
                <w:rFonts w:asciiTheme="minorHAnsi" w:eastAsia="Times New Roman" w:hAnsiTheme="minorHAnsi" w:cs="Times New Roman"/>
                <w:color w:val="000000"/>
                <w:sz w:val="20"/>
                <w:szCs w:val="20"/>
                <w:lang w:eastAsia="de-DE"/>
              </w:rPr>
            </w:pPr>
          </w:p>
        </w:tc>
      </w:tr>
      <w:tr w:rsidR="002E0D3F" w:rsidRPr="001C4CED" w14:paraId="0EDD3A99" w14:textId="77777777" w:rsidTr="00171FD6">
        <w:trPr>
          <w:trHeight w:val="300"/>
          <w:jc w:val="center"/>
        </w:trPr>
        <w:tc>
          <w:tcPr>
            <w:tcW w:w="988" w:type="dxa"/>
            <w:shd w:val="clear" w:color="auto" w:fill="auto"/>
            <w:noWrap/>
            <w:vAlign w:val="bottom"/>
          </w:tcPr>
          <w:p w14:paraId="338B9325" w14:textId="2DE29845" w:rsidR="002E0D3F" w:rsidRPr="002E0D3F" w:rsidRDefault="002E0D3F" w:rsidP="00595953">
            <w:pPr>
              <w:jc w:val="center"/>
              <w:rPr>
                <w:rFonts w:asciiTheme="minorHAnsi" w:eastAsia="Times New Roman" w:hAnsiTheme="minorHAnsi" w:cs="Times New Roman"/>
                <w:color w:val="000000"/>
                <w:sz w:val="20"/>
                <w:szCs w:val="20"/>
                <w:lang w:eastAsia="de-DE"/>
              </w:rPr>
            </w:pPr>
          </w:p>
        </w:tc>
        <w:tc>
          <w:tcPr>
            <w:tcW w:w="708" w:type="dxa"/>
            <w:shd w:val="clear" w:color="auto" w:fill="auto"/>
            <w:noWrap/>
            <w:vAlign w:val="bottom"/>
          </w:tcPr>
          <w:p w14:paraId="0C98D43A" w14:textId="0ADF26DD" w:rsidR="002E0D3F" w:rsidRPr="002E0D3F" w:rsidRDefault="002E0D3F" w:rsidP="00595953">
            <w:pPr>
              <w:jc w:val="center"/>
              <w:rPr>
                <w:rFonts w:asciiTheme="minorHAnsi" w:eastAsia="Times New Roman" w:hAnsiTheme="minorHAnsi" w:cs="Times New Roman"/>
                <w:color w:val="000000"/>
                <w:sz w:val="20"/>
                <w:szCs w:val="20"/>
                <w:lang w:eastAsia="de-DE"/>
              </w:rPr>
            </w:pPr>
          </w:p>
        </w:tc>
        <w:tc>
          <w:tcPr>
            <w:tcW w:w="489" w:type="dxa"/>
            <w:shd w:val="clear" w:color="auto" w:fill="auto"/>
            <w:noWrap/>
            <w:vAlign w:val="bottom"/>
          </w:tcPr>
          <w:p w14:paraId="5E126A1E" w14:textId="7A758E40" w:rsidR="002E0D3F" w:rsidRPr="002E0D3F" w:rsidRDefault="002E0D3F" w:rsidP="00595953">
            <w:pPr>
              <w:jc w:val="center"/>
              <w:rPr>
                <w:rFonts w:asciiTheme="minorHAnsi" w:eastAsia="Times New Roman" w:hAnsiTheme="minorHAnsi" w:cs="Times New Roman"/>
                <w:color w:val="000000"/>
                <w:sz w:val="20"/>
                <w:szCs w:val="20"/>
                <w:lang w:eastAsia="de-DE"/>
              </w:rPr>
            </w:pPr>
          </w:p>
        </w:tc>
        <w:tc>
          <w:tcPr>
            <w:tcW w:w="6599" w:type="dxa"/>
            <w:shd w:val="clear" w:color="auto" w:fill="auto"/>
            <w:noWrap/>
            <w:vAlign w:val="bottom"/>
          </w:tcPr>
          <w:p w14:paraId="037DF1D2" w14:textId="67632C6D" w:rsidR="002E0D3F" w:rsidRPr="002E0D3F" w:rsidRDefault="002E0D3F" w:rsidP="00595953">
            <w:pPr>
              <w:rPr>
                <w:rFonts w:asciiTheme="minorHAnsi" w:eastAsia="Times New Roman" w:hAnsiTheme="minorHAnsi" w:cs="Times New Roman"/>
                <w:color w:val="000000"/>
                <w:sz w:val="20"/>
                <w:szCs w:val="20"/>
                <w:lang w:eastAsia="de-DE"/>
              </w:rPr>
            </w:pPr>
          </w:p>
        </w:tc>
        <w:tc>
          <w:tcPr>
            <w:tcW w:w="1073" w:type="dxa"/>
            <w:shd w:val="clear" w:color="auto" w:fill="auto"/>
            <w:noWrap/>
            <w:vAlign w:val="bottom"/>
          </w:tcPr>
          <w:p w14:paraId="11B2AE81" w14:textId="68D31B84" w:rsidR="002E0D3F" w:rsidRPr="002E0D3F" w:rsidRDefault="002E0D3F" w:rsidP="00595953">
            <w:pPr>
              <w:rPr>
                <w:rFonts w:asciiTheme="minorHAnsi" w:eastAsia="Times New Roman" w:hAnsiTheme="minorHAnsi" w:cs="Times New Roman"/>
                <w:color w:val="000000"/>
                <w:sz w:val="20"/>
                <w:szCs w:val="20"/>
                <w:lang w:eastAsia="de-DE"/>
              </w:rPr>
            </w:pPr>
          </w:p>
        </w:tc>
      </w:tr>
      <w:tr w:rsidR="001C4CED" w:rsidRPr="001C4CED" w14:paraId="0F3A4706" w14:textId="77777777" w:rsidTr="00171FD6">
        <w:trPr>
          <w:trHeight w:val="300"/>
          <w:jc w:val="center"/>
        </w:trPr>
        <w:tc>
          <w:tcPr>
            <w:tcW w:w="988" w:type="dxa"/>
            <w:shd w:val="clear" w:color="auto" w:fill="auto"/>
            <w:noWrap/>
            <w:vAlign w:val="bottom"/>
          </w:tcPr>
          <w:p w14:paraId="581DA7BE" w14:textId="1AB296EA" w:rsidR="001C4CED" w:rsidRPr="00B61C9F" w:rsidRDefault="001C4CED" w:rsidP="001C4CED">
            <w:pPr>
              <w:jc w:val="center"/>
              <w:rPr>
                <w:rFonts w:asciiTheme="minorHAnsi" w:eastAsia="Times New Roman" w:hAnsiTheme="minorHAnsi" w:cs="Times New Roman"/>
                <w:color w:val="000000"/>
                <w:sz w:val="20"/>
                <w:szCs w:val="20"/>
                <w:lang w:eastAsia="de-DE"/>
              </w:rPr>
            </w:pPr>
          </w:p>
        </w:tc>
        <w:tc>
          <w:tcPr>
            <w:tcW w:w="708" w:type="dxa"/>
            <w:shd w:val="clear" w:color="auto" w:fill="auto"/>
            <w:noWrap/>
            <w:vAlign w:val="bottom"/>
          </w:tcPr>
          <w:p w14:paraId="04B90BA7" w14:textId="68F85A71" w:rsidR="001C4CED" w:rsidRPr="00B61C9F" w:rsidRDefault="001C4CED" w:rsidP="001C4CED">
            <w:pPr>
              <w:jc w:val="center"/>
              <w:rPr>
                <w:rFonts w:asciiTheme="minorHAnsi" w:eastAsia="Times New Roman" w:hAnsiTheme="minorHAnsi" w:cs="Times New Roman"/>
                <w:color w:val="000000"/>
                <w:sz w:val="20"/>
                <w:szCs w:val="20"/>
                <w:lang w:eastAsia="de-DE"/>
              </w:rPr>
            </w:pPr>
          </w:p>
        </w:tc>
        <w:tc>
          <w:tcPr>
            <w:tcW w:w="489" w:type="dxa"/>
            <w:shd w:val="clear" w:color="auto" w:fill="auto"/>
            <w:noWrap/>
            <w:vAlign w:val="bottom"/>
          </w:tcPr>
          <w:p w14:paraId="4A00C129" w14:textId="6F0799F8" w:rsidR="001C4CED" w:rsidRPr="00B61C9F" w:rsidRDefault="001C4CED" w:rsidP="001C4CED">
            <w:pPr>
              <w:jc w:val="center"/>
              <w:rPr>
                <w:rFonts w:asciiTheme="minorHAnsi" w:eastAsia="Times New Roman" w:hAnsiTheme="minorHAnsi" w:cs="Times New Roman"/>
                <w:color w:val="000000"/>
                <w:sz w:val="20"/>
                <w:szCs w:val="20"/>
                <w:lang w:eastAsia="de-DE"/>
              </w:rPr>
            </w:pPr>
          </w:p>
        </w:tc>
        <w:tc>
          <w:tcPr>
            <w:tcW w:w="6599" w:type="dxa"/>
            <w:shd w:val="clear" w:color="auto" w:fill="auto"/>
            <w:noWrap/>
            <w:vAlign w:val="bottom"/>
          </w:tcPr>
          <w:p w14:paraId="19FF2447" w14:textId="62AC46DC" w:rsidR="001C4CED" w:rsidRPr="00B61C9F" w:rsidRDefault="001C4CED" w:rsidP="00F425DC">
            <w:pPr>
              <w:rPr>
                <w:rFonts w:asciiTheme="minorHAnsi" w:eastAsia="Times New Roman" w:hAnsiTheme="minorHAnsi" w:cs="Times New Roman"/>
                <w:sz w:val="20"/>
                <w:szCs w:val="20"/>
                <w:lang w:eastAsia="de-DE"/>
              </w:rPr>
            </w:pPr>
          </w:p>
        </w:tc>
        <w:tc>
          <w:tcPr>
            <w:tcW w:w="1073" w:type="dxa"/>
            <w:shd w:val="clear" w:color="auto" w:fill="auto"/>
            <w:noWrap/>
            <w:vAlign w:val="bottom"/>
          </w:tcPr>
          <w:p w14:paraId="6C1F7E39" w14:textId="05D372D2" w:rsidR="001C4CED" w:rsidRPr="00B61C9F" w:rsidRDefault="001C4CED" w:rsidP="00F425DC">
            <w:pPr>
              <w:rPr>
                <w:rFonts w:ascii="Calibri" w:eastAsia="Times New Roman" w:hAnsi="Calibri" w:cs="Times New Roman"/>
                <w:color w:val="000000"/>
                <w:lang w:eastAsia="de-DE"/>
              </w:rPr>
            </w:pPr>
          </w:p>
        </w:tc>
      </w:tr>
      <w:tr w:rsidR="0028558B" w:rsidRPr="001C4CED" w14:paraId="11026D85" w14:textId="77777777" w:rsidTr="00171FD6">
        <w:trPr>
          <w:trHeight w:val="300"/>
          <w:jc w:val="center"/>
        </w:trPr>
        <w:tc>
          <w:tcPr>
            <w:tcW w:w="988" w:type="dxa"/>
            <w:shd w:val="clear" w:color="auto" w:fill="auto"/>
            <w:noWrap/>
            <w:vAlign w:val="bottom"/>
          </w:tcPr>
          <w:p w14:paraId="49C35D76" w14:textId="50545E22" w:rsidR="0028558B" w:rsidRPr="002545F0" w:rsidRDefault="0028558B" w:rsidP="00595953">
            <w:pPr>
              <w:jc w:val="center"/>
              <w:rPr>
                <w:rFonts w:asciiTheme="minorHAnsi" w:eastAsia="Times New Roman" w:hAnsiTheme="minorHAnsi" w:cs="Times New Roman"/>
                <w:color w:val="000000"/>
                <w:sz w:val="20"/>
                <w:szCs w:val="20"/>
                <w:lang w:eastAsia="de-DE"/>
              </w:rPr>
            </w:pPr>
          </w:p>
        </w:tc>
        <w:tc>
          <w:tcPr>
            <w:tcW w:w="708" w:type="dxa"/>
            <w:shd w:val="clear" w:color="auto" w:fill="auto"/>
            <w:noWrap/>
            <w:vAlign w:val="bottom"/>
          </w:tcPr>
          <w:p w14:paraId="66E55F1E" w14:textId="6F06FEA0" w:rsidR="0028558B" w:rsidRPr="002545F0" w:rsidRDefault="0028558B" w:rsidP="00595953">
            <w:pPr>
              <w:jc w:val="center"/>
              <w:rPr>
                <w:rFonts w:asciiTheme="minorHAnsi" w:eastAsia="Times New Roman" w:hAnsiTheme="minorHAnsi" w:cs="Times New Roman"/>
                <w:color w:val="000000"/>
                <w:sz w:val="20"/>
                <w:szCs w:val="20"/>
                <w:lang w:eastAsia="de-DE"/>
              </w:rPr>
            </w:pPr>
          </w:p>
        </w:tc>
        <w:tc>
          <w:tcPr>
            <w:tcW w:w="489" w:type="dxa"/>
            <w:shd w:val="clear" w:color="auto" w:fill="auto"/>
            <w:noWrap/>
            <w:vAlign w:val="bottom"/>
          </w:tcPr>
          <w:p w14:paraId="087EE748" w14:textId="5EFEC636" w:rsidR="0028558B" w:rsidRPr="002545F0" w:rsidRDefault="0028558B" w:rsidP="00595953">
            <w:pPr>
              <w:jc w:val="center"/>
              <w:rPr>
                <w:rFonts w:asciiTheme="minorHAnsi" w:eastAsia="Times New Roman" w:hAnsiTheme="minorHAnsi" w:cs="Times New Roman"/>
                <w:color w:val="000000"/>
                <w:sz w:val="20"/>
                <w:szCs w:val="20"/>
                <w:lang w:eastAsia="de-DE"/>
              </w:rPr>
            </w:pPr>
          </w:p>
        </w:tc>
        <w:tc>
          <w:tcPr>
            <w:tcW w:w="6599" w:type="dxa"/>
            <w:shd w:val="clear" w:color="auto" w:fill="auto"/>
            <w:noWrap/>
            <w:vAlign w:val="bottom"/>
          </w:tcPr>
          <w:p w14:paraId="077B5F6B" w14:textId="06274A08" w:rsidR="0028558B" w:rsidRPr="001C4CED" w:rsidRDefault="0028558B" w:rsidP="00595953">
            <w:pPr>
              <w:rPr>
                <w:rFonts w:ascii="Calibri" w:eastAsia="Times New Roman" w:hAnsi="Calibri" w:cs="Times New Roman"/>
                <w:color w:val="000000"/>
                <w:lang w:eastAsia="de-DE"/>
              </w:rPr>
            </w:pPr>
          </w:p>
        </w:tc>
        <w:tc>
          <w:tcPr>
            <w:tcW w:w="1073" w:type="dxa"/>
            <w:shd w:val="clear" w:color="auto" w:fill="auto"/>
            <w:noWrap/>
            <w:vAlign w:val="bottom"/>
          </w:tcPr>
          <w:p w14:paraId="2308506F" w14:textId="1BE889EE" w:rsidR="0028558B" w:rsidRPr="001C4CED" w:rsidRDefault="0028558B" w:rsidP="00595953">
            <w:pPr>
              <w:rPr>
                <w:rFonts w:ascii="Calibri" w:eastAsia="Times New Roman" w:hAnsi="Calibri" w:cs="Times New Roman"/>
                <w:color w:val="000000"/>
                <w:lang w:eastAsia="de-DE"/>
              </w:rPr>
            </w:pPr>
          </w:p>
        </w:tc>
      </w:tr>
      <w:tr w:rsidR="001F5125" w:rsidRPr="001C4CED" w14:paraId="0C9FD941" w14:textId="77777777" w:rsidTr="00171FD6">
        <w:trPr>
          <w:trHeight w:val="300"/>
          <w:jc w:val="center"/>
        </w:trPr>
        <w:tc>
          <w:tcPr>
            <w:tcW w:w="988" w:type="dxa"/>
            <w:shd w:val="clear" w:color="auto" w:fill="auto"/>
            <w:noWrap/>
            <w:vAlign w:val="bottom"/>
          </w:tcPr>
          <w:p w14:paraId="25304DD3" w14:textId="1714EDE4" w:rsidR="001F5125" w:rsidRPr="002545F0" w:rsidRDefault="001F5125" w:rsidP="00595953">
            <w:pPr>
              <w:jc w:val="center"/>
              <w:rPr>
                <w:rFonts w:asciiTheme="minorHAnsi" w:eastAsia="Times New Roman" w:hAnsiTheme="minorHAnsi" w:cs="Times New Roman"/>
                <w:color w:val="000000"/>
                <w:sz w:val="20"/>
                <w:szCs w:val="20"/>
                <w:lang w:eastAsia="de-DE"/>
              </w:rPr>
            </w:pPr>
          </w:p>
        </w:tc>
        <w:tc>
          <w:tcPr>
            <w:tcW w:w="708" w:type="dxa"/>
            <w:shd w:val="clear" w:color="auto" w:fill="auto"/>
            <w:noWrap/>
            <w:vAlign w:val="bottom"/>
          </w:tcPr>
          <w:p w14:paraId="49266E92" w14:textId="4FAC10FF" w:rsidR="001F5125" w:rsidRPr="002545F0" w:rsidRDefault="001F5125" w:rsidP="00595953">
            <w:pPr>
              <w:jc w:val="center"/>
              <w:rPr>
                <w:rFonts w:asciiTheme="minorHAnsi" w:eastAsia="Times New Roman" w:hAnsiTheme="minorHAnsi" w:cs="Times New Roman"/>
                <w:color w:val="000000"/>
                <w:sz w:val="20"/>
                <w:szCs w:val="20"/>
                <w:lang w:eastAsia="de-DE"/>
              </w:rPr>
            </w:pPr>
          </w:p>
        </w:tc>
        <w:tc>
          <w:tcPr>
            <w:tcW w:w="489" w:type="dxa"/>
            <w:shd w:val="clear" w:color="auto" w:fill="auto"/>
            <w:noWrap/>
            <w:vAlign w:val="bottom"/>
          </w:tcPr>
          <w:p w14:paraId="626CA57D" w14:textId="4BE67D5F" w:rsidR="001F5125" w:rsidRPr="002545F0" w:rsidRDefault="001F5125" w:rsidP="00595953">
            <w:pPr>
              <w:jc w:val="center"/>
              <w:rPr>
                <w:rFonts w:asciiTheme="minorHAnsi" w:eastAsia="Times New Roman" w:hAnsiTheme="minorHAnsi" w:cs="Times New Roman"/>
                <w:color w:val="000000"/>
                <w:sz w:val="20"/>
                <w:szCs w:val="20"/>
                <w:lang w:eastAsia="de-DE"/>
              </w:rPr>
            </w:pPr>
          </w:p>
        </w:tc>
        <w:tc>
          <w:tcPr>
            <w:tcW w:w="6599" w:type="dxa"/>
            <w:shd w:val="clear" w:color="auto" w:fill="auto"/>
            <w:noWrap/>
            <w:vAlign w:val="bottom"/>
          </w:tcPr>
          <w:p w14:paraId="7D158D10" w14:textId="2C4FBBCC" w:rsidR="001F5125" w:rsidRPr="001C4CED" w:rsidRDefault="001F5125" w:rsidP="00B30026">
            <w:pPr>
              <w:rPr>
                <w:rFonts w:ascii="Calibri" w:eastAsia="Times New Roman" w:hAnsi="Calibri" w:cs="Times New Roman"/>
                <w:color w:val="000000"/>
                <w:lang w:eastAsia="de-DE"/>
              </w:rPr>
            </w:pPr>
          </w:p>
        </w:tc>
        <w:tc>
          <w:tcPr>
            <w:tcW w:w="1073" w:type="dxa"/>
            <w:shd w:val="clear" w:color="auto" w:fill="auto"/>
            <w:noWrap/>
            <w:vAlign w:val="bottom"/>
          </w:tcPr>
          <w:p w14:paraId="3ED1AB27" w14:textId="4300264F" w:rsidR="001F5125" w:rsidRPr="001C4CED" w:rsidRDefault="001F5125" w:rsidP="00595953">
            <w:pPr>
              <w:rPr>
                <w:rFonts w:ascii="Calibri" w:eastAsia="Times New Roman" w:hAnsi="Calibri" w:cs="Times New Roman"/>
                <w:color w:val="000000"/>
                <w:lang w:eastAsia="de-DE"/>
              </w:rPr>
            </w:pPr>
          </w:p>
        </w:tc>
      </w:tr>
      <w:tr w:rsidR="00C47D9A" w:rsidRPr="001C4CED" w14:paraId="5580F2A2" w14:textId="77777777" w:rsidTr="00171FD6">
        <w:trPr>
          <w:trHeight w:val="300"/>
          <w:jc w:val="center"/>
        </w:trPr>
        <w:tc>
          <w:tcPr>
            <w:tcW w:w="988" w:type="dxa"/>
            <w:shd w:val="clear" w:color="auto" w:fill="auto"/>
            <w:noWrap/>
            <w:vAlign w:val="bottom"/>
          </w:tcPr>
          <w:p w14:paraId="6B5E3D2C" w14:textId="68DE7132" w:rsidR="00C47D9A" w:rsidRPr="002545F0" w:rsidRDefault="00C47D9A" w:rsidP="00595953">
            <w:pPr>
              <w:jc w:val="center"/>
              <w:rPr>
                <w:rFonts w:asciiTheme="minorHAnsi" w:eastAsia="Times New Roman" w:hAnsiTheme="minorHAnsi" w:cs="Times New Roman"/>
                <w:color w:val="000000"/>
                <w:sz w:val="20"/>
                <w:szCs w:val="20"/>
                <w:lang w:eastAsia="de-DE"/>
              </w:rPr>
            </w:pPr>
          </w:p>
        </w:tc>
        <w:tc>
          <w:tcPr>
            <w:tcW w:w="708" w:type="dxa"/>
            <w:shd w:val="clear" w:color="auto" w:fill="auto"/>
            <w:noWrap/>
            <w:vAlign w:val="bottom"/>
          </w:tcPr>
          <w:p w14:paraId="195DA16B" w14:textId="5A8985CA" w:rsidR="00C47D9A" w:rsidRPr="002545F0" w:rsidRDefault="00C47D9A" w:rsidP="00595953">
            <w:pPr>
              <w:jc w:val="center"/>
              <w:rPr>
                <w:rFonts w:asciiTheme="minorHAnsi" w:eastAsia="Times New Roman" w:hAnsiTheme="minorHAnsi" w:cs="Times New Roman"/>
                <w:color w:val="000000"/>
                <w:sz w:val="20"/>
                <w:szCs w:val="20"/>
                <w:lang w:eastAsia="de-DE"/>
              </w:rPr>
            </w:pPr>
          </w:p>
        </w:tc>
        <w:tc>
          <w:tcPr>
            <w:tcW w:w="489" w:type="dxa"/>
            <w:shd w:val="clear" w:color="auto" w:fill="auto"/>
            <w:noWrap/>
            <w:vAlign w:val="bottom"/>
          </w:tcPr>
          <w:p w14:paraId="38065705" w14:textId="0E512873" w:rsidR="00C47D9A" w:rsidRPr="002545F0" w:rsidRDefault="00C47D9A" w:rsidP="00595953">
            <w:pPr>
              <w:jc w:val="center"/>
              <w:rPr>
                <w:rFonts w:asciiTheme="minorHAnsi" w:eastAsia="Times New Roman" w:hAnsiTheme="minorHAnsi" w:cs="Times New Roman"/>
                <w:color w:val="000000"/>
                <w:sz w:val="20"/>
                <w:szCs w:val="20"/>
                <w:lang w:eastAsia="de-DE"/>
              </w:rPr>
            </w:pPr>
          </w:p>
        </w:tc>
        <w:tc>
          <w:tcPr>
            <w:tcW w:w="6599" w:type="dxa"/>
            <w:shd w:val="clear" w:color="auto" w:fill="auto"/>
            <w:noWrap/>
            <w:vAlign w:val="bottom"/>
          </w:tcPr>
          <w:p w14:paraId="664529CA" w14:textId="3E1A3432" w:rsidR="00C47D9A" w:rsidRPr="001C4CED" w:rsidRDefault="00C47D9A" w:rsidP="00595953">
            <w:pPr>
              <w:rPr>
                <w:rFonts w:ascii="Calibri" w:eastAsia="Times New Roman" w:hAnsi="Calibri" w:cs="Times New Roman"/>
                <w:color w:val="000000"/>
                <w:lang w:eastAsia="de-DE"/>
              </w:rPr>
            </w:pPr>
          </w:p>
        </w:tc>
        <w:tc>
          <w:tcPr>
            <w:tcW w:w="1073" w:type="dxa"/>
            <w:shd w:val="clear" w:color="auto" w:fill="auto"/>
            <w:noWrap/>
            <w:vAlign w:val="bottom"/>
          </w:tcPr>
          <w:p w14:paraId="06611576" w14:textId="1CDBFA33" w:rsidR="00C47D9A" w:rsidRPr="001C4CED" w:rsidRDefault="00C47D9A" w:rsidP="00595953">
            <w:pPr>
              <w:rPr>
                <w:rFonts w:ascii="Calibri" w:eastAsia="Times New Roman" w:hAnsi="Calibri" w:cs="Times New Roman"/>
                <w:color w:val="000000"/>
                <w:lang w:eastAsia="de-DE"/>
              </w:rPr>
            </w:pPr>
          </w:p>
        </w:tc>
      </w:tr>
      <w:tr w:rsidR="00321D0F" w:rsidRPr="001C4CED" w14:paraId="7DC87964" w14:textId="77777777" w:rsidTr="00171FD6">
        <w:trPr>
          <w:trHeight w:val="300"/>
          <w:jc w:val="center"/>
        </w:trPr>
        <w:tc>
          <w:tcPr>
            <w:tcW w:w="988" w:type="dxa"/>
            <w:shd w:val="clear" w:color="auto" w:fill="auto"/>
            <w:noWrap/>
            <w:vAlign w:val="bottom"/>
          </w:tcPr>
          <w:p w14:paraId="4EE9157B" w14:textId="3AA31B8F" w:rsidR="00321D0F" w:rsidRPr="002545F0" w:rsidRDefault="00321D0F" w:rsidP="00595953">
            <w:pPr>
              <w:jc w:val="center"/>
              <w:rPr>
                <w:rFonts w:asciiTheme="minorHAnsi" w:eastAsia="Times New Roman" w:hAnsiTheme="minorHAnsi" w:cs="Times New Roman"/>
                <w:color w:val="000000"/>
                <w:sz w:val="20"/>
                <w:szCs w:val="20"/>
                <w:lang w:eastAsia="de-DE"/>
              </w:rPr>
            </w:pPr>
          </w:p>
        </w:tc>
        <w:tc>
          <w:tcPr>
            <w:tcW w:w="708" w:type="dxa"/>
            <w:shd w:val="clear" w:color="auto" w:fill="auto"/>
            <w:noWrap/>
            <w:vAlign w:val="bottom"/>
          </w:tcPr>
          <w:p w14:paraId="5EE9E759" w14:textId="0EDFCC09" w:rsidR="00321D0F" w:rsidRPr="002545F0" w:rsidRDefault="00321D0F" w:rsidP="00595953">
            <w:pPr>
              <w:jc w:val="center"/>
              <w:rPr>
                <w:rFonts w:asciiTheme="minorHAnsi" w:eastAsia="Times New Roman" w:hAnsiTheme="minorHAnsi" w:cs="Times New Roman"/>
                <w:color w:val="000000"/>
                <w:sz w:val="20"/>
                <w:szCs w:val="20"/>
                <w:lang w:eastAsia="de-DE"/>
              </w:rPr>
            </w:pPr>
          </w:p>
        </w:tc>
        <w:tc>
          <w:tcPr>
            <w:tcW w:w="489" w:type="dxa"/>
            <w:shd w:val="clear" w:color="auto" w:fill="auto"/>
            <w:noWrap/>
            <w:vAlign w:val="bottom"/>
          </w:tcPr>
          <w:p w14:paraId="4E5D2F1A" w14:textId="000D075B" w:rsidR="00321D0F" w:rsidRPr="002545F0" w:rsidRDefault="00321D0F" w:rsidP="00595953">
            <w:pPr>
              <w:jc w:val="center"/>
              <w:rPr>
                <w:rFonts w:asciiTheme="minorHAnsi" w:eastAsia="Times New Roman" w:hAnsiTheme="minorHAnsi" w:cs="Times New Roman"/>
                <w:color w:val="000000"/>
                <w:sz w:val="20"/>
                <w:szCs w:val="20"/>
                <w:lang w:eastAsia="de-DE"/>
              </w:rPr>
            </w:pPr>
          </w:p>
        </w:tc>
        <w:tc>
          <w:tcPr>
            <w:tcW w:w="6599" w:type="dxa"/>
            <w:shd w:val="clear" w:color="auto" w:fill="auto"/>
            <w:noWrap/>
            <w:vAlign w:val="bottom"/>
          </w:tcPr>
          <w:p w14:paraId="67E4D641" w14:textId="566F1F35" w:rsidR="00321D0F" w:rsidRPr="001C4CED" w:rsidRDefault="00321D0F" w:rsidP="00595953">
            <w:pPr>
              <w:rPr>
                <w:rFonts w:ascii="Calibri" w:eastAsia="Times New Roman" w:hAnsi="Calibri" w:cs="Times New Roman"/>
                <w:color w:val="000000"/>
                <w:lang w:eastAsia="de-DE"/>
              </w:rPr>
            </w:pPr>
          </w:p>
        </w:tc>
        <w:tc>
          <w:tcPr>
            <w:tcW w:w="1073" w:type="dxa"/>
            <w:shd w:val="clear" w:color="auto" w:fill="auto"/>
            <w:noWrap/>
            <w:vAlign w:val="bottom"/>
          </w:tcPr>
          <w:p w14:paraId="50FC6556" w14:textId="38A96AB3" w:rsidR="00321D0F" w:rsidRPr="001C4CED" w:rsidRDefault="00321D0F" w:rsidP="00595953">
            <w:pPr>
              <w:rPr>
                <w:rFonts w:ascii="Calibri" w:eastAsia="Times New Roman" w:hAnsi="Calibri" w:cs="Times New Roman"/>
                <w:color w:val="000000"/>
                <w:lang w:eastAsia="de-DE"/>
              </w:rPr>
            </w:pPr>
          </w:p>
        </w:tc>
      </w:tr>
      <w:tr w:rsidR="001C4CED" w:rsidRPr="001C4CED" w14:paraId="5A9E06FD" w14:textId="77777777" w:rsidTr="00171FD6">
        <w:trPr>
          <w:trHeight w:val="300"/>
          <w:jc w:val="center"/>
        </w:trPr>
        <w:tc>
          <w:tcPr>
            <w:tcW w:w="988" w:type="dxa"/>
            <w:shd w:val="clear" w:color="auto" w:fill="auto"/>
            <w:noWrap/>
            <w:vAlign w:val="bottom"/>
          </w:tcPr>
          <w:p w14:paraId="0EE5F9C7" w14:textId="3A07313F" w:rsidR="001C4CED" w:rsidRPr="002545F0" w:rsidRDefault="001C4CED" w:rsidP="00321D0F">
            <w:pPr>
              <w:jc w:val="center"/>
              <w:rPr>
                <w:rFonts w:asciiTheme="minorHAnsi" w:eastAsia="Times New Roman" w:hAnsiTheme="minorHAnsi" w:cs="Times New Roman"/>
                <w:color w:val="000000"/>
                <w:sz w:val="20"/>
                <w:szCs w:val="20"/>
                <w:lang w:eastAsia="de-DE"/>
              </w:rPr>
            </w:pPr>
          </w:p>
        </w:tc>
        <w:tc>
          <w:tcPr>
            <w:tcW w:w="708" w:type="dxa"/>
            <w:shd w:val="clear" w:color="auto" w:fill="auto"/>
            <w:noWrap/>
            <w:vAlign w:val="bottom"/>
          </w:tcPr>
          <w:p w14:paraId="27ABF1EE" w14:textId="533BD92B" w:rsidR="001C4CED" w:rsidRPr="002545F0" w:rsidRDefault="001C4CED" w:rsidP="00321D0F">
            <w:pPr>
              <w:jc w:val="center"/>
              <w:rPr>
                <w:rFonts w:asciiTheme="minorHAnsi" w:eastAsia="Times New Roman" w:hAnsiTheme="minorHAnsi" w:cs="Times New Roman"/>
                <w:color w:val="000000"/>
                <w:sz w:val="20"/>
                <w:szCs w:val="20"/>
                <w:lang w:eastAsia="de-DE"/>
              </w:rPr>
            </w:pPr>
          </w:p>
        </w:tc>
        <w:tc>
          <w:tcPr>
            <w:tcW w:w="489" w:type="dxa"/>
            <w:shd w:val="clear" w:color="auto" w:fill="auto"/>
            <w:noWrap/>
            <w:vAlign w:val="bottom"/>
          </w:tcPr>
          <w:p w14:paraId="0A6CF881" w14:textId="39C84640" w:rsidR="001C4CED" w:rsidRPr="002545F0" w:rsidRDefault="001C4CED" w:rsidP="001C4CED">
            <w:pPr>
              <w:jc w:val="center"/>
              <w:rPr>
                <w:rFonts w:asciiTheme="minorHAnsi" w:eastAsia="Times New Roman" w:hAnsiTheme="minorHAnsi" w:cs="Times New Roman"/>
                <w:color w:val="000000"/>
                <w:sz w:val="20"/>
                <w:szCs w:val="20"/>
                <w:lang w:eastAsia="de-DE"/>
              </w:rPr>
            </w:pPr>
          </w:p>
        </w:tc>
        <w:tc>
          <w:tcPr>
            <w:tcW w:w="6599" w:type="dxa"/>
            <w:shd w:val="clear" w:color="auto" w:fill="auto"/>
            <w:noWrap/>
            <w:vAlign w:val="bottom"/>
          </w:tcPr>
          <w:p w14:paraId="11861374" w14:textId="2828A17F" w:rsidR="001C4CED" w:rsidRPr="001C4CED" w:rsidRDefault="001C4CED" w:rsidP="00321D0F">
            <w:pPr>
              <w:rPr>
                <w:rFonts w:ascii="Calibri" w:eastAsia="Times New Roman" w:hAnsi="Calibri" w:cs="Times New Roman"/>
                <w:color w:val="000000"/>
                <w:lang w:eastAsia="de-DE"/>
              </w:rPr>
            </w:pPr>
          </w:p>
        </w:tc>
        <w:tc>
          <w:tcPr>
            <w:tcW w:w="1073" w:type="dxa"/>
            <w:shd w:val="clear" w:color="auto" w:fill="auto"/>
            <w:noWrap/>
            <w:vAlign w:val="bottom"/>
          </w:tcPr>
          <w:p w14:paraId="5FA51185" w14:textId="1E651D7A" w:rsidR="001C4CED" w:rsidRPr="001C4CED" w:rsidRDefault="001C4CED" w:rsidP="00E53DE6">
            <w:pPr>
              <w:rPr>
                <w:rFonts w:ascii="Calibri" w:eastAsia="Times New Roman" w:hAnsi="Calibri" w:cs="Times New Roman"/>
                <w:color w:val="000000"/>
                <w:lang w:eastAsia="de-DE"/>
              </w:rPr>
            </w:pPr>
          </w:p>
        </w:tc>
      </w:tr>
      <w:tr w:rsidR="001E44E5" w:rsidRPr="001C4CED" w14:paraId="0ACF6E1E" w14:textId="77777777" w:rsidTr="00171FD6">
        <w:trPr>
          <w:trHeight w:val="300"/>
          <w:jc w:val="center"/>
        </w:trPr>
        <w:tc>
          <w:tcPr>
            <w:tcW w:w="988" w:type="dxa"/>
            <w:shd w:val="clear" w:color="auto" w:fill="auto"/>
            <w:noWrap/>
            <w:vAlign w:val="bottom"/>
          </w:tcPr>
          <w:p w14:paraId="7B7EF26C" w14:textId="317A354A" w:rsidR="001E44E5" w:rsidRPr="001E44E5" w:rsidRDefault="001E44E5" w:rsidP="001C4CED">
            <w:pPr>
              <w:jc w:val="center"/>
              <w:rPr>
                <w:rFonts w:asciiTheme="minorHAnsi" w:eastAsia="Times New Roman" w:hAnsiTheme="minorHAnsi" w:cs="Times New Roman"/>
                <w:color w:val="000000"/>
                <w:sz w:val="20"/>
                <w:szCs w:val="20"/>
                <w:lang w:eastAsia="de-DE"/>
              </w:rPr>
            </w:pPr>
          </w:p>
        </w:tc>
        <w:tc>
          <w:tcPr>
            <w:tcW w:w="708" w:type="dxa"/>
            <w:shd w:val="clear" w:color="auto" w:fill="auto"/>
            <w:noWrap/>
            <w:vAlign w:val="bottom"/>
          </w:tcPr>
          <w:p w14:paraId="50270342" w14:textId="04B1BBB1" w:rsidR="001E44E5" w:rsidRPr="001E44E5" w:rsidRDefault="001E44E5" w:rsidP="001C4CED">
            <w:pPr>
              <w:jc w:val="center"/>
              <w:rPr>
                <w:rFonts w:asciiTheme="minorHAnsi" w:eastAsia="Times New Roman" w:hAnsiTheme="minorHAnsi" w:cs="Times New Roman"/>
                <w:color w:val="000000"/>
                <w:sz w:val="20"/>
                <w:szCs w:val="20"/>
                <w:lang w:eastAsia="de-DE"/>
              </w:rPr>
            </w:pPr>
          </w:p>
        </w:tc>
        <w:tc>
          <w:tcPr>
            <w:tcW w:w="489" w:type="dxa"/>
            <w:shd w:val="clear" w:color="auto" w:fill="auto"/>
            <w:noWrap/>
            <w:vAlign w:val="bottom"/>
          </w:tcPr>
          <w:p w14:paraId="03B4D5B8" w14:textId="35B53B53" w:rsidR="001E44E5" w:rsidRPr="001E44E5" w:rsidRDefault="001E44E5" w:rsidP="001C4CED">
            <w:pPr>
              <w:jc w:val="center"/>
              <w:rPr>
                <w:rFonts w:asciiTheme="minorHAnsi" w:eastAsia="Times New Roman" w:hAnsiTheme="minorHAnsi" w:cs="Times New Roman"/>
                <w:color w:val="000000"/>
                <w:sz w:val="20"/>
                <w:szCs w:val="20"/>
                <w:lang w:eastAsia="de-DE"/>
              </w:rPr>
            </w:pPr>
          </w:p>
        </w:tc>
        <w:tc>
          <w:tcPr>
            <w:tcW w:w="6599" w:type="dxa"/>
            <w:shd w:val="clear" w:color="auto" w:fill="auto"/>
            <w:noWrap/>
            <w:vAlign w:val="bottom"/>
          </w:tcPr>
          <w:p w14:paraId="4B77A60C" w14:textId="2C0ACF08" w:rsidR="001E44E5" w:rsidRPr="001E44E5" w:rsidRDefault="001E44E5" w:rsidP="001E44E5">
            <w:pPr>
              <w:rPr>
                <w:rFonts w:asciiTheme="minorHAnsi" w:eastAsia="Times New Roman" w:hAnsiTheme="minorHAnsi" w:cs="Times New Roman"/>
                <w:color w:val="000000"/>
                <w:sz w:val="20"/>
                <w:szCs w:val="20"/>
                <w:lang w:eastAsia="de-DE"/>
              </w:rPr>
            </w:pPr>
          </w:p>
        </w:tc>
        <w:tc>
          <w:tcPr>
            <w:tcW w:w="1073" w:type="dxa"/>
            <w:shd w:val="clear" w:color="auto" w:fill="auto"/>
            <w:noWrap/>
            <w:vAlign w:val="bottom"/>
          </w:tcPr>
          <w:p w14:paraId="4829E8A9" w14:textId="40F90392" w:rsidR="001E44E5" w:rsidRPr="001E44E5" w:rsidRDefault="001E44E5" w:rsidP="001E44E5">
            <w:pPr>
              <w:rPr>
                <w:rFonts w:asciiTheme="minorHAnsi" w:eastAsia="Times New Roman" w:hAnsiTheme="minorHAnsi" w:cs="Times New Roman"/>
                <w:color w:val="000000"/>
                <w:sz w:val="20"/>
                <w:szCs w:val="20"/>
                <w:lang w:eastAsia="de-DE"/>
              </w:rPr>
            </w:pPr>
          </w:p>
        </w:tc>
      </w:tr>
      <w:tr w:rsidR="001E44E5" w:rsidRPr="001C4CED" w14:paraId="54CEEC6E" w14:textId="77777777" w:rsidTr="00171FD6">
        <w:trPr>
          <w:trHeight w:val="300"/>
          <w:jc w:val="center"/>
        </w:trPr>
        <w:tc>
          <w:tcPr>
            <w:tcW w:w="988" w:type="dxa"/>
            <w:shd w:val="clear" w:color="auto" w:fill="auto"/>
            <w:noWrap/>
            <w:vAlign w:val="bottom"/>
          </w:tcPr>
          <w:p w14:paraId="52C03CC1" w14:textId="5A5D7E9C" w:rsidR="001E44E5" w:rsidRPr="001E44E5" w:rsidRDefault="001E44E5" w:rsidP="001C4CED">
            <w:pPr>
              <w:jc w:val="center"/>
              <w:rPr>
                <w:rFonts w:asciiTheme="minorHAnsi" w:eastAsia="Times New Roman" w:hAnsiTheme="minorHAnsi" w:cs="Times New Roman"/>
                <w:color w:val="000000"/>
                <w:sz w:val="20"/>
                <w:szCs w:val="20"/>
                <w:lang w:eastAsia="de-DE"/>
              </w:rPr>
            </w:pPr>
          </w:p>
        </w:tc>
        <w:tc>
          <w:tcPr>
            <w:tcW w:w="708" w:type="dxa"/>
            <w:shd w:val="clear" w:color="auto" w:fill="auto"/>
            <w:noWrap/>
            <w:vAlign w:val="bottom"/>
          </w:tcPr>
          <w:p w14:paraId="33E7995F" w14:textId="22C428C9" w:rsidR="001E44E5" w:rsidRPr="001E44E5" w:rsidRDefault="001E44E5" w:rsidP="001C4CED">
            <w:pPr>
              <w:jc w:val="center"/>
              <w:rPr>
                <w:rFonts w:asciiTheme="minorHAnsi" w:eastAsia="Times New Roman" w:hAnsiTheme="minorHAnsi" w:cs="Times New Roman"/>
                <w:color w:val="000000"/>
                <w:sz w:val="20"/>
                <w:szCs w:val="20"/>
                <w:lang w:eastAsia="de-DE"/>
              </w:rPr>
            </w:pPr>
          </w:p>
        </w:tc>
        <w:tc>
          <w:tcPr>
            <w:tcW w:w="489" w:type="dxa"/>
            <w:shd w:val="clear" w:color="auto" w:fill="auto"/>
            <w:noWrap/>
            <w:vAlign w:val="bottom"/>
          </w:tcPr>
          <w:p w14:paraId="56F3A282" w14:textId="5438D159" w:rsidR="001E44E5" w:rsidRPr="001E44E5" w:rsidRDefault="001E44E5" w:rsidP="001C4CED">
            <w:pPr>
              <w:jc w:val="center"/>
              <w:rPr>
                <w:rFonts w:asciiTheme="minorHAnsi" w:eastAsia="Times New Roman" w:hAnsiTheme="minorHAnsi" w:cs="Times New Roman"/>
                <w:color w:val="000000"/>
                <w:sz w:val="20"/>
                <w:szCs w:val="20"/>
                <w:lang w:eastAsia="de-DE"/>
              </w:rPr>
            </w:pPr>
          </w:p>
        </w:tc>
        <w:tc>
          <w:tcPr>
            <w:tcW w:w="6599" w:type="dxa"/>
            <w:shd w:val="clear" w:color="auto" w:fill="auto"/>
            <w:noWrap/>
            <w:vAlign w:val="bottom"/>
          </w:tcPr>
          <w:p w14:paraId="5BAE3CA0" w14:textId="1E418FDD" w:rsidR="001E44E5" w:rsidRPr="001E44E5" w:rsidRDefault="001E44E5" w:rsidP="001E44E5">
            <w:pPr>
              <w:rPr>
                <w:rFonts w:asciiTheme="minorHAnsi" w:eastAsia="Times New Roman" w:hAnsiTheme="minorHAnsi" w:cs="Times New Roman"/>
                <w:color w:val="000000"/>
                <w:sz w:val="20"/>
                <w:szCs w:val="20"/>
                <w:lang w:eastAsia="de-DE"/>
              </w:rPr>
            </w:pPr>
          </w:p>
        </w:tc>
        <w:tc>
          <w:tcPr>
            <w:tcW w:w="1073" w:type="dxa"/>
            <w:shd w:val="clear" w:color="auto" w:fill="auto"/>
            <w:noWrap/>
            <w:vAlign w:val="bottom"/>
          </w:tcPr>
          <w:p w14:paraId="4658B971" w14:textId="385B365E" w:rsidR="001E44E5" w:rsidRPr="001E44E5" w:rsidRDefault="001E44E5" w:rsidP="001E44E5">
            <w:pPr>
              <w:rPr>
                <w:rFonts w:asciiTheme="minorHAnsi" w:eastAsia="Times New Roman" w:hAnsiTheme="minorHAnsi" w:cs="Times New Roman"/>
                <w:color w:val="000000"/>
                <w:sz w:val="20"/>
                <w:szCs w:val="20"/>
                <w:lang w:eastAsia="de-DE"/>
              </w:rPr>
            </w:pPr>
          </w:p>
        </w:tc>
      </w:tr>
      <w:tr w:rsidR="001C4CED" w:rsidRPr="001C4CED" w14:paraId="33E42F86" w14:textId="77777777" w:rsidTr="00171FD6">
        <w:trPr>
          <w:trHeight w:val="300"/>
          <w:jc w:val="center"/>
        </w:trPr>
        <w:tc>
          <w:tcPr>
            <w:tcW w:w="988" w:type="dxa"/>
            <w:shd w:val="clear" w:color="auto" w:fill="auto"/>
            <w:noWrap/>
            <w:vAlign w:val="bottom"/>
          </w:tcPr>
          <w:p w14:paraId="215123A3" w14:textId="77777777" w:rsidR="001C4CED" w:rsidRPr="001E44E5" w:rsidRDefault="001C4CED" w:rsidP="001C4CED">
            <w:pPr>
              <w:jc w:val="center"/>
              <w:rPr>
                <w:rFonts w:asciiTheme="minorHAnsi" w:eastAsia="Times New Roman" w:hAnsiTheme="minorHAnsi" w:cs="Times New Roman"/>
                <w:color w:val="000000"/>
                <w:sz w:val="20"/>
                <w:szCs w:val="20"/>
                <w:lang w:eastAsia="de-DE"/>
              </w:rPr>
            </w:pPr>
          </w:p>
        </w:tc>
        <w:tc>
          <w:tcPr>
            <w:tcW w:w="708" w:type="dxa"/>
            <w:shd w:val="clear" w:color="auto" w:fill="auto"/>
            <w:noWrap/>
            <w:vAlign w:val="bottom"/>
          </w:tcPr>
          <w:p w14:paraId="40D0D85D" w14:textId="77777777" w:rsidR="001C4CED" w:rsidRPr="001E44E5" w:rsidRDefault="001C4CED" w:rsidP="001C4CED">
            <w:pPr>
              <w:jc w:val="center"/>
              <w:rPr>
                <w:rFonts w:asciiTheme="minorHAnsi" w:eastAsia="Times New Roman" w:hAnsiTheme="minorHAnsi" w:cs="Times New Roman"/>
                <w:color w:val="000000"/>
                <w:sz w:val="20"/>
                <w:szCs w:val="20"/>
                <w:lang w:eastAsia="de-DE"/>
              </w:rPr>
            </w:pPr>
          </w:p>
        </w:tc>
        <w:tc>
          <w:tcPr>
            <w:tcW w:w="489" w:type="dxa"/>
            <w:shd w:val="clear" w:color="auto" w:fill="auto"/>
            <w:noWrap/>
            <w:vAlign w:val="bottom"/>
          </w:tcPr>
          <w:p w14:paraId="270951CF" w14:textId="77777777" w:rsidR="001C4CED" w:rsidRPr="001E44E5" w:rsidRDefault="001C4CED" w:rsidP="001C4CED">
            <w:pPr>
              <w:jc w:val="center"/>
              <w:rPr>
                <w:rFonts w:asciiTheme="minorHAnsi" w:eastAsia="Times New Roman" w:hAnsiTheme="minorHAnsi" w:cs="Times New Roman"/>
                <w:color w:val="000000"/>
                <w:sz w:val="20"/>
                <w:szCs w:val="20"/>
                <w:lang w:eastAsia="de-DE"/>
              </w:rPr>
            </w:pPr>
          </w:p>
        </w:tc>
        <w:tc>
          <w:tcPr>
            <w:tcW w:w="6599" w:type="dxa"/>
            <w:shd w:val="clear" w:color="auto" w:fill="auto"/>
            <w:noWrap/>
            <w:vAlign w:val="bottom"/>
          </w:tcPr>
          <w:p w14:paraId="2B944CDD" w14:textId="77777777" w:rsidR="001C4CED" w:rsidRPr="001E44E5" w:rsidRDefault="001C4CED" w:rsidP="001E44E5">
            <w:pPr>
              <w:rPr>
                <w:rFonts w:asciiTheme="minorHAnsi" w:eastAsia="Times New Roman" w:hAnsiTheme="minorHAnsi" w:cs="Times New Roman"/>
                <w:color w:val="000000"/>
                <w:sz w:val="20"/>
                <w:szCs w:val="20"/>
                <w:lang w:eastAsia="de-DE"/>
              </w:rPr>
            </w:pPr>
          </w:p>
        </w:tc>
        <w:tc>
          <w:tcPr>
            <w:tcW w:w="1073" w:type="dxa"/>
            <w:shd w:val="clear" w:color="auto" w:fill="auto"/>
            <w:noWrap/>
            <w:vAlign w:val="bottom"/>
          </w:tcPr>
          <w:p w14:paraId="73558BE1" w14:textId="77777777" w:rsidR="001C4CED" w:rsidRPr="001E44E5" w:rsidRDefault="001C4CED" w:rsidP="001E44E5">
            <w:pPr>
              <w:rPr>
                <w:rFonts w:asciiTheme="minorHAnsi" w:eastAsia="Times New Roman" w:hAnsiTheme="minorHAnsi" w:cs="Times New Roman"/>
                <w:color w:val="000000"/>
                <w:sz w:val="20"/>
                <w:szCs w:val="20"/>
                <w:lang w:eastAsia="de-DE"/>
              </w:rPr>
            </w:pPr>
          </w:p>
        </w:tc>
      </w:tr>
    </w:tbl>
    <w:p w14:paraId="53FFFA06" w14:textId="77777777" w:rsidR="004D2EA8" w:rsidRDefault="004D2EA8" w:rsidP="00171FD6">
      <w:pPr>
        <w:tabs>
          <w:tab w:val="left" w:pos="142"/>
        </w:tabs>
        <w:rPr>
          <w:color w:val="000000"/>
          <w:sz w:val="20"/>
          <w:szCs w:val="20"/>
        </w:rPr>
      </w:pPr>
      <w:r>
        <w:rPr>
          <w:color w:val="000000"/>
          <w:sz w:val="20"/>
          <w:szCs w:val="20"/>
        </w:rPr>
        <w:br w:type="page"/>
      </w:r>
    </w:p>
    <w:p w14:paraId="1E27A9EC" w14:textId="7B2006D0" w:rsidR="00774E08" w:rsidRDefault="00BE64F7" w:rsidP="008E7C5A">
      <w:pPr>
        <w:tabs>
          <w:tab w:val="left" w:pos="709"/>
        </w:tabs>
        <w:autoSpaceDE w:val="0"/>
        <w:autoSpaceDN w:val="0"/>
        <w:adjustRightInd w:val="0"/>
        <w:ind w:left="284"/>
        <w:rPr>
          <w:rFonts w:ascii="Arial,Bold" w:hAnsi="Arial,Bold" w:cs="Arial,Bold"/>
          <w:b/>
          <w:bCs/>
          <w:color w:val="000000"/>
          <w:sz w:val="36"/>
          <w:szCs w:val="36"/>
        </w:rPr>
      </w:pPr>
      <w:hyperlink w:anchor="ligaein" w:history="1">
        <w:r w:rsidR="008E7C5A" w:rsidRPr="001773C6">
          <w:rPr>
            <w:rStyle w:val="Hyperlink"/>
            <w:rFonts w:ascii="Arial,Bold" w:hAnsi="Arial,Bold" w:cs="Arial,Bold"/>
            <w:b/>
            <w:bCs/>
            <w:sz w:val="36"/>
            <w:szCs w:val="36"/>
          </w:rPr>
          <w:t>A</w:t>
        </w:r>
      </w:hyperlink>
      <w:hyperlink w:anchor="inhalt" w:history="1">
        <w:r w:rsidR="008E7C5A" w:rsidRPr="001773C6">
          <w:rPr>
            <w:rStyle w:val="Hyperlink"/>
            <w:rFonts w:ascii="Arial,Bold" w:hAnsi="Arial,Bold" w:cs="Arial,Bold"/>
            <w:b/>
            <w:bCs/>
            <w:sz w:val="36"/>
            <w:szCs w:val="36"/>
          </w:rPr>
          <w:tab/>
        </w:r>
        <w:bookmarkStart w:id="1" w:name="durchführung"/>
        <w:bookmarkEnd w:id="1"/>
        <w:r w:rsidR="00774E08" w:rsidRPr="001773C6">
          <w:rPr>
            <w:rStyle w:val="Hyperlink"/>
            <w:rFonts w:ascii="Arial,Bold" w:hAnsi="Arial,Bold" w:cs="Arial,Bold"/>
            <w:b/>
            <w:bCs/>
            <w:sz w:val="36"/>
            <w:szCs w:val="36"/>
          </w:rPr>
          <w:t>Durchführungsbestimmungen Liga</w:t>
        </w:r>
      </w:hyperlink>
    </w:p>
    <w:p w14:paraId="72AE923B" w14:textId="77777777" w:rsidR="00F43580" w:rsidRPr="008E7C5A" w:rsidRDefault="00F43580" w:rsidP="008E7C5A">
      <w:pPr>
        <w:tabs>
          <w:tab w:val="left" w:pos="709"/>
        </w:tabs>
        <w:autoSpaceDE w:val="0"/>
        <w:autoSpaceDN w:val="0"/>
        <w:adjustRightInd w:val="0"/>
        <w:ind w:left="284"/>
        <w:rPr>
          <w:rFonts w:ascii="Arial,Bold" w:hAnsi="Arial,Bold" w:cs="Arial,Bold"/>
          <w:b/>
          <w:bCs/>
          <w:color w:val="000000"/>
          <w:sz w:val="36"/>
          <w:szCs w:val="36"/>
        </w:rPr>
      </w:pPr>
    </w:p>
    <w:p w14:paraId="2E2CD6EC" w14:textId="77777777" w:rsidR="00B47138" w:rsidRPr="00DB2B38" w:rsidRDefault="00774E08" w:rsidP="00B47138">
      <w:pPr>
        <w:tabs>
          <w:tab w:val="left" w:pos="851"/>
        </w:tabs>
        <w:autoSpaceDE w:val="0"/>
        <w:autoSpaceDN w:val="0"/>
        <w:adjustRightInd w:val="0"/>
        <w:ind w:left="720"/>
        <w:rPr>
          <w:sz w:val="20"/>
          <w:szCs w:val="20"/>
        </w:rPr>
      </w:pPr>
      <w:r w:rsidRPr="00DB2B38">
        <w:rPr>
          <w:sz w:val="20"/>
          <w:szCs w:val="20"/>
        </w:rPr>
        <w:t xml:space="preserve">Für die Durchführung der Hessischen Ligen wurden von der Sektion Bowling folgende </w:t>
      </w:r>
    </w:p>
    <w:p w14:paraId="093DEE62" w14:textId="77777777" w:rsidR="00774E08" w:rsidRPr="00DB2B38" w:rsidRDefault="00774E08" w:rsidP="00B47138">
      <w:pPr>
        <w:tabs>
          <w:tab w:val="left" w:pos="851"/>
        </w:tabs>
        <w:autoSpaceDE w:val="0"/>
        <w:autoSpaceDN w:val="0"/>
        <w:adjustRightInd w:val="0"/>
        <w:ind w:left="720"/>
        <w:rPr>
          <w:sz w:val="20"/>
          <w:szCs w:val="20"/>
        </w:rPr>
      </w:pPr>
      <w:r w:rsidRPr="00DB2B38">
        <w:rPr>
          <w:sz w:val="20"/>
          <w:szCs w:val="20"/>
        </w:rPr>
        <w:t xml:space="preserve">Bestimmungen </w:t>
      </w:r>
      <w:r w:rsidR="00E258D8" w:rsidRPr="00DB2B38">
        <w:rPr>
          <w:sz w:val="20"/>
          <w:szCs w:val="20"/>
        </w:rPr>
        <w:t>f</w:t>
      </w:r>
      <w:r w:rsidR="00B47138" w:rsidRPr="00DB2B38">
        <w:rPr>
          <w:sz w:val="20"/>
          <w:szCs w:val="20"/>
        </w:rPr>
        <w:t>estgelegt:</w:t>
      </w:r>
    </w:p>
    <w:p w14:paraId="27EEE67E" w14:textId="77777777" w:rsidR="00774E08" w:rsidRPr="00DB2B38" w:rsidRDefault="00B85821" w:rsidP="000450DD">
      <w:pPr>
        <w:tabs>
          <w:tab w:val="left" w:pos="1134"/>
        </w:tabs>
        <w:autoSpaceDE w:val="0"/>
        <w:autoSpaceDN w:val="0"/>
        <w:adjustRightInd w:val="0"/>
        <w:ind w:left="709" w:firstLine="374"/>
        <w:rPr>
          <w:sz w:val="20"/>
          <w:szCs w:val="20"/>
        </w:rPr>
      </w:pPr>
      <w:r>
        <w:rPr>
          <w:sz w:val="20"/>
          <w:szCs w:val="20"/>
        </w:rPr>
        <w:tab/>
      </w:r>
      <w:r w:rsidR="00774E08" w:rsidRPr="00DB2B38">
        <w:rPr>
          <w:sz w:val="20"/>
          <w:szCs w:val="20"/>
        </w:rPr>
        <w:t>Der Ligabetrieb erfolgt nach der DBU Sportordnung.</w:t>
      </w:r>
    </w:p>
    <w:p w14:paraId="1D3EE30F" w14:textId="77777777" w:rsidR="00D23E0E" w:rsidRDefault="00774E08" w:rsidP="00B85821">
      <w:pPr>
        <w:autoSpaceDE w:val="0"/>
        <w:autoSpaceDN w:val="0"/>
        <w:adjustRightInd w:val="0"/>
        <w:ind w:left="1080" w:firstLine="54"/>
        <w:rPr>
          <w:sz w:val="20"/>
          <w:szCs w:val="20"/>
        </w:rPr>
      </w:pPr>
      <w:r w:rsidRPr="00DB2B38">
        <w:rPr>
          <w:sz w:val="20"/>
          <w:szCs w:val="20"/>
        </w:rPr>
        <w:t>Ergänzung</w:t>
      </w:r>
      <w:r w:rsidR="00B47138" w:rsidRPr="00DB2B38">
        <w:rPr>
          <w:sz w:val="20"/>
          <w:szCs w:val="20"/>
        </w:rPr>
        <w:t>en</w:t>
      </w:r>
      <w:r w:rsidRPr="00DB2B38">
        <w:rPr>
          <w:sz w:val="20"/>
          <w:szCs w:val="20"/>
        </w:rPr>
        <w:t xml:space="preserve"> zur Sportordnung der DBU </w:t>
      </w:r>
      <w:r w:rsidR="00436BFB" w:rsidRPr="00DB2B38">
        <w:rPr>
          <w:sz w:val="20"/>
          <w:szCs w:val="20"/>
        </w:rPr>
        <w:t xml:space="preserve">sind in </w:t>
      </w:r>
      <w:r w:rsidRPr="00DB2B38">
        <w:rPr>
          <w:sz w:val="20"/>
          <w:szCs w:val="20"/>
        </w:rPr>
        <w:t xml:space="preserve">Teil B Ergänzungen Sportordnung </w:t>
      </w:r>
    </w:p>
    <w:p w14:paraId="130D2ECB" w14:textId="20C76A1F" w:rsidR="00774E08" w:rsidRPr="00DB2B38" w:rsidRDefault="00774E08" w:rsidP="00B85821">
      <w:pPr>
        <w:autoSpaceDE w:val="0"/>
        <w:autoSpaceDN w:val="0"/>
        <w:adjustRightInd w:val="0"/>
        <w:ind w:left="1080" w:firstLine="54"/>
        <w:rPr>
          <w:sz w:val="20"/>
          <w:szCs w:val="20"/>
        </w:rPr>
      </w:pPr>
      <w:r w:rsidRPr="00DB2B38">
        <w:rPr>
          <w:sz w:val="20"/>
          <w:szCs w:val="20"/>
        </w:rPr>
        <w:t>festgelegt:</w:t>
      </w:r>
    </w:p>
    <w:p w14:paraId="338C056B" w14:textId="77777777" w:rsidR="00D23E0E" w:rsidRPr="005F7850" w:rsidRDefault="00D23E0E" w:rsidP="00E304FA">
      <w:pPr>
        <w:autoSpaceDE w:val="0"/>
        <w:autoSpaceDN w:val="0"/>
        <w:adjustRightInd w:val="0"/>
        <w:rPr>
          <w:rFonts w:ascii="Arial,Bold" w:hAnsi="Arial,Bold" w:cs="Arial,Bold"/>
          <w:b/>
          <w:bCs/>
          <w:sz w:val="28"/>
          <w:szCs w:val="28"/>
        </w:rPr>
      </w:pPr>
    </w:p>
    <w:p w14:paraId="46E86D62" w14:textId="5746E4C3" w:rsidR="005F7850" w:rsidRPr="005F7850" w:rsidRDefault="00774E08" w:rsidP="005F7850">
      <w:pPr>
        <w:pStyle w:val="Listenabsatz"/>
        <w:numPr>
          <w:ilvl w:val="0"/>
          <w:numId w:val="4"/>
        </w:numPr>
        <w:autoSpaceDE w:val="0"/>
        <w:autoSpaceDN w:val="0"/>
        <w:adjustRightInd w:val="0"/>
        <w:rPr>
          <w:rFonts w:ascii="Arial,Bold" w:hAnsi="Arial,Bold" w:cs="Arial,Bold"/>
          <w:b/>
          <w:bCs/>
          <w:sz w:val="20"/>
          <w:szCs w:val="20"/>
        </w:rPr>
      </w:pPr>
      <w:r w:rsidRPr="00DB2B38">
        <w:rPr>
          <w:rFonts w:ascii="Arial,Bold" w:hAnsi="Arial,Bold" w:cs="Arial,Bold"/>
          <w:b/>
          <w:bCs/>
          <w:sz w:val="20"/>
          <w:szCs w:val="20"/>
        </w:rPr>
        <w:t>Teilnahmeberechtigung</w:t>
      </w:r>
    </w:p>
    <w:p w14:paraId="02A12B28" w14:textId="5746E4C3" w:rsidR="00774E08" w:rsidRPr="00DB2B38" w:rsidRDefault="00774E08" w:rsidP="005F7850">
      <w:pPr>
        <w:pStyle w:val="Listenabsatz"/>
        <w:numPr>
          <w:ilvl w:val="0"/>
          <w:numId w:val="5"/>
        </w:numPr>
        <w:tabs>
          <w:tab w:val="left" w:pos="1134"/>
        </w:tabs>
        <w:autoSpaceDE w:val="0"/>
        <w:autoSpaceDN w:val="0"/>
        <w:adjustRightInd w:val="0"/>
        <w:ind w:left="1134" w:hanging="425"/>
        <w:rPr>
          <w:sz w:val="20"/>
          <w:szCs w:val="20"/>
        </w:rPr>
      </w:pPr>
      <w:r w:rsidRPr="00DB2B38">
        <w:rPr>
          <w:sz w:val="20"/>
          <w:szCs w:val="20"/>
        </w:rPr>
        <w:t>Alle Teilnehmer an den Hessischen Ligen spielen auf eigene Gefahr. Die Feststellung der</w:t>
      </w:r>
      <w:r w:rsidR="004D2EA8" w:rsidRPr="00DB2B38">
        <w:rPr>
          <w:sz w:val="20"/>
          <w:szCs w:val="20"/>
        </w:rPr>
        <w:t xml:space="preserve"> </w:t>
      </w:r>
      <w:r w:rsidRPr="00DB2B38">
        <w:rPr>
          <w:sz w:val="20"/>
          <w:szCs w:val="20"/>
        </w:rPr>
        <w:t>gesundheitlichen Eignung obliegt jedem/r Spieler/in selbst.</w:t>
      </w:r>
    </w:p>
    <w:p w14:paraId="7C0144A4" w14:textId="77777777" w:rsidR="00774E08" w:rsidRPr="00DB2B38" w:rsidRDefault="00774E08" w:rsidP="00177716">
      <w:pPr>
        <w:pStyle w:val="Listenabsatz"/>
        <w:numPr>
          <w:ilvl w:val="0"/>
          <w:numId w:val="5"/>
        </w:numPr>
        <w:autoSpaceDE w:val="0"/>
        <w:autoSpaceDN w:val="0"/>
        <w:adjustRightInd w:val="0"/>
        <w:ind w:left="1134" w:hanging="425"/>
        <w:rPr>
          <w:sz w:val="20"/>
          <w:szCs w:val="20"/>
        </w:rPr>
      </w:pPr>
      <w:r w:rsidRPr="00DB2B38">
        <w:rPr>
          <w:sz w:val="20"/>
          <w:szCs w:val="20"/>
        </w:rPr>
        <w:t>C-Jugendliche sind nicht spielberechtigt.</w:t>
      </w:r>
    </w:p>
    <w:p w14:paraId="57B340BD" w14:textId="77777777" w:rsidR="001713A7" w:rsidRPr="00DB2B38" w:rsidRDefault="00774E08" w:rsidP="00177716">
      <w:pPr>
        <w:pStyle w:val="Listenabsatz"/>
        <w:numPr>
          <w:ilvl w:val="0"/>
          <w:numId w:val="5"/>
        </w:numPr>
        <w:autoSpaceDE w:val="0"/>
        <w:autoSpaceDN w:val="0"/>
        <w:adjustRightInd w:val="0"/>
        <w:ind w:left="1134" w:hanging="425"/>
        <w:rPr>
          <w:sz w:val="20"/>
          <w:szCs w:val="20"/>
        </w:rPr>
      </w:pPr>
      <w:r w:rsidRPr="00DB2B38">
        <w:rPr>
          <w:sz w:val="20"/>
          <w:szCs w:val="20"/>
        </w:rPr>
        <w:t xml:space="preserve">B-Jugendliche dürfen nur mit Genehmigung des Landesjugendwartes der Sektion Bowling eingesetzt werden. Die Genehmigung muss vor dem 1. Einsatz vorliegen und in jedem Sportjahr neu beantragt werden. </w:t>
      </w:r>
    </w:p>
    <w:p w14:paraId="12C7787E" w14:textId="77777777" w:rsidR="00774E08" w:rsidRPr="00DB2B38" w:rsidRDefault="00774E08" w:rsidP="00177716">
      <w:pPr>
        <w:pStyle w:val="Listenabsatz"/>
        <w:numPr>
          <w:ilvl w:val="0"/>
          <w:numId w:val="5"/>
        </w:numPr>
        <w:autoSpaceDE w:val="0"/>
        <w:autoSpaceDN w:val="0"/>
        <w:adjustRightInd w:val="0"/>
        <w:ind w:left="1134" w:hanging="425"/>
        <w:rPr>
          <w:sz w:val="20"/>
          <w:szCs w:val="20"/>
        </w:rPr>
      </w:pPr>
      <w:r w:rsidRPr="00DB2B38">
        <w:rPr>
          <w:sz w:val="20"/>
          <w:szCs w:val="20"/>
        </w:rPr>
        <w:t>Startberechtigt sind nur Spieler/innen mit gültigem Spielerpass, gültiger Beitragsmarke und</w:t>
      </w:r>
      <w:r w:rsidR="00B47138" w:rsidRPr="00DB2B38">
        <w:rPr>
          <w:sz w:val="20"/>
          <w:szCs w:val="20"/>
        </w:rPr>
        <w:t xml:space="preserve"> gültiger Ranglistenkarte. Fehlen</w:t>
      </w:r>
      <w:r w:rsidRPr="00DB2B38">
        <w:rPr>
          <w:sz w:val="20"/>
          <w:szCs w:val="20"/>
        </w:rPr>
        <w:t xml:space="preserve"> Pass, Beitragsmarke od</w:t>
      </w:r>
      <w:r w:rsidR="00B47138" w:rsidRPr="00DB2B38">
        <w:rPr>
          <w:sz w:val="20"/>
          <w:szCs w:val="20"/>
        </w:rPr>
        <w:t>er RL-Karte, so mü</w:t>
      </w:r>
      <w:r w:rsidRPr="00DB2B38">
        <w:rPr>
          <w:sz w:val="20"/>
          <w:szCs w:val="20"/>
        </w:rPr>
        <w:t>ss</w:t>
      </w:r>
      <w:r w:rsidR="00B47138" w:rsidRPr="00DB2B38">
        <w:rPr>
          <w:sz w:val="20"/>
          <w:szCs w:val="20"/>
        </w:rPr>
        <w:t>en</w:t>
      </w:r>
      <w:r w:rsidRPr="00DB2B38">
        <w:rPr>
          <w:sz w:val="20"/>
          <w:szCs w:val="20"/>
        </w:rPr>
        <w:t xml:space="preserve"> dies</w:t>
      </w:r>
      <w:r w:rsidR="00B47138" w:rsidRPr="00DB2B38">
        <w:rPr>
          <w:sz w:val="20"/>
          <w:szCs w:val="20"/>
        </w:rPr>
        <w:t>e</w:t>
      </w:r>
      <w:r w:rsidRPr="00DB2B38">
        <w:rPr>
          <w:sz w:val="20"/>
          <w:szCs w:val="20"/>
        </w:rPr>
        <w:t xml:space="preserve"> innerhalb von sechs (6) Kalendertagen, beginnend am Tag nach dem Startende, beim Ligawart nachgereicht und dem Obmann unaufgefordert </w:t>
      </w:r>
      <w:r w:rsidR="00F43580">
        <w:rPr>
          <w:sz w:val="20"/>
          <w:szCs w:val="20"/>
        </w:rPr>
        <w:t>beim</w:t>
      </w:r>
      <w:r w:rsidRPr="00DB2B38">
        <w:rPr>
          <w:sz w:val="20"/>
          <w:szCs w:val="20"/>
        </w:rPr>
        <w:t xml:space="preserve"> nächsten Start vorgelegt werden.</w:t>
      </w:r>
    </w:p>
    <w:p w14:paraId="0966277C" w14:textId="77777777" w:rsidR="00774E08" w:rsidRPr="00DB2B38" w:rsidRDefault="00774E08" w:rsidP="00177716">
      <w:pPr>
        <w:pStyle w:val="Listenabsatz"/>
        <w:numPr>
          <w:ilvl w:val="0"/>
          <w:numId w:val="5"/>
        </w:numPr>
        <w:autoSpaceDE w:val="0"/>
        <w:autoSpaceDN w:val="0"/>
        <w:adjustRightInd w:val="0"/>
        <w:ind w:left="1134" w:hanging="425"/>
        <w:rPr>
          <w:sz w:val="20"/>
          <w:szCs w:val="20"/>
        </w:rPr>
      </w:pPr>
      <w:r w:rsidRPr="00DB2B38">
        <w:rPr>
          <w:sz w:val="20"/>
          <w:szCs w:val="20"/>
        </w:rPr>
        <w:t>Die fehlenden Papiere müssen nachweislich vor dem Spieltag beantragt worden sein.</w:t>
      </w:r>
    </w:p>
    <w:p w14:paraId="2F056BE2" w14:textId="26FC4498" w:rsidR="00774E08" w:rsidRPr="00D23E0E" w:rsidRDefault="00774E08" w:rsidP="00177716">
      <w:pPr>
        <w:pStyle w:val="Listenabsatz"/>
        <w:numPr>
          <w:ilvl w:val="0"/>
          <w:numId w:val="5"/>
        </w:numPr>
        <w:autoSpaceDE w:val="0"/>
        <w:autoSpaceDN w:val="0"/>
        <w:adjustRightInd w:val="0"/>
        <w:ind w:left="1134" w:hanging="425"/>
        <w:rPr>
          <w:rFonts w:ascii="Arial,Bold" w:hAnsi="Arial,Bold" w:cs="Arial,Bold"/>
          <w:b/>
          <w:bCs/>
          <w:sz w:val="20"/>
          <w:szCs w:val="20"/>
        </w:rPr>
      </w:pPr>
      <w:r w:rsidRPr="00DB2B38">
        <w:rPr>
          <w:sz w:val="20"/>
          <w:szCs w:val="20"/>
        </w:rPr>
        <w:t xml:space="preserve">Nach </w:t>
      </w:r>
      <w:r w:rsidR="00F43580">
        <w:rPr>
          <w:sz w:val="20"/>
          <w:szCs w:val="20"/>
        </w:rPr>
        <w:t xml:space="preserve">Verstreichen </w:t>
      </w:r>
      <w:r w:rsidRPr="00DB2B38">
        <w:rPr>
          <w:sz w:val="20"/>
          <w:szCs w:val="20"/>
        </w:rPr>
        <w:t>der 6-Tage-Frist wird das entsprechende Spielergebnis gemäß Ziffer 2.1</w:t>
      </w:r>
      <w:r w:rsidR="007057C1" w:rsidRPr="00DB2B38">
        <w:rPr>
          <w:sz w:val="20"/>
          <w:szCs w:val="20"/>
        </w:rPr>
        <w:t>.</w:t>
      </w:r>
      <w:r w:rsidR="00D04FEC">
        <w:rPr>
          <w:sz w:val="20"/>
          <w:szCs w:val="20"/>
        </w:rPr>
        <w:t>2</w:t>
      </w:r>
      <w:r w:rsidRPr="00DB2B38">
        <w:rPr>
          <w:sz w:val="20"/>
          <w:szCs w:val="20"/>
        </w:rPr>
        <w:t xml:space="preserve"> der DBU-Sportordnung</w:t>
      </w:r>
      <w:r w:rsidR="001713A7" w:rsidRPr="00DB2B38">
        <w:rPr>
          <w:sz w:val="20"/>
          <w:szCs w:val="20"/>
        </w:rPr>
        <w:t xml:space="preserve"> </w:t>
      </w:r>
      <w:r w:rsidRPr="00DB2B38">
        <w:rPr>
          <w:sz w:val="20"/>
          <w:szCs w:val="20"/>
        </w:rPr>
        <w:t xml:space="preserve">(DBU-SpO) sowie Punkt 1.9.2 des Bußgeldkatalogs der </w:t>
      </w:r>
      <w:r w:rsidRPr="00511420">
        <w:rPr>
          <w:b/>
          <w:sz w:val="20"/>
          <w:szCs w:val="20"/>
        </w:rPr>
        <w:t>Sektion</w:t>
      </w:r>
      <w:r w:rsidRPr="00DB2B38">
        <w:rPr>
          <w:sz w:val="20"/>
          <w:szCs w:val="20"/>
        </w:rPr>
        <w:t xml:space="preserve"> </w:t>
      </w:r>
      <w:r w:rsidRPr="00511420">
        <w:rPr>
          <w:rFonts w:ascii="Arial,Bold" w:hAnsi="Arial,Bold" w:cs="Arial,Bold"/>
          <w:b/>
          <w:bCs/>
          <w:sz w:val="20"/>
          <w:szCs w:val="20"/>
        </w:rPr>
        <w:t>Bowling</w:t>
      </w:r>
      <w:r w:rsidRPr="00511420">
        <w:rPr>
          <w:rFonts w:ascii="Arial,Bold" w:hAnsi="Arial,Bold" w:cs="Arial,Bold"/>
          <w:bCs/>
          <w:sz w:val="20"/>
          <w:szCs w:val="20"/>
        </w:rPr>
        <w:t xml:space="preserve"> gestrichen.</w:t>
      </w:r>
    </w:p>
    <w:p w14:paraId="7E087A8A" w14:textId="77777777" w:rsidR="001713A7" w:rsidRPr="00D23E0E" w:rsidRDefault="001713A7" w:rsidP="00E304FA">
      <w:pPr>
        <w:pStyle w:val="Listenabsatz"/>
        <w:autoSpaceDE w:val="0"/>
        <w:autoSpaceDN w:val="0"/>
        <w:adjustRightInd w:val="0"/>
        <w:ind w:left="1428"/>
        <w:rPr>
          <w:b/>
          <w:sz w:val="28"/>
          <w:szCs w:val="28"/>
        </w:rPr>
      </w:pPr>
    </w:p>
    <w:p w14:paraId="2651FE3D" w14:textId="77777777" w:rsidR="00774E08" w:rsidRPr="00DB2B38" w:rsidRDefault="00774E08" w:rsidP="00177716">
      <w:pPr>
        <w:pStyle w:val="Listenabsatz"/>
        <w:numPr>
          <w:ilvl w:val="0"/>
          <w:numId w:val="4"/>
        </w:numPr>
        <w:autoSpaceDE w:val="0"/>
        <w:autoSpaceDN w:val="0"/>
        <w:adjustRightInd w:val="0"/>
        <w:rPr>
          <w:rFonts w:ascii="Arial,Bold" w:hAnsi="Arial,Bold" w:cs="Arial,Bold"/>
          <w:b/>
          <w:bCs/>
          <w:sz w:val="20"/>
          <w:szCs w:val="20"/>
        </w:rPr>
      </w:pPr>
      <w:r w:rsidRPr="00DB2B38">
        <w:rPr>
          <w:rFonts w:ascii="Arial,Bold" w:hAnsi="Arial,Bold" w:cs="Arial,Bold"/>
          <w:b/>
          <w:bCs/>
          <w:sz w:val="20"/>
          <w:szCs w:val="20"/>
        </w:rPr>
        <w:t>Mannschaftsstärke</w:t>
      </w:r>
    </w:p>
    <w:p w14:paraId="3293389C" w14:textId="4CAF35BF" w:rsidR="00774E08" w:rsidRDefault="00774E08" w:rsidP="005D2B4B">
      <w:pPr>
        <w:pStyle w:val="Listenabsatz"/>
        <w:numPr>
          <w:ilvl w:val="0"/>
          <w:numId w:val="6"/>
        </w:numPr>
        <w:autoSpaceDE w:val="0"/>
        <w:autoSpaceDN w:val="0"/>
        <w:adjustRightInd w:val="0"/>
        <w:ind w:left="1123" w:hanging="414"/>
        <w:rPr>
          <w:sz w:val="20"/>
          <w:szCs w:val="20"/>
        </w:rPr>
      </w:pPr>
      <w:r w:rsidRPr="00DB2B38">
        <w:rPr>
          <w:sz w:val="20"/>
          <w:szCs w:val="20"/>
        </w:rPr>
        <w:t>Bei allen Ligen ist die Mannschaftsstärke auf 4 Spieler/innen festgelegt.</w:t>
      </w:r>
    </w:p>
    <w:p w14:paraId="78ADB67A" w14:textId="73613933" w:rsidR="005B4045" w:rsidRPr="005B4045" w:rsidRDefault="005B4045" w:rsidP="005D2B4B">
      <w:pPr>
        <w:pStyle w:val="Listenabsatz"/>
        <w:numPr>
          <w:ilvl w:val="0"/>
          <w:numId w:val="6"/>
        </w:numPr>
        <w:autoSpaceDE w:val="0"/>
        <w:autoSpaceDN w:val="0"/>
        <w:adjustRightInd w:val="0"/>
        <w:ind w:left="1123" w:hanging="414"/>
        <w:rPr>
          <w:color w:val="0070C0"/>
          <w:sz w:val="20"/>
          <w:szCs w:val="20"/>
        </w:rPr>
      </w:pPr>
      <w:r w:rsidRPr="005B4045">
        <w:rPr>
          <w:color w:val="0070C0"/>
          <w:sz w:val="20"/>
          <w:szCs w:val="20"/>
        </w:rPr>
        <w:t>Es können pro Team maximal 10 Spieler in ei</w:t>
      </w:r>
      <w:r>
        <w:rPr>
          <w:color w:val="0070C0"/>
          <w:sz w:val="20"/>
          <w:szCs w:val="20"/>
        </w:rPr>
        <w:t>nem Team eingesetzt und in das </w:t>
      </w:r>
      <w:r w:rsidRPr="005B4045">
        <w:rPr>
          <w:color w:val="0070C0"/>
          <w:sz w:val="20"/>
          <w:szCs w:val="20"/>
        </w:rPr>
        <w:t>Ligaprogramm eingetragen werden.</w:t>
      </w:r>
    </w:p>
    <w:p w14:paraId="01151BE3" w14:textId="77777777" w:rsidR="00B30D75" w:rsidRPr="00B30D75" w:rsidRDefault="00B30D75" w:rsidP="00B30D75">
      <w:pPr>
        <w:pStyle w:val="Listenabsatz"/>
        <w:autoSpaceDE w:val="0"/>
        <w:autoSpaceDN w:val="0"/>
        <w:adjustRightInd w:val="0"/>
        <w:ind w:left="1134"/>
        <w:rPr>
          <w:sz w:val="28"/>
          <w:szCs w:val="28"/>
        </w:rPr>
      </w:pPr>
      <w:bookmarkStart w:id="2" w:name="_GoBack"/>
      <w:bookmarkEnd w:id="2"/>
    </w:p>
    <w:p w14:paraId="40B5A90C" w14:textId="5AE7BCFB" w:rsidR="00B30D75" w:rsidRPr="00FB3093" w:rsidRDefault="00B30D75" w:rsidP="00B30D75">
      <w:pPr>
        <w:pStyle w:val="Listenabsatz"/>
        <w:numPr>
          <w:ilvl w:val="0"/>
          <w:numId w:val="4"/>
        </w:numPr>
        <w:autoSpaceDE w:val="0"/>
        <w:autoSpaceDN w:val="0"/>
        <w:adjustRightInd w:val="0"/>
        <w:rPr>
          <w:color w:val="0070C0"/>
          <w:sz w:val="20"/>
          <w:szCs w:val="20"/>
        </w:rPr>
      </w:pPr>
      <w:r w:rsidRPr="00FB3093">
        <w:rPr>
          <w:rFonts w:ascii="Arial,Bold" w:hAnsi="Arial,Bold" w:cs="Arial,Bold"/>
          <w:b/>
          <w:bCs/>
          <w:color w:val="0070C0"/>
          <w:sz w:val="20"/>
          <w:szCs w:val="20"/>
        </w:rPr>
        <w:t>Einsatzregelung für Gastspieler</w:t>
      </w:r>
    </w:p>
    <w:p w14:paraId="36C8D564" w14:textId="68DF39C5" w:rsidR="00B30D75" w:rsidRPr="00FB3093" w:rsidRDefault="00B30D75" w:rsidP="00B30D75">
      <w:pPr>
        <w:pStyle w:val="Listenabsatz"/>
        <w:numPr>
          <w:ilvl w:val="0"/>
          <w:numId w:val="8"/>
        </w:numPr>
        <w:autoSpaceDE w:val="0"/>
        <w:autoSpaceDN w:val="0"/>
        <w:adjustRightInd w:val="0"/>
        <w:ind w:left="1134" w:hanging="426"/>
        <w:rPr>
          <w:color w:val="0070C0"/>
          <w:sz w:val="20"/>
          <w:szCs w:val="20"/>
        </w:rPr>
      </w:pPr>
      <w:r w:rsidRPr="00FB3093">
        <w:rPr>
          <w:color w:val="0070C0"/>
          <w:sz w:val="20"/>
          <w:szCs w:val="20"/>
        </w:rPr>
        <w:t>Neben der Meldung einer Spielgemeinschaft ist in der Liga-Spielsaison 2019/20 erstmalig der Einsatz eines Gastspielers möglich. Dazu muss der Gastspieler aktives Mitglied eines</w:t>
      </w:r>
      <w:r w:rsidRPr="00FB3093">
        <w:rPr>
          <w:color w:val="FF0000"/>
          <w:sz w:val="20"/>
          <w:szCs w:val="20"/>
        </w:rPr>
        <w:t xml:space="preserve"> </w:t>
      </w:r>
      <w:r w:rsidRPr="00FB3093">
        <w:rPr>
          <w:color w:val="0070C0"/>
          <w:sz w:val="20"/>
          <w:szCs w:val="20"/>
        </w:rPr>
        <w:t xml:space="preserve">bestehenden Vereins der Sektion Bowling sein. Um einen Gastspieler in der Liga einzusetzen, muss dieser von der spielberechtigten Mannschaft über den Teamkapitän beim Obmann angemeldet werden. Der Gastspieler ist für die gesamte Spielsaison nur für </w:t>
      </w:r>
      <w:r w:rsidRPr="00FB3093">
        <w:rPr>
          <w:b/>
          <w:bCs/>
          <w:color w:val="0070C0"/>
          <w:sz w:val="20"/>
          <w:szCs w:val="20"/>
          <w:u w:val="single"/>
        </w:rPr>
        <w:t xml:space="preserve">eine </w:t>
      </w:r>
      <w:r w:rsidRPr="00FB3093">
        <w:rPr>
          <w:color w:val="0070C0"/>
          <w:sz w:val="20"/>
          <w:szCs w:val="20"/>
        </w:rPr>
        <w:t xml:space="preserve">Mannschaft spielberechtigt. Jede Ligamannschaft kann nur einen Gastspieler pro Ligasaison einsetzen. Der ausgeliehene Spieler hat Teamkleidung zu tragen und ist damit fester Mannnschaftsbestandteil. </w:t>
      </w:r>
    </w:p>
    <w:p w14:paraId="5A1E70D8" w14:textId="77777777" w:rsidR="00D23E0E" w:rsidRPr="00FB3093" w:rsidRDefault="00D23E0E" w:rsidP="00D23E0E">
      <w:pPr>
        <w:pStyle w:val="Listenabsatz"/>
        <w:autoSpaceDE w:val="0"/>
        <w:autoSpaceDN w:val="0"/>
        <w:adjustRightInd w:val="0"/>
        <w:ind w:left="1134"/>
        <w:rPr>
          <w:color w:val="FF0000"/>
          <w:sz w:val="28"/>
          <w:szCs w:val="28"/>
        </w:rPr>
      </w:pPr>
    </w:p>
    <w:p w14:paraId="06DA117F" w14:textId="77777777" w:rsidR="00774E08" w:rsidRPr="00DB2B38" w:rsidRDefault="00774E08" w:rsidP="00177716">
      <w:pPr>
        <w:pStyle w:val="Listenabsatz"/>
        <w:numPr>
          <w:ilvl w:val="0"/>
          <w:numId w:val="4"/>
        </w:numPr>
        <w:autoSpaceDE w:val="0"/>
        <w:autoSpaceDN w:val="0"/>
        <w:adjustRightInd w:val="0"/>
        <w:rPr>
          <w:rFonts w:ascii="Arial,Bold" w:hAnsi="Arial,Bold" w:cs="Arial,Bold"/>
          <w:b/>
          <w:bCs/>
          <w:sz w:val="20"/>
          <w:szCs w:val="20"/>
        </w:rPr>
      </w:pPr>
      <w:r w:rsidRPr="00DB2B38">
        <w:rPr>
          <w:rFonts w:ascii="Arial,Bold" w:hAnsi="Arial,Bold" w:cs="Arial,Bold"/>
          <w:b/>
          <w:bCs/>
          <w:sz w:val="20"/>
          <w:szCs w:val="20"/>
        </w:rPr>
        <w:t>Leiter der Hessenligen: Der Ligawart</w:t>
      </w:r>
    </w:p>
    <w:p w14:paraId="76DDF0C7" w14:textId="0F66D8CD" w:rsidR="00B47138" w:rsidRPr="00DB2B38" w:rsidRDefault="00B47138" w:rsidP="00B47138">
      <w:pPr>
        <w:tabs>
          <w:tab w:val="left" w:pos="709"/>
          <w:tab w:val="left" w:pos="1134"/>
        </w:tabs>
        <w:autoSpaceDE w:val="0"/>
        <w:autoSpaceDN w:val="0"/>
        <w:adjustRightInd w:val="0"/>
        <w:rPr>
          <w:rFonts w:ascii="Arial,Bold" w:hAnsi="Arial,Bold" w:cs="Arial,Bold"/>
          <w:b/>
          <w:bCs/>
          <w:sz w:val="20"/>
          <w:szCs w:val="20"/>
        </w:rPr>
      </w:pPr>
      <w:r w:rsidRPr="00DB2B38">
        <w:rPr>
          <w:rFonts w:ascii="Arial,Bold" w:hAnsi="Arial,Bold" w:cs="Arial,Bold"/>
          <w:b/>
          <w:bCs/>
          <w:sz w:val="20"/>
          <w:szCs w:val="20"/>
        </w:rPr>
        <w:tab/>
        <w:t>a)</w:t>
      </w:r>
      <w:r w:rsidRPr="00DB2B38">
        <w:rPr>
          <w:rFonts w:ascii="Arial,Bold" w:hAnsi="Arial,Bold" w:cs="Arial,Bold"/>
          <w:b/>
          <w:bCs/>
          <w:sz w:val="20"/>
          <w:szCs w:val="20"/>
        </w:rPr>
        <w:tab/>
      </w:r>
      <w:r w:rsidR="00D04FEC">
        <w:rPr>
          <w:sz w:val="20"/>
          <w:szCs w:val="20"/>
        </w:rPr>
        <w:t>Versand der Spielpapiere</w:t>
      </w:r>
      <w:r w:rsidRPr="00DB2B38">
        <w:rPr>
          <w:sz w:val="20"/>
          <w:szCs w:val="20"/>
        </w:rPr>
        <w:t xml:space="preserve">: an den Ligawart </w:t>
      </w:r>
    </w:p>
    <w:p w14:paraId="3DD43CD4" w14:textId="77777777" w:rsidR="005D2B4B" w:rsidRDefault="00441F67" w:rsidP="005D2B4B">
      <w:pPr>
        <w:tabs>
          <w:tab w:val="left" w:pos="709"/>
          <w:tab w:val="left" w:pos="1134"/>
        </w:tabs>
        <w:autoSpaceDE w:val="0"/>
        <w:autoSpaceDN w:val="0"/>
        <w:adjustRightInd w:val="0"/>
        <w:rPr>
          <w:rStyle w:val="Hyperlink"/>
          <w:rFonts w:ascii="Arial,Bold" w:hAnsi="Arial,Bold" w:cs="Arial,Bold"/>
          <w:b/>
          <w:bCs/>
          <w:color w:val="auto"/>
          <w:sz w:val="20"/>
          <w:szCs w:val="20"/>
        </w:rPr>
      </w:pPr>
      <w:r w:rsidRPr="00DB2B38">
        <w:rPr>
          <w:rFonts w:ascii="Arial,Bold" w:hAnsi="Arial,Bold" w:cs="Arial,Bold"/>
          <w:b/>
          <w:bCs/>
          <w:sz w:val="20"/>
          <w:szCs w:val="20"/>
        </w:rPr>
        <w:tab/>
      </w:r>
      <w:r w:rsidRPr="00DB2B38">
        <w:rPr>
          <w:rFonts w:ascii="Arial,Bold" w:hAnsi="Arial,Bold" w:cs="Arial,Bold"/>
          <w:b/>
          <w:bCs/>
          <w:sz w:val="20"/>
          <w:szCs w:val="20"/>
        </w:rPr>
        <w:tab/>
      </w:r>
      <w:r w:rsidR="00B47138" w:rsidRPr="00DB2B38">
        <w:rPr>
          <w:rFonts w:ascii="Arial,Bold" w:hAnsi="Arial,Bold" w:cs="Arial,Bold"/>
          <w:b/>
          <w:bCs/>
          <w:sz w:val="20"/>
          <w:szCs w:val="20"/>
        </w:rPr>
        <w:t xml:space="preserve">Werner Laun </w:t>
      </w:r>
      <w:hyperlink r:id="rId10" w:history="1">
        <w:r w:rsidR="00B47138" w:rsidRPr="00DB2B38">
          <w:rPr>
            <w:rStyle w:val="Hyperlink"/>
            <w:rFonts w:ascii="Arial,Bold" w:hAnsi="Arial,Bold" w:cs="Arial,Bold"/>
            <w:b/>
            <w:bCs/>
            <w:color w:val="auto"/>
            <w:sz w:val="20"/>
            <w:szCs w:val="20"/>
          </w:rPr>
          <w:t>bowlingliga.hessen@online.de</w:t>
        </w:r>
      </w:hyperlink>
    </w:p>
    <w:p w14:paraId="16D7E6FD" w14:textId="77777777" w:rsidR="005D2B4B" w:rsidRDefault="005D2B4B" w:rsidP="005D2B4B">
      <w:pPr>
        <w:tabs>
          <w:tab w:val="left" w:pos="709"/>
          <w:tab w:val="left" w:pos="1134"/>
        </w:tabs>
        <w:autoSpaceDE w:val="0"/>
        <w:autoSpaceDN w:val="0"/>
        <w:adjustRightInd w:val="0"/>
        <w:rPr>
          <w:rStyle w:val="Hyperlink"/>
          <w:rFonts w:ascii="Arial,Bold" w:hAnsi="Arial,Bold" w:cs="Arial,Bold"/>
          <w:b/>
          <w:bCs/>
          <w:color w:val="auto"/>
          <w:sz w:val="20"/>
          <w:szCs w:val="20"/>
        </w:rPr>
      </w:pPr>
    </w:p>
    <w:p w14:paraId="032574A5" w14:textId="34685F1E" w:rsidR="00774E08" w:rsidRPr="005D2B4B" w:rsidRDefault="005D2B4B" w:rsidP="005D2B4B">
      <w:pPr>
        <w:tabs>
          <w:tab w:val="left" w:pos="709"/>
          <w:tab w:val="left" w:pos="1134"/>
        </w:tabs>
        <w:autoSpaceDE w:val="0"/>
        <w:autoSpaceDN w:val="0"/>
        <w:adjustRightInd w:val="0"/>
        <w:ind w:left="363"/>
        <w:rPr>
          <w:rFonts w:ascii="Arial,Bold" w:hAnsi="Arial,Bold" w:cs="Arial,Bold"/>
          <w:b/>
          <w:bCs/>
          <w:sz w:val="20"/>
          <w:szCs w:val="20"/>
          <w:u w:val="single"/>
        </w:rPr>
      </w:pPr>
      <w:r>
        <w:rPr>
          <w:rFonts w:ascii="Arial,Bold" w:hAnsi="Arial,Bold" w:cs="Arial,Bold"/>
          <w:b/>
          <w:bCs/>
          <w:sz w:val="20"/>
          <w:szCs w:val="20"/>
        </w:rPr>
        <w:t xml:space="preserve">5.   </w:t>
      </w:r>
      <w:r w:rsidR="00774E08" w:rsidRPr="00DB2B38">
        <w:rPr>
          <w:rFonts w:ascii="Arial,Bold" w:hAnsi="Arial,Bold" w:cs="Arial,Bold"/>
          <w:b/>
          <w:bCs/>
          <w:sz w:val="20"/>
          <w:szCs w:val="20"/>
        </w:rPr>
        <w:t>Ligaobmann</w:t>
      </w:r>
    </w:p>
    <w:p w14:paraId="61207B62" w14:textId="77777777" w:rsidR="005D2B4B" w:rsidRDefault="005D2B4B" w:rsidP="005D2B4B">
      <w:pPr>
        <w:autoSpaceDE w:val="0"/>
        <w:autoSpaceDN w:val="0"/>
        <w:adjustRightInd w:val="0"/>
        <w:ind w:left="709"/>
        <w:rPr>
          <w:sz w:val="20"/>
          <w:szCs w:val="20"/>
        </w:rPr>
      </w:pPr>
      <w:r w:rsidRPr="005D2B4B">
        <w:rPr>
          <w:b/>
          <w:bCs/>
          <w:sz w:val="20"/>
          <w:szCs w:val="20"/>
        </w:rPr>
        <w:t>a)</w:t>
      </w:r>
      <w:r>
        <w:rPr>
          <w:sz w:val="20"/>
          <w:szCs w:val="20"/>
        </w:rPr>
        <w:tab/>
      </w:r>
      <w:r w:rsidR="00774E08" w:rsidRPr="005D2B4B">
        <w:rPr>
          <w:sz w:val="20"/>
          <w:szCs w:val="20"/>
        </w:rPr>
        <w:t xml:space="preserve">Leiter der einzelnen Klassen ist der jeweils eingesetzte Ligaobmann oder der von ihm </w:t>
      </w:r>
    </w:p>
    <w:p w14:paraId="4EF87EFC" w14:textId="134BE1C2" w:rsidR="00774E08" w:rsidRPr="005D2B4B" w:rsidRDefault="00774E08" w:rsidP="005D2B4B">
      <w:pPr>
        <w:autoSpaceDE w:val="0"/>
        <w:autoSpaceDN w:val="0"/>
        <w:adjustRightInd w:val="0"/>
        <w:ind w:left="709" w:firstLine="425"/>
        <w:rPr>
          <w:sz w:val="20"/>
          <w:szCs w:val="20"/>
        </w:rPr>
      </w:pPr>
      <w:r w:rsidRPr="005D2B4B">
        <w:rPr>
          <w:sz w:val="20"/>
          <w:szCs w:val="20"/>
        </w:rPr>
        <w:t>eingesetzte Stellvertreter.</w:t>
      </w:r>
    </w:p>
    <w:p w14:paraId="2E2C675C" w14:textId="77777777" w:rsidR="006C27CB" w:rsidRPr="00DB2B38" w:rsidRDefault="00774E08" w:rsidP="00C345BE">
      <w:pPr>
        <w:pStyle w:val="Listenabsatz"/>
        <w:numPr>
          <w:ilvl w:val="0"/>
          <w:numId w:val="8"/>
        </w:numPr>
        <w:autoSpaceDE w:val="0"/>
        <w:autoSpaceDN w:val="0"/>
        <w:adjustRightInd w:val="0"/>
        <w:ind w:left="1134" w:hanging="426"/>
        <w:rPr>
          <w:sz w:val="20"/>
          <w:szCs w:val="20"/>
        </w:rPr>
      </w:pPr>
      <w:r w:rsidRPr="00DB2B38">
        <w:rPr>
          <w:sz w:val="20"/>
          <w:szCs w:val="20"/>
        </w:rPr>
        <w:t>Die Ligaobleute sind ebenso Spieler/innen wie jeder andere in der Liga, nur mit zusätzlichen Aufgaben</w:t>
      </w:r>
      <w:r w:rsidR="001713A7" w:rsidRPr="00DB2B38">
        <w:rPr>
          <w:sz w:val="20"/>
          <w:szCs w:val="20"/>
        </w:rPr>
        <w:t xml:space="preserve"> </w:t>
      </w:r>
      <w:r w:rsidRPr="00DB2B38">
        <w:rPr>
          <w:sz w:val="20"/>
          <w:szCs w:val="20"/>
        </w:rPr>
        <w:t xml:space="preserve">(administrativem Ablauf der Ligen) betraut. </w:t>
      </w:r>
    </w:p>
    <w:p w14:paraId="78860EC8" w14:textId="77777777" w:rsidR="00C345BE" w:rsidRPr="00DB2B38" w:rsidRDefault="00C345BE" w:rsidP="00C345BE">
      <w:pPr>
        <w:pStyle w:val="Listenabsatz"/>
        <w:numPr>
          <w:ilvl w:val="0"/>
          <w:numId w:val="8"/>
        </w:numPr>
        <w:tabs>
          <w:tab w:val="left" w:pos="709"/>
        </w:tabs>
        <w:autoSpaceDE w:val="0"/>
        <w:autoSpaceDN w:val="0"/>
        <w:adjustRightInd w:val="0"/>
        <w:rPr>
          <w:sz w:val="20"/>
          <w:szCs w:val="20"/>
        </w:rPr>
      </w:pPr>
      <w:r w:rsidRPr="00DB2B38">
        <w:rPr>
          <w:sz w:val="20"/>
          <w:szCs w:val="20"/>
        </w:rPr>
        <w:t xml:space="preserve"> </w:t>
      </w:r>
      <w:r w:rsidR="00774E08" w:rsidRPr="00DB2B38">
        <w:rPr>
          <w:sz w:val="20"/>
          <w:szCs w:val="20"/>
        </w:rPr>
        <w:t xml:space="preserve">Obleute dürfen während ihres eigenen Spiels wie alle anderen Spieler nicht gestört oder </w:t>
      </w:r>
      <w:r w:rsidRPr="00DB2B38">
        <w:rPr>
          <w:sz w:val="20"/>
          <w:szCs w:val="20"/>
        </w:rPr>
        <w:t xml:space="preserve">  </w:t>
      </w:r>
    </w:p>
    <w:p w14:paraId="49F2111B" w14:textId="77777777" w:rsidR="00774E08" w:rsidRPr="00DB2B38" w:rsidRDefault="00C345BE" w:rsidP="00C345BE">
      <w:pPr>
        <w:pStyle w:val="Listenabsatz"/>
        <w:tabs>
          <w:tab w:val="left" w:pos="709"/>
        </w:tabs>
        <w:autoSpaceDE w:val="0"/>
        <w:autoSpaceDN w:val="0"/>
        <w:adjustRightInd w:val="0"/>
        <w:ind w:left="1068"/>
        <w:rPr>
          <w:sz w:val="20"/>
          <w:szCs w:val="20"/>
        </w:rPr>
      </w:pPr>
      <w:r w:rsidRPr="00DB2B38">
        <w:rPr>
          <w:sz w:val="20"/>
          <w:szCs w:val="20"/>
        </w:rPr>
        <w:t xml:space="preserve"> </w:t>
      </w:r>
      <w:r w:rsidR="00774E08" w:rsidRPr="00DB2B38">
        <w:rPr>
          <w:sz w:val="20"/>
          <w:szCs w:val="20"/>
        </w:rPr>
        <w:t xml:space="preserve">abgelenkt werden. </w:t>
      </w:r>
    </w:p>
    <w:p w14:paraId="66871BC9" w14:textId="584A00F6" w:rsidR="001713A7" w:rsidRPr="00DB2B38" w:rsidRDefault="00774E08" w:rsidP="00C345BE">
      <w:pPr>
        <w:pStyle w:val="Listenabsatz"/>
        <w:numPr>
          <w:ilvl w:val="0"/>
          <w:numId w:val="8"/>
        </w:numPr>
        <w:autoSpaceDE w:val="0"/>
        <w:autoSpaceDN w:val="0"/>
        <w:adjustRightInd w:val="0"/>
        <w:ind w:left="1134" w:hanging="425"/>
        <w:rPr>
          <w:sz w:val="20"/>
          <w:szCs w:val="20"/>
        </w:rPr>
      </w:pPr>
      <w:r w:rsidRPr="00DB2B38">
        <w:rPr>
          <w:sz w:val="20"/>
          <w:szCs w:val="20"/>
        </w:rPr>
        <w:t>Die Obleute müssen bei Verstößen gegen die DBU Sportordnung oder die Durchführungs</w:t>
      </w:r>
      <w:r w:rsidR="00C345BE" w:rsidRPr="00DB2B38">
        <w:rPr>
          <w:sz w:val="20"/>
          <w:szCs w:val="20"/>
        </w:rPr>
        <w:t>-</w:t>
      </w:r>
      <w:r w:rsidR="00304F8A">
        <w:rPr>
          <w:sz w:val="20"/>
          <w:szCs w:val="20"/>
        </w:rPr>
        <w:t>b</w:t>
      </w:r>
      <w:r w:rsidRPr="00DB2B38">
        <w:rPr>
          <w:sz w:val="20"/>
          <w:szCs w:val="20"/>
        </w:rPr>
        <w:t>estimmung</w:t>
      </w:r>
      <w:r w:rsidR="00D04FEC">
        <w:rPr>
          <w:sz w:val="20"/>
          <w:szCs w:val="20"/>
        </w:rPr>
        <w:t>en</w:t>
      </w:r>
      <w:r w:rsidRPr="00DB2B38">
        <w:rPr>
          <w:sz w:val="20"/>
          <w:szCs w:val="20"/>
        </w:rPr>
        <w:t xml:space="preserve"> die Spieler auf den Verstoß hinweisen und dies auf dem Spielbogen mit Namen und EDV-Nr. vermerken. Die Ahndung obliegt der spielleitenden Stelle (Schiedsrichter) bzw. dem Sportausschuss. </w:t>
      </w:r>
    </w:p>
    <w:p w14:paraId="6841EC32" w14:textId="77777777" w:rsidR="00C345BE" w:rsidRPr="00DB2B38" w:rsidRDefault="00C345BE" w:rsidP="00C345BE">
      <w:pPr>
        <w:pStyle w:val="Listenabsatz"/>
        <w:numPr>
          <w:ilvl w:val="0"/>
          <w:numId w:val="8"/>
        </w:numPr>
        <w:tabs>
          <w:tab w:val="left" w:pos="709"/>
          <w:tab w:val="left" w:pos="1134"/>
        </w:tabs>
        <w:autoSpaceDE w:val="0"/>
        <w:autoSpaceDN w:val="0"/>
        <w:adjustRightInd w:val="0"/>
        <w:rPr>
          <w:sz w:val="20"/>
          <w:szCs w:val="20"/>
        </w:rPr>
      </w:pPr>
      <w:r w:rsidRPr="00DB2B38">
        <w:rPr>
          <w:sz w:val="20"/>
          <w:szCs w:val="20"/>
        </w:rPr>
        <w:t xml:space="preserve"> </w:t>
      </w:r>
      <w:r w:rsidR="00774E08" w:rsidRPr="00DB2B38">
        <w:rPr>
          <w:sz w:val="20"/>
          <w:szCs w:val="20"/>
        </w:rPr>
        <w:t>Die Mannschaftsführer haben den Ligaobmann</w:t>
      </w:r>
      <w:r w:rsidRPr="00DB2B38">
        <w:rPr>
          <w:sz w:val="20"/>
          <w:szCs w:val="20"/>
        </w:rPr>
        <w:t xml:space="preserve"> zu unterstützen</w:t>
      </w:r>
      <w:r w:rsidR="00774E08" w:rsidRPr="00DB2B38">
        <w:rPr>
          <w:sz w:val="20"/>
          <w:szCs w:val="20"/>
        </w:rPr>
        <w:t xml:space="preserve">, um einen reibungslosen </w:t>
      </w:r>
    </w:p>
    <w:p w14:paraId="440F35DF" w14:textId="6886A201" w:rsidR="00774E08" w:rsidRDefault="00C345BE" w:rsidP="00C345BE">
      <w:pPr>
        <w:pStyle w:val="Listenabsatz"/>
        <w:tabs>
          <w:tab w:val="left" w:pos="709"/>
          <w:tab w:val="left" w:pos="1134"/>
        </w:tabs>
        <w:autoSpaceDE w:val="0"/>
        <w:autoSpaceDN w:val="0"/>
        <w:adjustRightInd w:val="0"/>
        <w:ind w:left="1068"/>
        <w:rPr>
          <w:sz w:val="20"/>
          <w:szCs w:val="20"/>
        </w:rPr>
      </w:pPr>
      <w:r w:rsidRPr="00DB2B38">
        <w:rPr>
          <w:sz w:val="20"/>
          <w:szCs w:val="20"/>
        </w:rPr>
        <w:t xml:space="preserve"> </w:t>
      </w:r>
      <w:r w:rsidR="00774E08" w:rsidRPr="00DB2B38">
        <w:rPr>
          <w:sz w:val="20"/>
          <w:szCs w:val="20"/>
        </w:rPr>
        <w:t>Ablauf der Liga zu gewä</w:t>
      </w:r>
      <w:r w:rsidR="007872E0" w:rsidRPr="00DB2B38">
        <w:rPr>
          <w:sz w:val="20"/>
          <w:szCs w:val="20"/>
        </w:rPr>
        <w:t>hrleisten</w:t>
      </w:r>
      <w:r w:rsidR="00D23E0E">
        <w:rPr>
          <w:sz w:val="20"/>
          <w:szCs w:val="20"/>
        </w:rPr>
        <w:t>.</w:t>
      </w:r>
    </w:p>
    <w:p w14:paraId="1001E179" w14:textId="3333A205" w:rsidR="00514A4C" w:rsidRDefault="00514A4C" w:rsidP="00C345BE">
      <w:pPr>
        <w:pStyle w:val="Listenabsatz"/>
        <w:tabs>
          <w:tab w:val="left" w:pos="709"/>
          <w:tab w:val="left" w:pos="1134"/>
        </w:tabs>
        <w:autoSpaceDE w:val="0"/>
        <w:autoSpaceDN w:val="0"/>
        <w:adjustRightInd w:val="0"/>
        <w:ind w:left="1068"/>
        <w:rPr>
          <w:sz w:val="20"/>
          <w:szCs w:val="20"/>
        </w:rPr>
      </w:pPr>
    </w:p>
    <w:p w14:paraId="5EDB6318" w14:textId="21758249" w:rsidR="00514A4C" w:rsidRDefault="00514A4C" w:rsidP="00C345BE">
      <w:pPr>
        <w:pStyle w:val="Listenabsatz"/>
        <w:tabs>
          <w:tab w:val="left" w:pos="709"/>
          <w:tab w:val="left" w:pos="1134"/>
        </w:tabs>
        <w:autoSpaceDE w:val="0"/>
        <w:autoSpaceDN w:val="0"/>
        <w:adjustRightInd w:val="0"/>
        <w:ind w:left="1068"/>
        <w:rPr>
          <w:sz w:val="20"/>
          <w:szCs w:val="20"/>
        </w:rPr>
      </w:pPr>
    </w:p>
    <w:p w14:paraId="3413F9F2" w14:textId="7D688111" w:rsidR="00514A4C" w:rsidRDefault="00514A4C" w:rsidP="00C345BE">
      <w:pPr>
        <w:pStyle w:val="Listenabsatz"/>
        <w:tabs>
          <w:tab w:val="left" w:pos="709"/>
          <w:tab w:val="left" w:pos="1134"/>
        </w:tabs>
        <w:autoSpaceDE w:val="0"/>
        <w:autoSpaceDN w:val="0"/>
        <w:adjustRightInd w:val="0"/>
        <w:ind w:left="1068"/>
        <w:rPr>
          <w:sz w:val="20"/>
          <w:szCs w:val="20"/>
        </w:rPr>
      </w:pPr>
    </w:p>
    <w:p w14:paraId="2D2C664F" w14:textId="1B5DA55D" w:rsidR="00514A4C" w:rsidRDefault="00514A4C" w:rsidP="00C345BE">
      <w:pPr>
        <w:pStyle w:val="Listenabsatz"/>
        <w:tabs>
          <w:tab w:val="left" w:pos="709"/>
          <w:tab w:val="left" w:pos="1134"/>
        </w:tabs>
        <w:autoSpaceDE w:val="0"/>
        <w:autoSpaceDN w:val="0"/>
        <w:adjustRightInd w:val="0"/>
        <w:ind w:left="1068"/>
        <w:rPr>
          <w:sz w:val="20"/>
          <w:szCs w:val="20"/>
        </w:rPr>
      </w:pPr>
    </w:p>
    <w:p w14:paraId="729DB141" w14:textId="77777777" w:rsidR="00514A4C" w:rsidRDefault="00514A4C" w:rsidP="00C345BE">
      <w:pPr>
        <w:pStyle w:val="Listenabsatz"/>
        <w:tabs>
          <w:tab w:val="left" w:pos="709"/>
          <w:tab w:val="left" w:pos="1134"/>
        </w:tabs>
        <w:autoSpaceDE w:val="0"/>
        <w:autoSpaceDN w:val="0"/>
        <w:adjustRightInd w:val="0"/>
        <w:ind w:left="1068"/>
        <w:rPr>
          <w:sz w:val="20"/>
          <w:szCs w:val="20"/>
        </w:rPr>
      </w:pPr>
    </w:p>
    <w:p w14:paraId="16928195" w14:textId="77777777" w:rsidR="007872E0" w:rsidRPr="00D037B9" w:rsidRDefault="007872E0" w:rsidP="00E304FA">
      <w:pPr>
        <w:pStyle w:val="Listenabsatz"/>
        <w:autoSpaceDE w:val="0"/>
        <w:autoSpaceDN w:val="0"/>
        <w:adjustRightInd w:val="0"/>
        <w:ind w:left="1068"/>
        <w:rPr>
          <w:sz w:val="28"/>
          <w:szCs w:val="28"/>
        </w:rPr>
      </w:pPr>
    </w:p>
    <w:p w14:paraId="0D81F53E" w14:textId="15CFF389" w:rsidR="00774E08" w:rsidRPr="00DB2B38" w:rsidRDefault="00441F67" w:rsidP="00441F67">
      <w:pPr>
        <w:pStyle w:val="Listenabsatz"/>
        <w:tabs>
          <w:tab w:val="left" w:pos="426"/>
          <w:tab w:val="left" w:pos="709"/>
          <w:tab w:val="left" w:pos="1134"/>
        </w:tabs>
        <w:autoSpaceDE w:val="0"/>
        <w:autoSpaceDN w:val="0"/>
        <w:adjustRightInd w:val="0"/>
        <w:ind w:left="0"/>
        <w:rPr>
          <w:rFonts w:ascii="Arial,Bold" w:hAnsi="Arial,Bold" w:cs="Arial,Bold"/>
          <w:b/>
          <w:bCs/>
          <w:sz w:val="20"/>
          <w:szCs w:val="20"/>
        </w:rPr>
      </w:pPr>
      <w:r w:rsidRPr="00DB2B38">
        <w:rPr>
          <w:rFonts w:ascii="Arial,Bold" w:hAnsi="Arial,Bold" w:cs="Arial,Bold"/>
          <w:b/>
          <w:bCs/>
          <w:sz w:val="20"/>
          <w:szCs w:val="20"/>
        </w:rPr>
        <w:lastRenderedPageBreak/>
        <w:tab/>
      </w:r>
      <w:r w:rsidR="005D2B4B">
        <w:rPr>
          <w:rFonts w:ascii="Arial,Bold" w:hAnsi="Arial,Bold" w:cs="Arial,Bold"/>
          <w:b/>
          <w:bCs/>
          <w:sz w:val="20"/>
          <w:szCs w:val="20"/>
        </w:rPr>
        <w:t>6</w:t>
      </w:r>
      <w:r w:rsidRPr="00DB2B38">
        <w:rPr>
          <w:rFonts w:ascii="Arial,Bold" w:hAnsi="Arial,Bold" w:cs="Arial,Bold"/>
          <w:b/>
          <w:bCs/>
          <w:sz w:val="20"/>
          <w:szCs w:val="20"/>
        </w:rPr>
        <w:t xml:space="preserve">. </w:t>
      </w:r>
      <w:r w:rsidRPr="00DB2B38">
        <w:rPr>
          <w:rFonts w:ascii="Arial,Bold" w:hAnsi="Arial,Bold" w:cs="Arial,Bold"/>
          <w:b/>
          <w:bCs/>
          <w:sz w:val="20"/>
          <w:szCs w:val="20"/>
        </w:rPr>
        <w:tab/>
      </w:r>
      <w:r w:rsidR="00774E08" w:rsidRPr="00DB2B38">
        <w:rPr>
          <w:rFonts w:ascii="Arial,Bold" w:hAnsi="Arial,Bold" w:cs="Arial,Bold"/>
          <w:b/>
          <w:bCs/>
          <w:sz w:val="20"/>
          <w:szCs w:val="20"/>
        </w:rPr>
        <w:t>Bestellung des Ligaobmann</w:t>
      </w:r>
      <w:r w:rsidR="00D04FEC">
        <w:rPr>
          <w:rFonts w:ascii="Arial,Bold" w:hAnsi="Arial,Bold" w:cs="Arial,Bold"/>
          <w:b/>
          <w:bCs/>
          <w:sz w:val="20"/>
          <w:szCs w:val="20"/>
        </w:rPr>
        <w:t>s</w:t>
      </w:r>
    </w:p>
    <w:p w14:paraId="4DAA0345" w14:textId="4902303E" w:rsidR="00774E08" w:rsidRPr="00DB2B38" w:rsidRDefault="00774E08" w:rsidP="00441F67">
      <w:pPr>
        <w:pStyle w:val="Listenabsatz"/>
        <w:numPr>
          <w:ilvl w:val="0"/>
          <w:numId w:val="9"/>
        </w:numPr>
        <w:tabs>
          <w:tab w:val="left" w:pos="709"/>
        </w:tabs>
        <w:autoSpaceDE w:val="0"/>
        <w:autoSpaceDN w:val="0"/>
        <w:adjustRightInd w:val="0"/>
        <w:ind w:left="1134" w:hanging="426"/>
        <w:rPr>
          <w:sz w:val="20"/>
          <w:szCs w:val="20"/>
        </w:rPr>
      </w:pPr>
      <w:r w:rsidRPr="00DB2B38">
        <w:rPr>
          <w:sz w:val="20"/>
          <w:szCs w:val="20"/>
        </w:rPr>
        <w:t xml:space="preserve">Jeder Verein, der Mannschaften zum Ligabetrieb meldet, ist verpflichtet, </w:t>
      </w:r>
      <w:r w:rsidR="00695388">
        <w:rPr>
          <w:sz w:val="20"/>
          <w:szCs w:val="20"/>
        </w:rPr>
        <w:t xml:space="preserve">pro gemeldete Mannschaft </w:t>
      </w:r>
      <w:r w:rsidR="00695388" w:rsidRPr="00695388">
        <w:rPr>
          <w:b/>
          <w:sz w:val="20"/>
          <w:szCs w:val="20"/>
        </w:rPr>
        <w:t>einen</w:t>
      </w:r>
      <w:r w:rsidR="00695388">
        <w:rPr>
          <w:sz w:val="20"/>
          <w:szCs w:val="20"/>
        </w:rPr>
        <w:t xml:space="preserve"> Ligaobmann </w:t>
      </w:r>
      <w:r w:rsidRPr="00DB2B38">
        <w:rPr>
          <w:sz w:val="20"/>
          <w:szCs w:val="20"/>
        </w:rPr>
        <w:t>zu benennen.</w:t>
      </w:r>
    </w:p>
    <w:p w14:paraId="51484306" w14:textId="58B3E4D4" w:rsidR="00D037B9" w:rsidRPr="00D037B9" w:rsidRDefault="00D037B9" w:rsidP="00695388">
      <w:pPr>
        <w:pStyle w:val="Listenabsatz"/>
        <w:autoSpaceDE w:val="0"/>
        <w:autoSpaceDN w:val="0"/>
        <w:adjustRightInd w:val="0"/>
        <w:ind w:left="1068"/>
        <w:rPr>
          <w:b/>
          <w:sz w:val="20"/>
          <w:szCs w:val="20"/>
        </w:rPr>
      </w:pPr>
    </w:p>
    <w:p w14:paraId="11251A95" w14:textId="0D32DC27" w:rsidR="00D037B9" w:rsidRDefault="00C345BE" w:rsidP="00D23E0E">
      <w:pPr>
        <w:pStyle w:val="Listenabsatz"/>
        <w:numPr>
          <w:ilvl w:val="0"/>
          <w:numId w:val="9"/>
        </w:numPr>
        <w:autoSpaceDE w:val="0"/>
        <w:autoSpaceDN w:val="0"/>
        <w:adjustRightInd w:val="0"/>
        <w:rPr>
          <w:sz w:val="20"/>
          <w:szCs w:val="20"/>
        </w:rPr>
      </w:pPr>
      <w:r w:rsidRPr="008507FA">
        <w:rPr>
          <w:sz w:val="20"/>
          <w:szCs w:val="20"/>
        </w:rPr>
        <w:t xml:space="preserve"> </w:t>
      </w:r>
      <w:r w:rsidR="00B85821" w:rsidRPr="008507FA">
        <w:rPr>
          <w:sz w:val="20"/>
          <w:szCs w:val="20"/>
        </w:rPr>
        <w:tab/>
      </w:r>
      <w:r w:rsidR="00E12D98">
        <w:rPr>
          <w:sz w:val="20"/>
          <w:szCs w:val="20"/>
        </w:rPr>
        <w:t>Mit der Meldung der Ligaobmänner</w:t>
      </w:r>
      <w:r w:rsidR="00774E08" w:rsidRPr="008507FA">
        <w:rPr>
          <w:sz w:val="20"/>
          <w:szCs w:val="20"/>
        </w:rPr>
        <w:t xml:space="preserve"> ist anzugebe</w:t>
      </w:r>
      <w:r w:rsidR="00E12D98">
        <w:rPr>
          <w:sz w:val="20"/>
          <w:szCs w:val="20"/>
        </w:rPr>
        <w:t xml:space="preserve">n, in welcher Mannschaft diese </w:t>
      </w:r>
      <w:r w:rsidR="00774E08" w:rsidRPr="008507FA">
        <w:rPr>
          <w:sz w:val="20"/>
          <w:szCs w:val="20"/>
        </w:rPr>
        <w:t xml:space="preserve">eingesetzt </w:t>
      </w:r>
    </w:p>
    <w:p w14:paraId="0BC5EDAD" w14:textId="16B7A486" w:rsidR="00774E08" w:rsidRPr="008507FA" w:rsidRDefault="00774E08" w:rsidP="00D037B9">
      <w:pPr>
        <w:pStyle w:val="Listenabsatz"/>
        <w:autoSpaceDE w:val="0"/>
        <w:autoSpaceDN w:val="0"/>
        <w:adjustRightInd w:val="0"/>
        <w:ind w:left="1068" w:firstLine="66"/>
        <w:rPr>
          <w:sz w:val="20"/>
          <w:szCs w:val="20"/>
        </w:rPr>
      </w:pPr>
      <w:r w:rsidRPr="00752152">
        <w:rPr>
          <w:sz w:val="20"/>
          <w:szCs w:val="20"/>
        </w:rPr>
        <w:t>w</w:t>
      </w:r>
      <w:r w:rsidR="00E12D98">
        <w:rPr>
          <w:sz w:val="20"/>
          <w:szCs w:val="20"/>
        </w:rPr>
        <w:t>erden können</w:t>
      </w:r>
      <w:r w:rsidR="00B33440" w:rsidRPr="00752152">
        <w:rPr>
          <w:sz w:val="20"/>
          <w:szCs w:val="20"/>
        </w:rPr>
        <w:t>.</w:t>
      </w:r>
    </w:p>
    <w:p w14:paraId="48CB4DE6" w14:textId="0E07E080" w:rsidR="00774E08" w:rsidRDefault="00774E08" w:rsidP="00D037B9">
      <w:pPr>
        <w:autoSpaceDE w:val="0"/>
        <w:autoSpaceDN w:val="0"/>
        <w:adjustRightInd w:val="0"/>
        <w:ind w:left="1134"/>
        <w:rPr>
          <w:color w:val="0070C0"/>
          <w:sz w:val="20"/>
          <w:szCs w:val="20"/>
        </w:rPr>
      </w:pPr>
      <w:r w:rsidRPr="008507FA">
        <w:rPr>
          <w:sz w:val="20"/>
          <w:szCs w:val="20"/>
        </w:rPr>
        <w:t>Werden keine Obleute bei der Meldung angegeben, bzw. stehen angegebene Obleute nach Berufung durch den Ligawart nicht zur Verfügung, wird von dem Verein eine Aufwands</w:t>
      </w:r>
      <w:r w:rsidR="00695388">
        <w:rPr>
          <w:sz w:val="20"/>
          <w:szCs w:val="20"/>
        </w:rPr>
        <w:t xml:space="preserve">pauschale von € </w:t>
      </w:r>
      <w:r w:rsidR="00695388" w:rsidRPr="005369C9">
        <w:rPr>
          <w:sz w:val="20"/>
          <w:szCs w:val="20"/>
        </w:rPr>
        <w:t>5</w:t>
      </w:r>
      <w:r w:rsidRPr="005369C9">
        <w:rPr>
          <w:sz w:val="20"/>
          <w:szCs w:val="20"/>
        </w:rPr>
        <w:t>0</w:t>
      </w:r>
      <w:r w:rsidRPr="008507FA">
        <w:rPr>
          <w:sz w:val="20"/>
          <w:szCs w:val="20"/>
        </w:rPr>
        <w:t>,- erhoben</w:t>
      </w:r>
      <w:r w:rsidR="008507FA" w:rsidRPr="008507FA">
        <w:rPr>
          <w:color w:val="0070C0"/>
          <w:sz w:val="20"/>
          <w:szCs w:val="20"/>
        </w:rPr>
        <w:t>.</w:t>
      </w:r>
    </w:p>
    <w:p w14:paraId="224A73FA" w14:textId="77777777" w:rsidR="00695388" w:rsidRDefault="00695388" w:rsidP="00D037B9">
      <w:pPr>
        <w:autoSpaceDE w:val="0"/>
        <w:autoSpaceDN w:val="0"/>
        <w:adjustRightInd w:val="0"/>
        <w:ind w:left="1134"/>
        <w:rPr>
          <w:color w:val="0070C0"/>
          <w:sz w:val="20"/>
          <w:szCs w:val="20"/>
        </w:rPr>
      </w:pPr>
    </w:p>
    <w:p w14:paraId="2FC09E30" w14:textId="2433E1E6" w:rsidR="00695388" w:rsidRPr="00695388" w:rsidRDefault="00695388" w:rsidP="00695388">
      <w:pPr>
        <w:pStyle w:val="Listenabsatz"/>
        <w:numPr>
          <w:ilvl w:val="0"/>
          <w:numId w:val="9"/>
        </w:numPr>
        <w:autoSpaceDE w:val="0"/>
        <w:autoSpaceDN w:val="0"/>
        <w:adjustRightInd w:val="0"/>
        <w:rPr>
          <w:color w:val="0070C0"/>
          <w:sz w:val="20"/>
          <w:szCs w:val="20"/>
        </w:rPr>
      </w:pPr>
      <w:r>
        <w:rPr>
          <w:color w:val="0070C0"/>
          <w:sz w:val="20"/>
          <w:szCs w:val="20"/>
        </w:rPr>
        <w:t>Wird ein Ligaobmann nach Beginn der Liga zurückgezogen und der Verein/Club kann keinen Ersatz stellen ist eine Bearbeitungsgebühr von 200 € zu zahlen</w:t>
      </w:r>
    </w:p>
    <w:p w14:paraId="3A785EC6" w14:textId="5A191A8C" w:rsidR="004D2EA8" w:rsidRPr="00514A4C" w:rsidRDefault="004D2EA8" w:rsidP="00E304FA">
      <w:pPr>
        <w:rPr>
          <w:color w:val="0070C0"/>
          <w:sz w:val="28"/>
          <w:szCs w:val="28"/>
        </w:rPr>
      </w:pPr>
    </w:p>
    <w:p w14:paraId="36D8B330" w14:textId="5CD32BCD" w:rsidR="00774E08" w:rsidRPr="00441F67" w:rsidRDefault="00441F67" w:rsidP="00441F67">
      <w:pPr>
        <w:tabs>
          <w:tab w:val="left" w:pos="426"/>
          <w:tab w:val="left" w:pos="709"/>
        </w:tabs>
        <w:autoSpaceDE w:val="0"/>
        <w:autoSpaceDN w:val="0"/>
        <w:adjustRightInd w:val="0"/>
        <w:rPr>
          <w:rFonts w:ascii="Arial,Bold" w:hAnsi="Arial,Bold" w:cs="Arial,Bold"/>
          <w:b/>
          <w:bCs/>
          <w:color w:val="000000"/>
          <w:sz w:val="20"/>
          <w:szCs w:val="20"/>
        </w:rPr>
      </w:pPr>
      <w:r>
        <w:rPr>
          <w:rFonts w:ascii="Arial,Bold" w:hAnsi="Arial,Bold" w:cs="Arial,Bold"/>
          <w:b/>
          <w:bCs/>
          <w:color w:val="000000"/>
          <w:sz w:val="20"/>
          <w:szCs w:val="20"/>
        </w:rPr>
        <w:tab/>
      </w:r>
      <w:r w:rsidR="005D2B4B">
        <w:rPr>
          <w:rFonts w:ascii="Arial,Bold" w:hAnsi="Arial,Bold" w:cs="Arial,Bold"/>
          <w:b/>
          <w:bCs/>
          <w:color w:val="000000"/>
          <w:sz w:val="20"/>
          <w:szCs w:val="20"/>
        </w:rPr>
        <w:t>7</w:t>
      </w:r>
      <w:r>
        <w:rPr>
          <w:rFonts w:ascii="Arial,Bold" w:hAnsi="Arial,Bold" w:cs="Arial,Bold"/>
          <w:b/>
          <w:bCs/>
          <w:color w:val="000000"/>
          <w:sz w:val="20"/>
          <w:szCs w:val="20"/>
        </w:rPr>
        <w:t xml:space="preserve">.  </w:t>
      </w:r>
      <w:r w:rsidR="00774E08" w:rsidRPr="00441F67">
        <w:rPr>
          <w:rFonts w:ascii="Arial,Bold" w:hAnsi="Arial,Bold" w:cs="Arial,Bold"/>
          <w:b/>
          <w:bCs/>
          <w:color w:val="000000"/>
          <w:sz w:val="20"/>
          <w:szCs w:val="20"/>
        </w:rPr>
        <w:t>Aufsichten</w:t>
      </w:r>
    </w:p>
    <w:p w14:paraId="325F0970" w14:textId="77777777" w:rsidR="00774E08" w:rsidRPr="002A0D85" w:rsidRDefault="00774E08" w:rsidP="00B85821">
      <w:pPr>
        <w:pStyle w:val="Listenabsatz"/>
        <w:numPr>
          <w:ilvl w:val="0"/>
          <w:numId w:val="10"/>
        </w:numPr>
        <w:autoSpaceDE w:val="0"/>
        <w:autoSpaceDN w:val="0"/>
        <w:adjustRightInd w:val="0"/>
        <w:ind w:left="1134" w:hanging="426"/>
        <w:rPr>
          <w:color w:val="000000"/>
          <w:sz w:val="20"/>
          <w:szCs w:val="20"/>
        </w:rPr>
      </w:pPr>
      <w:r w:rsidRPr="002A0D85">
        <w:rPr>
          <w:color w:val="000000"/>
          <w:sz w:val="20"/>
          <w:szCs w:val="20"/>
        </w:rPr>
        <w:t>Jede Ligamannschaft hat an einem Ligastart gemäß Plan Aufsicht.</w:t>
      </w:r>
    </w:p>
    <w:p w14:paraId="02F9CEBB" w14:textId="77777777" w:rsidR="00F43580" w:rsidRDefault="00B85821" w:rsidP="00B85821">
      <w:pPr>
        <w:tabs>
          <w:tab w:val="left" w:pos="709"/>
        </w:tabs>
        <w:autoSpaceDE w:val="0"/>
        <w:autoSpaceDN w:val="0"/>
        <w:adjustRightInd w:val="0"/>
        <w:ind w:left="708"/>
        <w:rPr>
          <w:color w:val="000000"/>
          <w:sz w:val="20"/>
          <w:szCs w:val="20"/>
        </w:rPr>
      </w:pPr>
      <w:r w:rsidRPr="00B85821">
        <w:rPr>
          <w:b/>
          <w:color w:val="000000"/>
          <w:sz w:val="20"/>
          <w:szCs w:val="20"/>
        </w:rPr>
        <w:t>b)</w:t>
      </w:r>
      <w:r>
        <w:rPr>
          <w:color w:val="000000"/>
          <w:sz w:val="20"/>
          <w:szCs w:val="20"/>
        </w:rPr>
        <w:t xml:space="preserve"> </w:t>
      </w:r>
      <w:r>
        <w:rPr>
          <w:color w:val="000000"/>
          <w:sz w:val="20"/>
          <w:szCs w:val="20"/>
        </w:rPr>
        <w:tab/>
      </w:r>
      <w:r w:rsidR="00774E08" w:rsidRPr="00B85821">
        <w:rPr>
          <w:color w:val="000000"/>
          <w:sz w:val="20"/>
          <w:szCs w:val="20"/>
        </w:rPr>
        <w:t>Die Aufgaben der Aufsicht sind:</w:t>
      </w:r>
      <w:r w:rsidR="007872E0" w:rsidRPr="00B85821">
        <w:rPr>
          <w:color w:val="000000"/>
          <w:sz w:val="20"/>
          <w:szCs w:val="20"/>
        </w:rPr>
        <w:t xml:space="preserve"> </w:t>
      </w:r>
    </w:p>
    <w:p w14:paraId="447C8286" w14:textId="77777777" w:rsidR="00774E08" w:rsidRPr="00F43580" w:rsidRDefault="00F43580" w:rsidP="00F43580">
      <w:pPr>
        <w:tabs>
          <w:tab w:val="left" w:pos="709"/>
        </w:tabs>
        <w:autoSpaceDE w:val="0"/>
        <w:autoSpaceDN w:val="0"/>
        <w:adjustRightInd w:val="0"/>
        <w:rPr>
          <w:color w:val="000000"/>
          <w:sz w:val="20"/>
          <w:szCs w:val="20"/>
        </w:rPr>
      </w:pPr>
      <w:r>
        <w:rPr>
          <w:color w:val="000000"/>
          <w:sz w:val="20"/>
          <w:szCs w:val="20"/>
        </w:rPr>
        <w:tab/>
      </w:r>
      <w:r>
        <w:rPr>
          <w:color w:val="000000"/>
          <w:sz w:val="20"/>
          <w:szCs w:val="20"/>
        </w:rPr>
        <w:tab/>
        <w:t xml:space="preserve">- </w:t>
      </w:r>
      <w:r w:rsidR="00774E08" w:rsidRPr="00F43580">
        <w:rPr>
          <w:color w:val="000000"/>
          <w:sz w:val="20"/>
          <w:szCs w:val="20"/>
        </w:rPr>
        <w:t>Kontrolle der Spielzettel auf Vollständigkeit</w:t>
      </w:r>
    </w:p>
    <w:p w14:paraId="77A8170F" w14:textId="77777777" w:rsidR="00774E08" w:rsidRPr="00B85821" w:rsidRDefault="00F43580" w:rsidP="00B85821">
      <w:pPr>
        <w:tabs>
          <w:tab w:val="left" w:pos="709"/>
        </w:tabs>
        <w:autoSpaceDE w:val="0"/>
        <w:autoSpaceDN w:val="0"/>
        <w:adjustRightInd w:val="0"/>
        <w:ind w:left="708"/>
        <w:rPr>
          <w:color w:val="000000"/>
          <w:sz w:val="20"/>
          <w:szCs w:val="20"/>
        </w:rPr>
      </w:pPr>
      <w:r>
        <w:rPr>
          <w:b/>
          <w:color w:val="000000"/>
          <w:sz w:val="20"/>
          <w:szCs w:val="20"/>
        </w:rPr>
        <w:tab/>
      </w:r>
      <w:r>
        <w:rPr>
          <w:b/>
          <w:color w:val="000000"/>
          <w:sz w:val="20"/>
          <w:szCs w:val="20"/>
        </w:rPr>
        <w:tab/>
        <w:t xml:space="preserve">- </w:t>
      </w:r>
      <w:r w:rsidR="00774E08" w:rsidRPr="00B85821">
        <w:rPr>
          <w:color w:val="000000"/>
          <w:sz w:val="20"/>
          <w:szCs w:val="20"/>
        </w:rPr>
        <w:t>Fehlende Daten müssen nachgefordert werden</w:t>
      </w:r>
    </w:p>
    <w:p w14:paraId="06899D21" w14:textId="77777777" w:rsidR="00774E08" w:rsidRPr="00B85821" w:rsidRDefault="00F43580" w:rsidP="00F43580">
      <w:pPr>
        <w:autoSpaceDE w:val="0"/>
        <w:autoSpaceDN w:val="0"/>
        <w:adjustRightInd w:val="0"/>
        <w:ind w:left="708" w:firstLine="426"/>
        <w:rPr>
          <w:color w:val="000000"/>
          <w:sz w:val="20"/>
          <w:szCs w:val="20"/>
        </w:rPr>
      </w:pPr>
      <w:r>
        <w:rPr>
          <w:b/>
          <w:color w:val="000000"/>
          <w:sz w:val="20"/>
          <w:szCs w:val="20"/>
        </w:rPr>
        <w:t xml:space="preserve">- </w:t>
      </w:r>
      <w:r w:rsidR="00774E08" w:rsidRPr="00B85821">
        <w:rPr>
          <w:color w:val="000000"/>
          <w:sz w:val="20"/>
          <w:szCs w:val="20"/>
        </w:rPr>
        <w:t>Nicht nachtragbare Daten sind dem Obmann zu melden</w:t>
      </w:r>
    </w:p>
    <w:p w14:paraId="685DA612" w14:textId="77777777" w:rsidR="00B85821" w:rsidRDefault="00F43580" w:rsidP="00F43580">
      <w:pPr>
        <w:autoSpaceDE w:val="0"/>
        <w:autoSpaceDN w:val="0"/>
        <w:adjustRightInd w:val="0"/>
        <w:ind w:left="708"/>
        <w:rPr>
          <w:color w:val="000000"/>
          <w:sz w:val="20"/>
          <w:szCs w:val="20"/>
        </w:rPr>
      </w:pPr>
      <w:r>
        <w:rPr>
          <w:color w:val="000000"/>
          <w:sz w:val="20"/>
          <w:szCs w:val="20"/>
        </w:rPr>
        <w:tab/>
        <w:t xml:space="preserve">- </w:t>
      </w:r>
      <w:r w:rsidR="00774E08" w:rsidRPr="00B85821">
        <w:rPr>
          <w:color w:val="000000"/>
          <w:sz w:val="20"/>
          <w:szCs w:val="20"/>
        </w:rPr>
        <w:t xml:space="preserve">Spielzettel auf rechnerische Richtigkeit überprüfen ggf. Computerausdruck vom Counter </w:t>
      </w:r>
    </w:p>
    <w:p w14:paraId="6BB8EB62" w14:textId="77777777" w:rsidR="00F43580" w:rsidRDefault="00F43580" w:rsidP="00B85821">
      <w:pPr>
        <w:autoSpaceDE w:val="0"/>
        <w:autoSpaceDN w:val="0"/>
        <w:adjustRightInd w:val="0"/>
        <w:ind w:left="1134"/>
        <w:rPr>
          <w:color w:val="000000"/>
          <w:sz w:val="20"/>
          <w:szCs w:val="20"/>
        </w:rPr>
      </w:pPr>
      <w:r>
        <w:rPr>
          <w:color w:val="000000"/>
          <w:sz w:val="20"/>
          <w:szCs w:val="20"/>
        </w:rPr>
        <w:t xml:space="preserve">  </w:t>
      </w:r>
      <w:r w:rsidR="00774E08" w:rsidRPr="00B85821">
        <w:rPr>
          <w:color w:val="000000"/>
          <w:sz w:val="20"/>
          <w:szCs w:val="20"/>
        </w:rPr>
        <w:t xml:space="preserve">geben lassen und Spiele überprüfen. Falscheinträge sind dem Obmann zu melden und von </w:t>
      </w:r>
      <w:r>
        <w:rPr>
          <w:color w:val="000000"/>
          <w:sz w:val="20"/>
          <w:szCs w:val="20"/>
        </w:rPr>
        <w:t xml:space="preserve">  </w:t>
      </w:r>
    </w:p>
    <w:p w14:paraId="302B0F8E" w14:textId="77777777" w:rsidR="00774E08" w:rsidRPr="00B85821" w:rsidRDefault="00F43580" w:rsidP="00B85821">
      <w:pPr>
        <w:autoSpaceDE w:val="0"/>
        <w:autoSpaceDN w:val="0"/>
        <w:adjustRightInd w:val="0"/>
        <w:ind w:left="1134"/>
        <w:rPr>
          <w:color w:val="000000"/>
          <w:sz w:val="20"/>
          <w:szCs w:val="20"/>
        </w:rPr>
      </w:pPr>
      <w:r>
        <w:rPr>
          <w:color w:val="000000"/>
          <w:sz w:val="20"/>
          <w:szCs w:val="20"/>
        </w:rPr>
        <w:t xml:space="preserve">  </w:t>
      </w:r>
      <w:r w:rsidR="00774E08" w:rsidRPr="00B85821">
        <w:rPr>
          <w:color w:val="000000"/>
          <w:sz w:val="20"/>
          <w:szCs w:val="20"/>
        </w:rPr>
        <w:t>diesem auf</w:t>
      </w:r>
      <w:r w:rsidR="006C27CB" w:rsidRPr="00B85821">
        <w:rPr>
          <w:color w:val="000000"/>
          <w:sz w:val="20"/>
          <w:szCs w:val="20"/>
        </w:rPr>
        <w:t xml:space="preserve"> </w:t>
      </w:r>
      <w:r w:rsidR="00774E08" w:rsidRPr="00B85821">
        <w:rPr>
          <w:color w:val="000000"/>
          <w:sz w:val="20"/>
          <w:szCs w:val="20"/>
        </w:rPr>
        <w:t>dem Spielberichtsbogen zu vermerken.</w:t>
      </w:r>
    </w:p>
    <w:p w14:paraId="7F008549" w14:textId="77777777" w:rsidR="002A0D85" w:rsidRPr="00B33440" w:rsidRDefault="002A0D85" w:rsidP="00E304FA">
      <w:pPr>
        <w:autoSpaceDE w:val="0"/>
        <w:autoSpaceDN w:val="0"/>
        <w:adjustRightInd w:val="0"/>
        <w:rPr>
          <w:color w:val="000000"/>
          <w:sz w:val="28"/>
          <w:szCs w:val="28"/>
        </w:rPr>
      </w:pPr>
    </w:p>
    <w:p w14:paraId="52064564" w14:textId="51F61B46" w:rsidR="00774E08" w:rsidRPr="00DB2B38" w:rsidRDefault="00DB2B38" w:rsidP="00DB2B38">
      <w:pPr>
        <w:tabs>
          <w:tab w:val="left" w:pos="426"/>
          <w:tab w:val="left" w:pos="709"/>
        </w:tabs>
        <w:autoSpaceDE w:val="0"/>
        <w:autoSpaceDN w:val="0"/>
        <w:adjustRightInd w:val="0"/>
        <w:rPr>
          <w:rFonts w:ascii="Arial,Bold" w:hAnsi="Arial,Bold" w:cs="Arial,Bold"/>
          <w:b/>
          <w:bCs/>
          <w:color w:val="000000"/>
          <w:sz w:val="20"/>
          <w:szCs w:val="20"/>
        </w:rPr>
      </w:pPr>
      <w:r>
        <w:rPr>
          <w:rFonts w:ascii="Arial,Bold" w:hAnsi="Arial,Bold" w:cs="Arial,Bold"/>
          <w:b/>
          <w:bCs/>
          <w:color w:val="000000"/>
          <w:sz w:val="20"/>
          <w:szCs w:val="20"/>
        </w:rPr>
        <w:tab/>
      </w:r>
      <w:r w:rsidR="005D2B4B">
        <w:rPr>
          <w:rFonts w:ascii="Arial,Bold" w:hAnsi="Arial,Bold" w:cs="Arial,Bold"/>
          <w:b/>
          <w:bCs/>
          <w:color w:val="000000"/>
          <w:sz w:val="20"/>
          <w:szCs w:val="20"/>
        </w:rPr>
        <w:t>8</w:t>
      </w:r>
      <w:r>
        <w:rPr>
          <w:rFonts w:ascii="Arial,Bold" w:hAnsi="Arial,Bold" w:cs="Arial,Bold"/>
          <w:b/>
          <w:bCs/>
          <w:color w:val="000000"/>
          <w:sz w:val="20"/>
          <w:szCs w:val="20"/>
        </w:rPr>
        <w:t xml:space="preserve">.  </w:t>
      </w:r>
      <w:r w:rsidR="00774E08" w:rsidRPr="00DB2B38">
        <w:rPr>
          <w:rFonts w:ascii="Arial,Bold" w:hAnsi="Arial,Bold" w:cs="Arial,Bold"/>
          <w:b/>
          <w:bCs/>
          <w:color w:val="000000"/>
          <w:sz w:val="20"/>
          <w:szCs w:val="20"/>
        </w:rPr>
        <w:t>Bahnvergabe</w:t>
      </w:r>
    </w:p>
    <w:p w14:paraId="55A1018A" w14:textId="77777777" w:rsidR="00B85821" w:rsidRDefault="00B85821" w:rsidP="00B85821">
      <w:pPr>
        <w:tabs>
          <w:tab w:val="left" w:pos="709"/>
        </w:tabs>
        <w:autoSpaceDE w:val="0"/>
        <w:autoSpaceDN w:val="0"/>
        <w:adjustRightInd w:val="0"/>
        <w:rPr>
          <w:color w:val="000000"/>
          <w:sz w:val="20"/>
          <w:szCs w:val="20"/>
        </w:rPr>
      </w:pPr>
      <w:r>
        <w:rPr>
          <w:color w:val="000000"/>
          <w:sz w:val="20"/>
          <w:szCs w:val="20"/>
        </w:rPr>
        <w:tab/>
      </w:r>
      <w:r>
        <w:rPr>
          <w:b/>
          <w:color w:val="000000"/>
          <w:sz w:val="20"/>
          <w:szCs w:val="20"/>
        </w:rPr>
        <w:t>a)</w:t>
      </w:r>
      <w:r>
        <w:rPr>
          <w:b/>
          <w:color w:val="000000"/>
          <w:sz w:val="20"/>
          <w:szCs w:val="20"/>
        </w:rPr>
        <w:tab/>
      </w:r>
      <w:r w:rsidR="00774E08" w:rsidRPr="00B85821">
        <w:rPr>
          <w:color w:val="000000"/>
          <w:sz w:val="20"/>
          <w:szCs w:val="20"/>
        </w:rPr>
        <w:t xml:space="preserve">Grundsätzlich wird im Vorfeld der Liga schon die Bahnvergabe mit den Bahnbetreibern </w:t>
      </w:r>
    </w:p>
    <w:p w14:paraId="1CC500C6" w14:textId="5F964499" w:rsidR="00B85821" w:rsidRDefault="00B85821" w:rsidP="00B85821">
      <w:pPr>
        <w:tabs>
          <w:tab w:val="left" w:pos="709"/>
        </w:tabs>
        <w:autoSpaceDE w:val="0"/>
        <w:autoSpaceDN w:val="0"/>
        <w:adjustRightInd w:val="0"/>
        <w:rPr>
          <w:color w:val="000000"/>
          <w:sz w:val="20"/>
          <w:szCs w:val="20"/>
        </w:rPr>
      </w:pPr>
      <w:r>
        <w:rPr>
          <w:color w:val="000000"/>
          <w:sz w:val="20"/>
          <w:szCs w:val="20"/>
        </w:rPr>
        <w:tab/>
      </w:r>
      <w:r>
        <w:rPr>
          <w:color w:val="000000"/>
          <w:sz w:val="20"/>
          <w:szCs w:val="20"/>
        </w:rPr>
        <w:tab/>
      </w:r>
      <w:r w:rsidR="00774E08" w:rsidRPr="00B85821">
        <w:rPr>
          <w:color w:val="000000"/>
          <w:sz w:val="20"/>
          <w:szCs w:val="20"/>
        </w:rPr>
        <w:t>abgesprochen und vorgegeben. Jedoch kann der Bahnbetreiber</w:t>
      </w:r>
      <w:r w:rsidR="00B33440">
        <w:rPr>
          <w:color w:val="000000"/>
          <w:sz w:val="20"/>
          <w:szCs w:val="20"/>
        </w:rPr>
        <w:t xml:space="preserve"> </w:t>
      </w:r>
      <w:r w:rsidR="00774E08" w:rsidRPr="00B85821">
        <w:rPr>
          <w:color w:val="000000"/>
          <w:sz w:val="20"/>
          <w:szCs w:val="20"/>
        </w:rPr>
        <w:t xml:space="preserve">bei Defekten an seinen </w:t>
      </w:r>
    </w:p>
    <w:p w14:paraId="4CBB6626" w14:textId="1A833B28" w:rsidR="00774E08" w:rsidRPr="00B85821" w:rsidRDefault="00B85821" w:rsidP="00B85821">
      <w:pPr>
        <w:tabs>
          <w:tab w:val="left" w:pos="709"/>
          <w:tab w:val="left" w:pos="1134"/>
        </w:tabs>
        <w:autoSpaceDE w:val="0"/>
        <w:autoSpaceDN w:val="0"/>
        <w:adjustRightInd w:val="0"/>
        <w:rPr>
          <w:color w:val="000000"/>
          <w:sz w:val="20"/>
          <w:szCs w:val="20"/>
        </w:rPr>
      </w:pPr>
      <w:r>
        <w:rPr>
          <w:color w:val="000000"/>
          <w:sz w:val="20"/>
          <w:szCs w:val="20"/>
        </w:rPr>
        <w:tab/>
      </w:r>
      <w:r>
        <w:rPr>
          <w:color w:val="000000"/>
          <w:sz w:val="20"/>
          <w:szCs w:val="20"/>
        </w:rPr>
        <w:tab/>
      </w:r>
      <w:r w:rsidR="00774E08" w:rsidRPr="00B85821">
        <w:rPr>
          <w:color w:val="000000"/>
          <w:sz w:val="20"/>
          <w:szCs w:val="20"/>
        </w:rPr>
        <w:t>Bahnen</w:t>
      </w:r>
      <w:r w:rsidR="00B33440">
        <w:rPr>
          <w:color w:val="000000"/>
          <w:sz w:val="20"/>
          <w:szCs w:val="20"/>
        </w:rPr>
        <w:t xml:space="preserve"> </w:t>
      </w:r>
      <w:r w:rsidR="00774E08" w:rsidRPr="00B85821">
        <w:rPr>
          <w:color w:val="000000"/>
          <w:sz w:val="20"/>
          <w:szCs w:val="20"/>
        </w:rPr>
        <w:t>dies vor Spielbeginn noch ändern.</w:t>
      </w:r>
    </w:p>
    <w:p w14:paraId="4C4A9ED0" w14:textId="77777777" w:rsidR="007872E0" w:rsidRPr="00B33440" w:rsidRDefault="007872E0" w:rsidP="00E304FA">
      <w:pPr>
        <w:pStyle w:val="Listenabsatz"/>
        <w:autoSpaceDE w:val="0"/>
        <w:autoSpaceDN w:val="0"/>
        <w:adjustRightInd w:val="0"/>
        <w:rPr>
          <w:color w:val="000000"/>
          <w:sz w:val="28"/>
          <w:szCs w:val="28"/>
        </w:rPr>
      </w:pPr>
    </w:p>
    <w:p w14:paraId="65BB77B0" w14:textId="3D57F596" w:rsidR="00774E08" w:rsidRPr="00DB2B38" w:rsidRDefault="00DB2B38" w:rsidP="00DB2B38">
      <w:pPr>
        <w:tabs>
          <w:tab w:val="left" w:pos="426"/>
          <w:tab w:val="left" w:pos="709"/>
        </w:tabs>
        <w:autoSpaceDE w:val="0"/>
        <w:autoSpaceDN w:val="0"/>
        <w:adjustRightInd w:val="0"/>
        <w:rPr>
          <w:rFonts w:ascii="Arial,Bold" w:hAnsi="Arial,Bold" w:cs="Arial,Bold"/>
          <w:b/>
          <w:bCs/>
          <w:color w:val="000000"/>
          <w:sz w:val="20"/>
          <w:szCs w:val="20"/>
        </w:rPr>
      </w:pPr>
      <w:r>
        <w:rPr>
          <w:rFonts w:ascii="Arial,Bold" w:hAnsi="Arial,Bold" w:cs="Arial,Bold"/>
          <w:b/>
          <w:bCs/>
          <w:color w:val="000000"/>
          <w:sz w:val="20"/>
          <w:szCs w:val="20"/>
        </w:rPr>
        <w:tab/>
      </w:r>
      <w:r w:rsidR="005D2B4B">
        <w:rPr>
          <w:rFonts w:ascii="Arial,Bold" w:hAnsi="Arial,Bold" w:cs="Arial,Bold"/>
          <w:b/>
          <w:bCs/>
          <w:color w:val="000000"/>
          <w:sz w:val="20"/>
          <w:szCs w:val="20"/>
        </w:rPr>
        <w:t>9.</w:t>
      </w:r>
      <w:r>
        <w:rPr>
          <w:rFonts w:ascii="Arial,Bold" w:hAnsi="Arial,Bold" w:cs="Arial,Bold"/>
          <w:b/>
          <w:bCs/>
          <w:color w:val="000000"/>
          <w:sz w:val="20"/>
          <w:szCs w:val="20"/>
        </w:rPr>
        <w:t xml:space="preserve">  </w:t>
      </w:r>
      <w:r w:rsidR="00774E08" w:rsidRPr="00FB3093">
        <w:rPr>
          <w:rFonts w:ascii="Arial,Bold" w:hAnsi="Arial,Bold" w:cs="Arial,Bold"/>
          <w:b/>
          <w:bCs/>
          <w:color w:val="0070C0"/>
          <w:sz w:val="20"/>
          <w:szCs w:val="20"/>
        </w:rPr>
        <w:t>Modus</w:t>
      </w:r>
    </w:p>
    <w:p w14:paraId="75B2FCFC" w14:textId="02A9CF41" w:rsidR="00230DE3" w:rsidRPr="007028D1" w:rsidRDefault="00230DE3" w:rsidP="00230DE3">
      <w:r>
        <w:rPr>
          <w:b/>
          <w:color w:val="000000"/>
          <w:sz w:val="20"/>
          <w:szCs w:val="20"/>
        </w:rPr>
        <w:t xml:space="preserve">            </w:t>
      </w:r>
      <w:r w:rsidR="00B85821">
        <w:rPr>
          <w:b/>
          <w:color w:val="000000"/>
          <w:sz w:val="20"/>
          <w:szCs w:val="20"/>
        </w:rPr>
        <w:t>a)</w:t>
      </w:r>
      <w:r w:rsidR="00B85821">
        <w:rPr>
          <w:b/>
          <w:color w:val="000000"/>
          <w:sz w:val="20"/>
          <w:szCs w:val="20"/>
        </w:rPr>
        <w:tab/>
      </w:r>
      <w:r w:rsidR="00774E08" w:rsidRPr="00B85821">
        <w:rPr>
          <w:color w:val="000000"/>
          <w:sz w:val="20"/>
          <w:szCs w:val="20"/>
        </w:rPr>
        <w:t xml:space="preserve"> </w:t>
      </w:r>
      <w:r>
        <w:t>S</w:t>
      </w:r>
      <w:r w:rsidRPr="007028D1">
        <w:t>pieler</w:t>
      </w:r>
      <w:r>
        <w:t>/</w:t>
      </w:r>
      <w:r w:rsidRPr="007028D1">
        <w:t>in gegen Spieler</w:t>
      </w:r>
      <w:r>
        <w:t>/</w:t>
      </w:r>
      <w:r w:rsidRPr="007028D1">
        <w:t>in:</w:t>
      </w:r>
      <w:r w:rsidRPr="007028D1">
        <w:tab/>
        <w:t>jeweils 2 Punkte</w:t>
      </w:r>
    </w:p>
    <w:p w14:paraId="6EA03E4A" w14:textId="09FA581D" w:rsidR="00230DE3" w:rsidRPr="00641E13" w:rsidRDefault="00230DE3" w:rsidP="00230DE3">
      <w:r>
        <w:t xml:space="preserve">                   </w:t>
      </w:r>
      <w:r w:rsidRPr="007028D1">
        <w:t>Team gegen Team:</w:t>
      </w:r>
      <w:r w:rsidRPr="007028D1">
        <w:tab/>
      </w:r>
      <w:r>
        <w:tab/>
      </w:r>
      <w:r w:rsidR="005369C9" w:rsidRPr="005B4045">
        <w:rPr>
          <w:color w:val="00B0F0"/>
        </w:rPr>
        <w:t>5</w:t>
      </w:r>
      <w:r w:rsidRPr="005B4045">
        <w:rPr>
          <w:color w:val="00B0F0"/>
        </w:rPr>
        <w:t xml:space="preserve"> Punkte</w:t>
      </w:r>
      <w:r w:rsidR="00ED1ADF" w:rsidRPr="005B4045">
        <w:rPr>
          <w:color w:val="00B0F0"/>
        </w:rPr>
        <w:t xml:space="preserve">   </w:t>
      </w:r>
    </w:p>
    <w:p w14:paraId="5E3BC1D0" w14:textId="3CC1CE91" w:rsidR="007872E0" w:rsidRPr="00B85821" w:rsidRDefault="007872E0" w:rsidP="00595953">
      <w:pPr>
        <w:autoSpaceDE w:val="0"/>
        <w:autoSpaceDN w:val="0"/>
        <w:adjustRightInd w:val="0"/>
        <w:ind w:firstLine="708"/>
        <w:rPr>
          <w:color w:val="000000"/>
          <w:sz w:val="20"/>
          <w:szCs w:val="20"/>
        </w:rPr>
      </w:pPr>
    </w:p>
    <w:p w14:paraId="35872DDE" w14:textId="77777777" w:rsidR="00774E08" w:rsidRPr="00B85821" w:rsidRDefault="00B85821" w:rsidP="00B85821">
      <w:pPr>
        <w:autoSpaceDE w:val="0"/>
        <w:autoSpaceDN w:val="0"/>
        <w:adjustRightInd w:val="0"/>
        <w:ind w:firstLine="708"/>
        <w:rPr>
          <w:color w:val="000000"/>
          <w:sz w:val="20"/>
          <w:szCs w:val="20"/>
        </w:rPr>
      </w:pPr>
      <w:r w:rsidRPr="00B85821">
        <w:rPr>
          <w:b/>
          <w:color w:val="000000"/>
          <w:sz w:val="20"/>
          <w:szCs w:val="20"/>
        </w:rPr>
        <w:t>b)</w:t>
      </w:r>
      <w:r>
        <w:rPr>
          <w:color w:val="000000"/>
          <w:sz w:val="20"/>
          <w:szCs w:val="20"/>
        </w:rPr>
        <w:tab/>
      </w:r>
      <w:r w:rsidR="00774E08" w:rsidRPr="00B85821">
        <w:rPr>
          <w:color w:val="000000"/>
          <w:sz w:val="20"/>
          <w:szCs w:val="20"/>
        </w:rPr>
        <w:t>Bei Pingleichheit werden die Punkte geteilt.</w:t>
      </w:r>
    </w:p>
    <w:p w14:paraId="1B686603" w14:textId="5D28D2CB" w:rsidR="00695689" w:rsidRPr="00B85821" w:rsidRDefault="00230DE3" w:rsidP="00B85821">
      <w:pPr>
        <w:autoSpaceDE w:val="0"/>
        <w:autoSpaceDN w:val="0"/>
        <w:adjustRightInd w:val="0"/>
        <w:ind w:firstLine="708"/>
        <w:rPr>
          <w:color w:val="000000"/>
          <w:sz w:val="20"/>
          <w:szCs w:val="20"/>
        </w:rPr>
      </w:pPr>
      <w:r>
        <w:rPr>
          <w:b/>
          <w:color w:val="000000"/>
          <w:sz w:val="20"/>
          <w:szCs w:val="20"/>
        </w:rPr>
        <w:t>c</w:t>
      </w:r>
      <w:r w:rsidR="00B85821">
        <w:rPr>
          <w:b/>
          <w:color w:val="000000"/>
          <w:sz w:val="20"/>
          <w:szCs w:val="20"/>
        </w:rPr>
        <w:t>)</w:t>
      </w:r>
      <w:r w:rsidR="00B85821">
        <w:rPr>
          <w:b/>
          <w:color w:val="000000"/>
          <w:sz w:val="20"/>
          <w:szCs w:val="20"/>
        </w:rPr>
        <w:tab/>
      </w:r>
      <w:r w:rsidR="00774E08" w:rsidRPr="00B85821">
        <w:rPr>
          <w:color w:val="000000"/>
          <w:sz w:val="20"/>
          <w:szCs w:val="20"/>
        </w:rPr>
        <w:t xml:space="preserve">Bei Punktgleichstand zählt das höhere Pinergebnis </w:t>
      </w:r>
      <w:r w:rsidR="00511420">
        <w:rPr>
          <w:color w:val="000000"/>
          <w:sz w:val="20"/>
          <w:szCs w:val="20"/>
        </w:rPr>
        <w:t>für die Platzierung.</w:t>
      </w:r>
    </w:p>
    <w:p w14:paraId="566EC5AA" w14:textId="541E62E3" w:rsidR="00774E08" w:rsidRPr="00B85821" w:rsidRDefault="00230DE3" w:rsidP="00FD3E29">
      <w:pPr>
        <w:autoSpaceDE w:val="0"/>
        <w:autoSpaceDN w:val="0"/>
        <w:adjustRightInd w:val="0"/>
        <w:ind w:left="1134" w:hanging="426"/>
        <w:rPr>
          <w:color w:val="000000"/>
          <w:sz w:val="20"/>
          <w:szCs w:val="20"/>
        </w:rPr>
      </w:pPr>
      <w:r>
        <w:rPr>
          <w:b/>
          <w:color w:val="000000"/>
          <w:sz w:val="20"/>
          <w:szCs w:val="20"/>
        </w:rPr>
        <w:t>d</w:t>
      </w:r>
      <w:r w:rsidR="00B85821">
        <w:rPr>
          <w:b/>
          <w:color w:val="000000"/>
          <w:sz w:val="20"/>
          <w:szCs w:val="20"/>
        </w:rPr>
        <w:t>)</w:t>
      </w:r>
      <w:r w:rsidR="00B85821">
        <w:rPr>
          <w:b/>
          <w:color w:val="000000"/>
          <w:sz w:val="20"/>
          <w:szCs w:val="20"/>
        </w:rPr>
        <w:tab/>
      </w:r>
      <w:r w:rsidR="00774E08" w:rsidRPr="00B85821">
        <w:rPr>
          <w:color w:val="000000"/>
          <w:sz w:val="20"/>
          <w:szCs w:val="20"/>
        </w:rPr>
        <w:t xml:space="preserve">Die Hessenliga </w:t>
      </w:r>
      <w:r w:rsidR="00FB4D65">
        <w:rPr>
          <w:color w:val="000000"/>
          <w:sz w:val="20"/>
          <w:szCs w:val="20"/>
        </w:rPr>
        <w:t xml:space="preserve">der Herren </w:t>
      </w:r>
      <w:r w:rsidR="00774E08" w:rsidRPr="00B85821">
        <w:rPr>
          <w:color w:val="000000"/>
          <w:sz w:val="20"/>
          <w:szCs w:val="20"/>
        </w:rPr>
        <w:t>spielt 9 Spiele an einem Wochenende auf einer Anlage, davon werden 4 Spiele am</w:t>
      </w:r>
      <w:r w:rsidR="007872E0" w:rsidRPr="00B85821">
        <w:rPr>
          <w:color w:val="000000"/>
          <w:sz w:val="20"/>
          <w:szCs w:val="20"/>
        </w:rPr>
        <w:t xml:space="preserve"> </w:t>
      </w:r>
      <w:r w:rsidR="00774E08" w:rsidRPr="00B85821">
        <w:rPr>
          <w:color w:val="000000"/>
          <w:sz w:val="20"/>
          <w:szCs w:val="20"/>
        </w:rPr>
        <w:t xml:space="preserve">Samstag und 5 Spiele am Sonntag absolviert. Am Sonntag </w:t>
      </w:r>
      <w:r w:rsidR="00774E08" w:rsidRPr="00FD3E29">
        <w:rPr>
          <w:color w:val="000000"/>
          <w:sz w:val="20"/>
          <w:szCs w:val="20"/>
        </w:rPr>
        <w:t>machen die</w:t>
      </w:r>
      <w:r w:rsidR="00774E08" w:rsidRPr="00FB4D65">
        <w:rPr>
          <w:strike/>
          <w:color w:val="000000"/>
          <w:sz w:val="20"/>
          <w:szCs w:val="20"/>
        </w:rPr>
        <w:t xml:space="preserve"> </w:t>
      </w:r>
      <w:r w:rsidR="00774E08" w:rsidRPr="00B85821">
        <w:rPr>
          <w:color w:val="000000"/>
          <w:sz w:val="20"/>
          <w:szCs w:val="20"/>
        </w:rPr>
        <w:t>Herren in der Regel nach 3 Spielen eine Mittagspause.</w:t>
      </w:r>
    </w:p>
    <w:p w14:paraId="4A8A6399" w14:textId="11A8FD47" w:rsidR="007872E0" w:rsidRPr="00B85821" w:rsidRDefault="00230DE3" w:rsidP="00F43D16">
      <w:pPr>
        <w:autoSpaceDE w:val="0"/>
        <w:autoSpaceDN w:val="0"/>
        <w:adjustRightInd w:val="0"/>
        <w:ind w:left="1134" w:hanging="426"/>
        <w:rPr>
          <w:color w:val="000000"/>
          <w:sz w:val="20"/>
          <w:szCs w:val="20"/>
        </w:rPr>
      </w:pPr>
      <w:r>
        <w:rPr>
          <w:b/>
          <w:color w:val="000000"/>
          <w:sz w:val="20"/>
          <w:szCs w:val="20"/>
        </w:rPr>
        <w:t>e</w:t>
      </w:r>
      <w:r w:rsidR="00B85821">
        <w:rPr>
          <w:b/>
          <w:color w:val="000000"/>
          <w:sz w:val="20"/>
          <w:szCs w:val="20"/>
        </w:rPr>
        <w:t>)</w:t>
      </w:r>
      <w:r w:rsidR="00B85821">
        <w:rPr>
          <w:b/>
          <w:color w:val="000000"/>
          <w:sz w:val="20"/>
          <w:szCs w:val="20"/>
        </w:rPr>
        <w:tab/>
      </w:r>
      <w:r w:rsidR="00774E08" w:rsidRPr="00B85821">
        <w:rPr>
          <w:color w:val="000000"/>
          <w:sz w:val="20"/>
          <w:szCs w:val="20"/>
        </w:rPr>
        <w:t xml:space="preserve">Alle anderen </w:t>
      </w:r>
      <w:r w:rsidR="00774E08" w:rsidRPr="00752152">
        <w:rPr>
          <w:color w:val="000000"/>
          <w:sz w:val="20"/>
          <w:szCs w:val="20"/>
        </w:rPr>
        <w:t xml:space="preserve">Ligen </w:t>
      </w:r>
      <w:r w:rsidR="00B33440" w:rsidRPr="00752152">
        <w:rPr>
          <w:color w:val="000000"/>
          <w:sz w:val="20"/>
          <w:szCs w:val="20"/>
        </w:rPr>
        <w:t>einschließlich der Hessenliga der Damen</w:t>
      </w:r>
      <w:r w:rsidR="00B33440">
        <w:rPr>
          <w:color w:val="000000"/>
          <w:sz w:val="20"/>
          <w:szCs w:val="20"/>
        </w:rPr>
        <w:t xml:space="preserve"> </w:t>
      </w:r>
      <w:r w:rsidR="00774E08" w:rsidRPr="00B85821">
        <w:rPr>
          <w:color w:val="000000"/>
          <w:sz w:val="20"/>
          <w:szCs w:val="20"/>
        </w:rPr>
        <w:t xml:space="preserve">spielen nur an Sonntagen, </w:t>
      </w:r>
      <w:r w:rsidR="00F43D16" w:rsidRPr="00752152">
        <w:rPr>
          <w:color w:val="000000"/>
          <w:sz w:val="20"/>
          <w:szCs w:val="20"/>
        </w:rPr>
        <w:t>jeweils</w:t>
      </w:r>
      <w:r w:rsidR="00774E08" w:rsidRPr="00B85821">
        <w:rPr>
          <w:color w:val="000000"/>
          <w:sz w:val="20"/>
          <w:szCs w:val="20"/>
        </w:rPr>
        <w:t xml:space="preserve"> nach dem Modus „Jeder gegen Jeden“ einmal pro Spieltag.</w:t>
      </w:r>
    </w:p>
    <w:p w14:paraId="3A1BB056" w14:textId="4BE90018" w:rsidR="00774E08" w:rsidRPr="00B85821" w:rsidRDefault="00B85821" w:rsidP="00B47F41">
      <w:pPr>
        <w:tabs>
          <w:tab w:val="left" w:pos="709"/>
        </w:tabs>
        <w:autoSpaceDE w:val="0"/>
        <w:autoSpaceDN w:val="0"/>
        <w:adjustRightInd w:val="0"/>
        <w:ind w:left="1134" w:hanging="1134"/>
        <w:rPr>
          <w:color w:val="000000"/>
          <w:sz w:val="20"/>
          <w:szCs w:val="20"/>
        </w:rPr>
      </w:pPr>
      <w:r>
        <w:rPr>
          <w:color w:val="000000"/>
          <w:sz w:val="20"/>
          <w:szCs w:val="20"/>
        </w:rPr>
        <w:tab/>
      </w:r>
      <w:r w:rsidR="00230DE3">
        <w:rPr>
          <w:b/>
          <w:color w:val="000000"/>
          <w:sz w:val="20"/>
          <w:szCs w:val="20"/>
        </w:rPr>
        <w:t>f</w:t>
      </w:r>
      <w:r>
        <w:rPr>
          <w:b/>
          <w:color w:val="000000"/>
          <w:sz w:val="20"/>
          <w:szCs w:val="20"/>
        </w:rPr>
        <w:t>)</w:t>
      </w:r>
      <w:r>
        <w:rPr>
          <w:b/>
          <w:color w:val="000000"/>
          <w:sz w:val="20"/>
          <w:szCs w:val="20"/>
        </w:rPr>
        <w:tab/>
      </w:r>
      <w:r w:rsidR="00774E08" w:rsidRPr="00B85821">
        <w:rPr>
          <w:color w:val="000000"/>
          <w:sz w:val="20"/>
          <w:szCs w:val="20"/>
        </w:rPr>
        <w:t xml:space="preserve">In </w:t>
      </w:r>
      <w:r w:rsidR="000B38C6">
        <w:rPr>
          <w:color w:val="000000"/>
          <w:sz w:val="20"/>
          <w:szCs w:val="20"/>
        </w:rPr>
        <w:t>den Ligen mit mehr als 6 Teams wird eine Mittagspause gemacht;</w:t>
      </w:r>
      <w:r w:rsidR="00774E08" w:rsidRPr="00B85821">
        <w:rPr>
          <w:color w:val="000000"/>
          <w:sz w:val="20"/>
          <w:szCs w:val="20"/>
        </w:rPr>
        <w:t xml:space="preserve"> diese wird vor Ort vom Obmann mit dem Bahnbetreiber abgesprochen.</w:t>
      </w:r>
      <w:r w:rsidR="000B38C6">
        <w:rPr>
          <w:color w:val="000000"/>
          <w:sz w:val="20"/>
          <w:szCs w:val="20"/>
        </w:rPr>
        <w:t xml:space="preserve"> (In den andere</w:t>
      </w:r>
      <w:r w:rsidR="00171FD6">
        <w:rPr>
          <w:color w:val="000000"/>
          <w:sz w:val="20"/>
          <w:szCs w:val="20"/>
        </w:rPr>
        <w:t xml:space="preserve">n Ligen beträgt die Pause nach </w:t>
      </w:r>
      <w:r w:rsidR="000B38C6">
        <w:rPr>
          <w:color w:val="000000"/>
          <w:sz w:val="20"/>
          <w:szCs w:val="20"/>
        </w:rPr>
        <w:t>dem 3. Spiel 15 Minuten.)</w:t>
      </w:r>
    </w:p>
    <w:p w14:paraId="53489F38" w14:textId="77777777" w:rsidR="007872E0" w:rsidRPr="00F43D16" w:rsidRDefault="007872E0" w:rsidP="00E304FA">
      <w:pPr>
        <w:pStyle w:val="Listenabsatz"/>
        <w:autoSpaceDE w:val="0"/>
        <w:autoSpaceDN w:val="0"/>
        <w:adjustRightInd w:val="0"/>
        <w:ind w:left="1068"/>
        <w:rPr>
          <w:color w:val="000000"/>
          <w:sz w:val="28"/>
          <w:szCs w:val="28"/>
        </w:rPr>
      </w:pPr>
    </w:p>
    <w:p w14:paraId="2411083A" w14:textId="5BA643F0" w:rsidR="00774E08" w:rsidRPr="00DB2B38" w:rsidRDefault="005D2B4B" w:rsidP="005D2B4B">
      <w:pPr>
        <w:tabs>
          <w:tab w:val="left" w:pos="426"/>
        </w:tabs>
        <w:autoSpaceDE w:val="0"/>
        <w:autoSpaceDN w:val="0"/>
        <w:adjustRightInd w:val="0"/>
        <w:ind w:left="340"/>
        <w:rPr>
          <w:rFonts w:ascii="Arial,Bold" w:hAnsi="Arial,Bold" w:cs="Arial,Bold"/>
          <w:b/>
          <w:bCs/>
          <w:color w:val="000000"/>
          <w:sz w:val="20"/>
          <w:szCs w:val="20"/>
        </w:rPr>
      </w:pPr>
      <w:r>
        <w:rPr>
          <w:rFonts w:ascii="Arial,Bold" w:hAnsi="Arial,Bold" w:cs="Arial,Bold"/>
          <w:b/>
          <w:bCs/>
          <w:color w:val="000000"/>
          <w:sz w:val="20"/>
          <w:szCs w:val="20"/>
        </w:rPr>
        <w:t>10</w:t>
      </w:r>
      <w:r w:rsidR="00DB2B38">
        <w:rPr>
          <w:rFonts w:ascii="Arial,Bold" w:hAnsi="Arial,Bold" w:cs="Arial,Bold"/>
          <w:b/>
          <w:bCs/>
          <w:color w:val="000000"/>
          <w:sz w:val="20"/>
          <w:szCs w:val="20"/>
        </w:rPr>
        <w:t xml:space="preserve">.  </w:t>
      </w:r>
      <w:r w:rsidR="00774E08" w:rsidRPr="00DB2B38">
        <w:rPr>
          <w:rFonts w:ascii="Arial,Bold" w:hAnsi="Arial,Bold" w:cs="Arial,Bold"/>
          <w:b/>
          <w:bCs/>
          <w:color w:val="000000"/>
          <w:sz w:val="20"/>
          <w:szCs w:val="20"/>
        </w:rPr>
        <w:t>Ergebnisermittlung</w:t>
      </w:r>
    </w:p>
    <w:p w14:paraId="3C756D97" w14:textId="77777777" w:rsidR="00774E08" w:rsidRPr="002A0D85" w:rsidRDefault="00774E08" w:rsidP="00B85821">
      <w:pPr>
        <w:pStyle w:val="Listenabsatz"/>
        <w:numPr>
          <w:ilvl w:val="0"/>
          <w:numId w:val="13"/>
        </w:numPr>
        <w:autoSpaceDE w:val="0"/>
        <w:autoSpaceDN w:val="0"/>
        <w:adjustRightInd w:val="0"/>
        <w:ind w:left="1134" w:hanging="426"/>
        <w:rPr>
          <w:color w:val="000000"/>
          <w:sz w:val="20"/>
          <w:szCs w:val="20"/>
        </w:rPr>
      </w:pPr>
      <w:r w:rsidRPr="002A0D85">
        <w:rPr>
          <w:color w:val="000000"/>
          <w:sz w:val="20"/>
          <w:szCs w:val="20"/>
        </w:rPr>
        <w:t>Die Tagestabelle wird erst mit Prüfung der Ergebnisse durch den Ligawart gültig.</w:t>
      </w:r>
    </w:p>
    <w:p w14:paraId="7FFA0F7F" w14:textId="77777777" w:rsidR="00774E08" w:rsidRPr="001E3017" w:rsidRDefault="00774E08" w:rsidP="00B85821">
      <w:pPr>
        <w:pStyle w:val="Listenabsatz"/>
        <w:numPr>
          <w:ilvl w:val="0"/>
          <w:numId w:val="13"/>
        </w:numPr>
        <w:autoSpaceDE w:val="0"/>
        <w:autoSpaceDN w:val="0"/>
        <w:adjustRightInd w:val="0"/>
        <w:ind w:left="1134" w:hanging="426"/>
        <w:rPr>
          <w:color w:val="000000"/>
          <w:sz w:val="20"/>
          <w:szCs w:val="20"/>
        </w:rPr>
      </w:pPr>
      <w:r w:rsidRPr="001E3017">
        <w:rPr>
          <w:color w:val="000000"/>
          <w:sz w:val="20"/>
          <w:szCs w:val="20"/>
        </w:rPr>
        <w:t>Alle an dem Spieltag ermittelten Ergebnisse sind vorläufig und werden erst mit Veröffentlichung der</w:t>
      </w:r>
      <w:r w:rsidR="001E3017">
        <w:rPr>
          <w:color w:val="000000"/>
          <w:sz w:val="20"/>
          <w:szCs w:val="20"/>
        </w:rPr>
        <w:t xml:space="preserve"> </w:t>
      </w:r>
      <w:r w:rsidRPr="001E3017">
        <w:rPr>
          <w:color w:val="000000"/>
          <w:sz w:val="20"/>
          <w:szCs w:val="20"/>
        </w:rPr>
        <w:t>Tabellen auf der HKBV-</w:t>
      </w:r>
      <w:r w:rsidR="007057C1" w:rsidRPr="001E3017">
        <w:rPr>
          <w:color w:val="000000"/>
          <w:sz w:val="20"/>
          <w:szCs w:val="20"/>
        </w:rPr>
        <w:t>Homepage,</w:t>
      </w:r>
      <w:r w:rsidR="007057C1">
        <w:rPr>
          <w:color w:val="000000"/>
          <w:sz w:val="20"/>
          <w:szCs w:val="20"/>
        </w:rPr>
        <w:t xml:space="preserve"> spätestens</w:t>
      </w:r>
      <w:r w:rsidRPr="001E3017">
        <w:rPr>
          <w:color w:val="000000"/>
          <w:sz w:val="20"/>
          <w:szCs w:val="20"/>
        </w:rPr>
        <w:t xml:space="preserve"> nach 7 Tagen, verbindlich.</w:t>
      </w:r>
    </w:p>
    <w:p w14:paraId="37316C94" w14:textId="77777777" w:rsidR="00774E08" w:rsidRPr="00BB6A4D" w:rsidRDefault="00774E08" w:rsidP="00B85821">
      <w:pPr>
        <w:pStyle w:val="Listenabsatz"/>
        <w:numPr>
          <w:ilvl w:val="0"/>
          <w:numId w:val="13"/>
        </w:numPr>
        <w:autoSpaceDE w:val="0"/>
        <w:autoSpaceDN w:val="0"/>
        <w:adjustRightInd w:val="0"/>
        <w:ind w:left="1134" w:hanging="426"/>
        <w:rPr>
          <w:color w:val="000000"/>
          <w:sz w:val="20"/>
          <w:szCs w:val="20"/>
        </w:rPr>
      </w:pPr>
      <w:r w:rsidRPr="002A0D85">
        <w:rPr>
          <w:color w:val="000000"/>
          <w:sz w:val="20"/>
          <w:szCs w:val="20"/>
        </w:rPr>
        <w:t>Aus diesem Grunde werden an dem Spieltag keine Tagestabellen mehr erstellt mit Ausnahme des letzten Spieltages.</w:t>
      </w:r>
      <w:r w:rsidR="00BB6A4D">
        <w:rPr>
          <w:color w:val="000000"/>
          <w:sz w:val="20"/>
          <w:szCs w:val="20"/>
        </w:rPr>
        <w:t xml:space="preserve"> </w:t>
      </w:r>
      <w:r w:rsidRPr="00BB6A4D">
        <w:rPr>
          <w:color w:val="000000"/>
          <w:sz w:val="20"/>
          <w:szCs w:val="20"/>
        </w:rPr>
        <w:t>Hier muss die Aufsicht jeder Liga eine vorläufige Tabelle zur Siegerehrung erstellen.</w:t>
      </w:r>
    </w:p>
    <w:p w14:paraId="107CE277" w14:textId="1A0D8A03" w:rsidR="00774E08" w:rsidRPr="003D6200" w:rsidRDefault="003D6200" w:rsidP="003F034C">
      <w:pPr>
        <w:autoSpaceDE w:val="0"/>
        <w:autoSpaceDN w:val="0"/>
        <w:adjustRightInd w:val="0"/>
        <w:ind w:left="1134" w:hanging="426"/>
        <w:rPr>
          <w:color w:val="000000"/>
          <w:sz w:val="20"/>
          <w:szCs w:val="20"/>
        </w:rPr>
      </w:pPr>
      <w:r>
        <w:rPr>
          <w:b/>
          <w:color w:val="000000"/>
          <w:sz w:val="20"/>
          <w:szCs w:val="20"/>
        </w:rPr>
        <w:t>d)</w:t>
      </w:r>
      <w:r>
        <w:rPr>
          <w:b/>
          <w:color w:val="000000"/>
          <w:sz w:val="20"/>
          <w:szCs w:val="20"/>
        </w:rPr>
        <w:tab/>
      </w:r>
      <w:r w:rsidR="00774E08" w:rsidRPr="003D6200">
        <w:rPr>
          <w:color w:val="000000"/>
          <w:sz w:val="20"/>
          <w:szCs w:val="20"/>
        </w:rPr>
        <w:t>Der Ligaobmann soll bei Bedarf den aktuellen Tabellenstand per Mikrofon durchsagen. Er</w:t>
      </w:r>
      <w:r w:rsidR="003F034C">
        <w:rPr>
          <w:color w:val="000000"/>
          <w:sz w:val="20"/>
          <w:szCs w:val="20"/>
        </w:rPr>
        <w:t xml:space="preserve"> </w:t>
      </w:r>
      <w:r w:rsidR="00774E08" w:rsidRPr="003D6200">
        <w:rPr>
          <w:color w:val="000000"/>
          <w:sz w:val="20"/>
          <w:szCs w:val="20"/>
        </w:rPr>
        <w:t>sollte dies</w:t>
      </w:r>
      <w:r w:rsidR="001E3017" w:rsidRPr="003D6200">
        <w:rPr>
          <w:color w:val="000000"/>
          <w:sz w:val="20"/>
          <w:szCs w:val="20"/>
        </w:rPr>
        <w:t xml:space="preserve"> </w:t>
      </w:r>
      <w:r w:rsidR="00774E08" w:rsidRPr="003D6200">
        <w:rPr>
          <w:color w:val="000000"/>
          <w:sz w:val="20"/>
          <w:szCs w:val="20"/>
        </w:rPr>
        <w:t>daher am 1. Spieltag mit allen Mannschaften absprechen.</w:t>
      </w:r>
    </w:p>
    <w:p w14:paraId="17D7F989" w14:textId="701BCB8A" w:rsidR="005F7850" w:rsidRPr="005B4045" w:rsidRDefault="00774E08" w:rsidP="001C5B06">
      <w:pPr>
        <w:pStyle w:val="Listenabsatz"/>
        <w:numPr>
          <w:ilvl w:val="0"/>
          <w:numId w:val="13"/>
        </w:numPr>
        <w:autoSpaceDE w:val="0"/>
        <w:autoSpaceDN w:val="0"/>
        <w:adjustRightInd w:val="0"/>
        <w:ind w:left="1134" w:hanging="426"/>
        <w:rPr>
          <w:color w:val="000000"/>
          <w:sz w:val="20"/>
          <w:szCs w:val="20"/>
        </w:rPr>
      </w:pPr>
      <w:r w:rsidRPr="005B4045">
        <w:rPr>
          <w:color w:val="000000"/>
          <w:sz w:val="20"/>
          <w:szCs w:val="20"/>
        </w:rPr>
        <w:t>Der Ligaobmann ist verpflichtet, die Spielergebnisse innerhalb von 24 Stunden nach Abschluss des</w:t>
      </w:r>
      <w:r w:rsidR="001E3017" w:rsidRPr="005B4045">
        <w:rPr>
          <w:color w:val="000000"/>
          <w:sz w:val="20"/>
          <w:szCs w:val="20"/>
        </w:rPr>
        <w:t xml:space="preserve"> </w:t>
      </w:r>
      <w:r w:rsidRPr="005B4045">
        <w:rPr>
          <w:color w:val="000000"/>
          <w:sz w:val="20"/>
          <w:szCs w:val="20"/>
        </w:rPr>
        <w:t xml:space="preserve">Spieltages an den </w:t>
      </w:r>
      <w:proofErr w:type="spellStart"/>
      <w:r w:rsidRPr="005B4045">
        <w:rPr>
          <w:color w:val="000000"/>
          <w:sz w:val="20"/>
          <w:szCs w:val="20"/>
        </w:rPr>
        <w:t>Ligawart</w:t>
      </w:r>
      <w:proofErr w:type="spellEnd"/>
      <w:r w:rsidRPr="005B4045">
        <w:rPr>
          <w:color w:val="000000"/>
          <w:sz w:val="20"/>
          <w:szCs w:val="20"/>
        </w:rPr>
        <w:t xml:space="preserve"> zu übermitteln.</w:t>
      </w:r>
    </w:p>
    <w:p w14:paraId="4392A62E" w14:textId="77777777" w:rsidR="00774E08" w:rsidRPr="00F43D16" w:rsidRDefault="00774E08" w:rsidP="00F43D16">
      <w:pPr>
        <w:autoSpaceDE w:val="0"/>
        <w:autoSpaceDN w:val="0"/>
        <w:adjustRightInd w:val="0"/>
        <w:ind w:firstLine="1134"/>
        <w:rPr>
          <w:rFonts w:ascii="Arial,Bold" w:hAnsi="Arial,Bold" w:cs="Arial,Bold"/>
          <w:bCs/>
          <w:color w:val="000000"/>
          <w:sz w:val="28"/>
          <w:szCs w:val="28"/>
        </w:rPr>
      </w:pPr>
    </w:p>
    <w:p w14:paraId="6BFE0E7F" w14:textId="6C13AEBF" w:rsidR="00774E08" w:rsidRPr="00DB2B38" w:rsidRDefault="00DB2B38" w:rsidP="00DB2B38">
      <w:pPr>
        <w:tabs>
          <w:tab w:val="left" w:pos="709"/>
        </w:tabs>
        <w:autoSpaceDE w:val="0"/>
        <w:autoSpaceDN w:val="0"/>
        <w:adjustRightInd w:val="0"/>
        <w:rPr>
          <w:rFonts w:ascii="Arial,Bold" w:hAnsi="Arial,Bold" w:cs="Arial,Bold"/>
          <w:b/>
          <w:bCs/>
          <w:color w:val="000000"/>
          <w:sz w:val="20"/>
          <w:szCs w:val="20"/>
        </w:rPr>
      </w:pPr>
      <w:r>
        <w:rPr>
          <w:rFonts w:ascii="Arial,Bold" w:hAnsi="Arial,Bold" w:cs="Arial,Bold"/>
          <w:b/>
          <w:bCs/>
          <w:color w:val="000000"/>
          <w:sz w:val="20"/>
          <w:szCs w:val="20"/>
        </w:rPr>
        <w:t xml:space="preserve">      1</w:t>
      </w:r>
      <w:r w:rsidR="005D2B4B">
        <w:rPr>
          <w:rFonts w:ascii="Arial,Bold" w:hAnsi="Arial,Bold" w:cs="Arial,Bold"/>
          <w:b/>
          <w:bCs/>
          <w:color w:val="000000"/>
          <w:sz w:val="20"/>
          <w:szCs w:val="20"/>
        </w:rPr>
        <w:t>1</w:t>
      </w:r>
      <w:r>
        <w:rPr>
          <w:rFonts w:ascii="Arial,Bold" w:hAnsi="Arial,Bold" w:cs="Arial,Bold"/>
          <w:b/>
          <w:bCs/>
          <w:color w:val="000000"/>
          <w:sz w:val="20"/>
          <w:szCs w:val="20"/>
        </w:rPr>
        <w:t xml:space="preserve">.  </w:t>
      </w:r>
      <w:r w:rsidR="00774E08" w:rsidRPr="00DB2B38">
        <w:rPr>
          <w:rFonts w:ascii="Arial,Bold" w:hAnsi="Arial,Bold" w:cs="Arial,Bold"/>
          <w:b/>
          <w:bCs/>
          <w:color w:val="000000"/>
          <w:sz w:val="20"/>
          <w:szCs w:val="20"/>
        </w:rPr>
        <w:t>Spielkleidung</w:t>
      </w:r>
    </w:p>
    <w:p w14:paraId="0C7F0B89" w14:textId="538CBA49" w:rsidR="00774E08" w:rsidRDefault="001E3017" w:rsidP="003D6200">
      <w:pPr>
        <w:pStyle w:val="Listenabsatz"/>
        <w:numPr>
          <w:ilvl w:val="0"/>
          <w:numId w:val="14"/>
        </w:numPr>
        <w:autoSpaceDE w:val="0"/>
        <w:autoSpaceDN w:val="0"/>
        <w:adjustRightInd w:val="0"/>
        <w:ind w:left="1134" w:hanging="426"/>
        <w:rPr>
          <w:sz w:val="20"/>
          <w:szCs w:val="20"/>
        </w:rPr>
      </w:pPr>
      <w:r w:rsidRPr="009D5BBA">
        <w:rPr>
          <w:sz w:val="20"/>
          <w:szCs w:val="20"/>
        </w:rPr>
        <w:t xml:space="preserve">Siehe </w:t>
      </w:r>
      <w:r w:rsidR="008A0AE0" w:rsidRPr="009D5BBA">
        <w:rPr>
          <w:sz w:val="20"/>
          <w:szCs w:val="20"/>
        </w:rPr>
        <w:t xml:space="preserve">DBU </w:t>
      </w:r>
      <w:r w:rsidR="00774E08" w:rsidRPr="009D5BBA">
        <w:rPr>
          <w:sz w:val="20"/>
          <w:szCs w:val="20"/>
        </w:rPr>
        <w:t xml:space="preserve">Sportordnung </w:t>
      </w:r>
      <w:r w:rsidR="00444CD8" w:rsidRPr="009D5BBA">
        <w:rPr>
          <w:sz w:val="20"/>
          <w:szCs w:val="20"/>
        </w:rPr>
        <w:t xml:space="preserve">Ziffer </w:t>
      </w:r>
      <w:r w:rsidR="00774E08" w:rsidRPr="009D5BBA">
        <w:rPr>
          <w:sz w:val="20"/>
          <w:szCs w:val="20"/>
        </w:rPr>
        <w:t>4.7</w:t>
      </w:r>
      <w:r w:rsidR="00444CD8" w:rsidRPr="009D5BBA">
        <w:rPr>
          <w:sz w:val="20"/>
          <w:szCs w:val="20"/>
        </w:rPr>
        <w:t>.1 bis 4.7.3</w:t>
      </w:r>
    </w:p>
    <w:p w14:paraId="4B72803E" w14:textId="42BB301B" w:rsidR="005B4045" w:rsidRDefault="005B4045">
      <w:pPr>
        <w:rPr>
          <w:sz w:val="28"/>
          <w:szCs w:val="28"/>
        </w:rPr>
      </w:pPr>
      <w:r>
        <w:rPr>
          <w:sz w:val="28"/>
          <w:szCs w:val="28"/>
        </w:rPr>
        <w:br w:type="page"/>
      </w:r>
    </w:p>
    <w:p w14:paraId="22315B6B" w14:textId="77777777" w:rsidR="00514A4C" w:rsidRPr="005F7850" w:rsidRDefault="00514A4C" w:rsidP="005F7850">
      <w:pPr>
        <w:autoSpaceDE w:val="0"/>
        <w:autoSpaceDN w:val="0"/>
        <w:adjustRightInd w:val="0"/>
        <w:rPr>
          <w:sz w:val="28"/>
          <w:szCs w:val="28"/>
        </w:rPr>
      </w:pPr>
    </w:p>
    <w:p w14:paraId="3E3F2868" w14:textId="5C38CE6E" w:rsidR="00774E08" w:rsidRPr="00DB2B38" w:rsidRDefault="00DB2B38" w:rsidP="00DB2B38">
      <w:pPr>
        <w:tabs>
          <w:tab w:val="left" w:pos="426"/>
        </w:tabs>
        <w:autoSpaceDE w:val="0"/>
        <w:autoSpaceDN w:val="0"/>
        <w:adjustRightInd w:val="0"/>
        <w:rPr>
          <w:rFonts w:ascii="Arial,Bold" w:hAnsi="Arial,Bold" w:cs="Arial,Bold"/>
          <w:b/>
          <w:bCs/>
          <w:color w:val="000000"/>
          <w:sz w:val="20"/>
          <w:szCs w:val="20"/>
        </w:rPr>
      </w:pPr>
      <w:r>
        <w:rPr>
          <w:rFonts w:ascii="Arial,Bold" w:hAnsi="Arial,Bold" w:cs="Arial,Bold"/>
          <w:b/>
          <w:bCs/>
          <w:color w:val="000000"/>
          <w:sz w:val="20"/>
          <w:szCs w:val="20"/>
        </w:rPr>
        <w:t xml:space="preserve">      1</w:t>
      </w:r>
      <w:r w:rsidR="005D2B4B">
        <w:rPr>
          <w:rFonts w:ascii="Arial,Bold" w:hAnsi="Arial,Bold" w:cs="Arial,Bold"/>
          <w:b/>
          <w:bCs/>
          <w:color w:val="000000"/>
          <w:sz w:val="20"/>
          <w:szCs w:val="20"/>
        </w:rPr>
        <w:t>2</w:t>
      </w:r>
      <w:r>
        <w:rPr>
          <w:rFonts w:ascii="Arial,Bold" w:hAnsi="Arial,Bold" w:cs="Arial,Bold"/>
          <w:b/>
          <w:bCs/>
          <w:color w:val="000000"/>
          <w:sz w:val="20"/>
          <w:szCs w:val="20"/>
        </w:rPr>
        <w:t xml:space="preserve">.  </w:t>
      </w:r>
      <w:r w:rsidR="00774E08" w:rsidRPr="00DB2B38">
        <w:rPr>
          <w:rFonts w:ascii="Arial,Bold" w:hAnsi="Arial,Bold" w:cs="Arial,Bold"/>
          <w:b/>
          <w:bCs/>
          <w:color w:val="000000"/>
          <w:sz w:val="20"/>
          <w:szCs w:val="20"/>
        </w:rPr>
        <w:t>Spielbeginn</w:t>
      </w:r>
    </w:p>
    <w:p w14:paraId="17FDF693" w14:textId="77777777" w:rsidR="003D6200" w:rsidRDefault="003D6200" w:rsidP="003D6200">
      <w:pPr>
        <w:autoSpaceDE w:val="0"/>
        <w:autoSpaceDN w:val="0"/>
        <w:adjustRightInd w:val="0"/>
        <w:ind w:firstLine="708"/>
        <w:rPr>
          <w:color w:val="000000"/>
          <w:sz w:val="20"/>
          <w:szCs w:val="20"/>
        </w:rPr>
      </w:pPr>
      <w:r>
        <w:rPr>
          <w:b/>
          <w:color w:val="000000"/>
          <w:sz w:val="20"/>
          <w:szCs w:val="20"/>
        </w:rPr>
        <w:t>a)</w:t>
      </w:r>
      <w:r>
        <w:rPr>
          <w:b/>
          <w:color w:val="000000"/>
          <w:sz w:val="20"/>
          <w:szCs w:val="20"/>
        </w:rPr>
        <w:tab/>
      </w:r>
      <w:r w:rsidR="00774E08" w:rsidRPr="003D6200">
        <w:rPr>
          <w:color w:val="000000"/>
          <w:sz w:val="20"/>
          <w:szCs w:val="20"/>
        </w:rPr>
        <w:t>Spielbeginn der Hessenliga ist samstags um 14:30 Uhr und sonntags um 10:00 Uhr</w:t>
      </w:r>
      <w:r w:rsidR="00444CD8" w:rsidRPr="003D6200">
        <w:rPr>
          <w:color w:val="000000"/>
          <w:sz w:val="20"/>
          <w:szCs w:val="20"/>
        </w:rPr>
        <w:t xml:space="preserve">, </w:t>
      </w:r>
      <w:r w:rsidR="00774E08" w:rsidRPr="003D6200">
        <w:rPr>
          <w:color w:val="000000"/>
          <w:sz w:val="20"/>
          <w:szCs w:val="20"/>
        </w:rPr>
        <w:t xml:space="preserve">alle </w:t>
      </w:r>
    </w:p>
    <w:p w14:paraId="04E92240" w14:textId="12EA7BAC" w:rsidR="003D6200" w:rsidRDefault="00774E08" w:rsidP="003D6200">
      <w:pPr>
        <w:autoSpaceDE w:val="0"/>
        <w:autoSpaceDN w:val="0"/>
        <w:adjustRightInd w:val="0"/>
        <w:ind w:firstLine="1134"/>
        <w:rPr>
          <w:color w:val="000000"/>
          <w:sz w:val="20"/>
          <w:szCs w:val="20"/>
        </w:rPr>
      </w:pPr>
      <w:r w:rsidRPr="003D6200">
        <w:rPr>
          <w:color w:val="000000"/>
          <w:sz w:val="20"/>
          <w:szCs w:val="20"/>
        </w:rPr>
        <w:t xml:space="preserve">restlichen Ligen starten sonntags um </w:t>
      </w:r>
      <w:r w:rsidR="00B47F41" w:rsidRPr="00171FD6">
        <w:rPr>
          <w:sz w:val="20"/>
          <w:szCs w:val="20"/>
        </w:rPr>
        <w:t>10</w:t>
      </w:r>
      <w:r w:rsidR="00FD3E29" w:rsidRPr="00171FD6">
        <w:rPr>
          <w:sz w:val="20"/>
          <w:szCs w:val="20"/>
        </w:rPr>
        <w:t>:00</w:t>
      </w:r>
      <w:r w:rsidRPr="00171FD6">
        <w:rPr>
          <w:sz w:val="20"/>
          <w:szCs w:val="20"/>
        </w:rPr>
        <w:t xml:space="preserve"> </w:t>
      </w:r>
      <w:r w:rsidRPr="003D6200">
        <w:rPr>
          <w:color w:val="000000"/>
          <w:sz w:val="20"/>
          <w:szCs w:val="20"/>
        </w:rPr>
        <w:t xml:space="preserve">Uhr. Probewürfe beginnen </w:t>
      </w:r>
      <w:r w:rsidRPr="003D6200">
        <w:rPr>
          <w:sz w:val="20"/>
          <w:szCs w:val="20"/>
        </w:rPr>
        <w:t>15 Minuten</w:t>
      </w:r>
      <w:r w:rsidRPr="003D6200">
        <w:rPr>
          <w:color w:val="FF0000"/>
          <w:sz w:val="20"/>
          <w:szCs w:val="20"/>
        </w:rPr>
        <w:t xml:space="preserve"> </w:t>
      </w:r>
      <w:r w:rsidRPr="00511420">
        <w:rPr>
          <w:b/>
          <w:color w:val="000000"/>
          <w:sz w:val="20"/>
          <w:szCs w:val="20"/>
        </w:rPr>
        <w:t>vor</w:t>
      </w:r>
      <w:r w:rsidRPr="003D6200">
        <w:rPr>
          <w:color w:val="000000"/>
          <w:sz w:val="20"/>
          <w:szCs w:val="20"/>
        </w:rPr>
        <w:t xml:space="preserve"> </w:t>
      </w:r>
    </w:p>
    <w:p w14:paraId="7ED3913E" w14:textId="77777777" w:rsidR="00774E08" w:rsidRPr="003D6200" w:rsidRDefault="00774E08" w:rsidP="003D6200">
      <w:pPr>
        <w:autoSpaceDE w:val="0"/>
        <w:autoSpaceDN w:val="0"/>
        <w:adjustRightInd w:val="0"/>
        <w:ind w:left="1134"/>
        <w:rPr>
          <w:color w:val="0070C0"/>
          <w:sz w:val="20"/>
          <w:szCs w:val="20"/>
        </w:rPr>
      </w:pPr>
      <w:r w:rsidRPr="003D6200">
        <w:rPr>
          <w:rFonts w:ascii="Arial,Bold" w:hAnsi="Arial,Bold" w:cs="Arial,Bold"/>
          <w:b/>
          <w:bCs/>
          <w:color w:val="000000"/>
          <w:sz w:val="20"/>
          <w:szCs w:val="20"/>
        </w:rPr>
        <w:t xml:space="preserve">Spielbeginn </w:t>
      </w:r>
      <w:r w:rsidRPr="003D6200">
        <w:rPr>
          <w:color w:val="000000"/>
          <w:sz w:val="20"/>
          <w:szCs w:val="20"/>
        </w:rPr>
        <w:t xml:space="preserve">(Spieler/innen und alle Ersatzspieler/innen). </w:t>
      </w:r>
    </w:p>
    <w:p w14:paraId="33E0A97E" w14:textId="474C289F" w:rsidR="001E3017" w:rsidRPr="003D6200" w:rsidRDefault="003D6200" w:rsidP="00B47F41">
      <w:pPr>
        <w:autoSpaceDE w:val="0"/>
        <w:autoSpaceDN w:val="0"/>
        <w:adjustRightInd w:val="0"/>
        <w:ind w:left="1134" w:hanging="426"/>
        <w:rPr>
          <w:sz w:val="20"/>
          <w:szCs w:val="20"/>
        </w:rPr>
      </w:pPr>
      <w:r>
        <w:rPr>
          <w:b/>
          <w:sz w:val="20"/>
          <w:szCs w:val="20"/>
        </w:rPr>
        <w:t>b)</w:t>
      </w:r>
      <w:r>
        <w:rPr>
          <w:b/>
          <w:sz w:val="20"/>
          <w:szCs w:val="20"/>
        </w:rPr>
        <w:tab/>
      </w:r>
      <w:r w:rsidR="00774E08" w:rsidRPr="003D6200">
        <w:rPr>
          <w:sz w:val="20"/>
          <w:szCs w:val="20"/>
        </w:rPr>
        <w:t>Wartezeiten von maximal 30 Minuten auf Mannschaften oder einzelne S</w:t>
      </w:r>
      <w:r w:rsidR="008A0AE0" w:rsidRPr="003D6200">
        <w:rPr>
          <w:sz w:val="20"/>
          <w:szCs w:val="20"/>
        </w:rPr>
        <w:t>pieler/innen kann der Obmann, nach einem Mehrheitsbeschluss</w:t>
      </w:r>
      <w:r w:rsidR="00774E08" w:rsidRPr="003D6200">
        <w:rPr>
          <w:sz w:val="20"/>
          <w:szCs w:val="20"/>
        </w:rPr>
        <w:t xml:space="preserve"> </w:t>
      </w:r>
      <w:r w:rsidR="008A0AE0" w:rsidRPr="003D6200">
        <w:rPr>
          <w:sz w:val="20"/>
          <w:szCs w:val="20"/>
        </w:rPr>
        <w:t>der</w:t>
      </w:r>
      <w:r w:rsidR="00774E08" w:rsidRPr="003D6200">
        <w:rPr>
          <w:sz w:val="20"/>
          <w:szCs w:val="20"/>
        </w:rPr>
        <w:t xml:space="preserve"> Mannschaftskapitäne</w:t>
      </w:r>
      <w:r w:rsidR="008A0AE0" w:rsidRPr="003D6200">
        <w:rPr>
          <w:sz w:val="20"/>
          <w:szCs w:val="20"/>
        </w:rPr>
        <w:t>,</w:t>
      </w:r>
      <w:r w:rsidR="00774E08" w:rsidRPr="003D6200">
        <w:rPr>
          <w:sz w:val="20"/>
          <w:szCs w:val="20"/>
        </w:rPr>
        <w:t xml:space="preserve"> gewähren. </w:t>
      </w:r>
    </w:p>
    <w:p w14:paraId="0D02FC79" w14:textId="677B5D02" w:rsidR="00641E13" w:rsidRDefault="003D6200" w:rsidP="00514A4C">
      <w:pPr>
        <w:tabs>
          <w:tab w:val="left" w:pos="709"/>
        </w:tabs>
        <w:autoSpaceDE w:val="0"/>
        <w:autoSpaceDN w:val="0"/>
        <w:adjustRightInd w:val="0"/>
        <w:ind w:left="1134" w:hanging="1134"/>
        <w:rPr>
          <w:color w:val="000000"/>
          <w:sz w:val="20"/>
          <w:szCs w:val="20"/>
        </w:rPr>
      </w:pPr>
      <w:r>
        <w:rPr>
          <w:color w:val="000000"/>
          <w:sz w:val="20"/>
          <w:szCs w:val="20"/>
        </w:rPr>
        <w:tab/>
      </w:r>
      <w:r>
        <w:rPr>
          <w:b/>
          <w:color w:val="000000"/>
          <w:sz w:val="20"/>
          <w:szCs w:val="20"/>
        </w:rPr>
        <w:t>c)</w:t>
      </w:r>
      <w:r>
        <w:rPr>
          <w:b/>
          <w:color w:val="000000"/>
          <w:sz w:val="20"/>
          <w:szCs w:val="20"/>
        </w:rPr>
        <w:tab/>
      </w:r>
      <w:r w:rsidR="00774E08" w:rsidRPr="003D6200">
        <w:rPr>
          <w:color w:val="000000"/>
          <w:sz w:val="20"/>
          <w:szCs w:val="20"/>
        </w:rPr>
        <w:t>Verspätete Spieler/innen beginnen in dem Frame, in dem sich die eigene oder gegnerische Mannschaft befindet. Bei Verspätung sind Probewürfe nicht gestattet.</w:t>
      </w:r>
    </w:p>
    <w:p w14:paraId="68D42490" w14:textId="77777777" w:rsidR="00DB2B38" w:rsidRPr="00514A4C" w:rsidRDefault="00DB2B38" w:rsidP="00DB2B38">
      <w:pPr>
        <w:autoSpaceDE w:val="0"/>
        <w:autoSpaceDN w:val="0"/>
        <w:adjustRightInd w:val="0"/>
        <w:rPr>
          <w:color w:val="000000"/>
          <w:sz w:val="28"/>
          <w:szCs w:val="28"/>
        </w:rPr>
      </w:pPr>
    </w:p>
    <w:p w14:paraId="3DA5F2FD" w14:textId="5966518D" w:rsidR="00FD3E29" w:rsidRPr="00DB2B38" w:rsidRDefault="00DB2B38" w:rsidP="00DB2B38">
      <w:pPr>
        <w:tabs>
          <w:tab w:val="left" w:pos="426"/>
        </w:tabs>
        <w:autoSpaceDE w:val="0"/>
        <w:autoSpaceDN w:val="0"/>
        <w:adjustRightInd w:val="0"/>
        <w:rPr>
          <w:rFonts w:ascii="Arial,Bold" w:hAnsi="Arial,Bold" w:cs="Arial,Bold"/>
          <w:b/>
          <w:bCs/>
          <w:color w:val="000000"/>
          <w:sz w:val="20"/>
          <w:szCs w:val="20"/>
        </w:rPr>
      </w:pPr>
      <w:r>
        <w:rPr>
          <w:rFonts w:ascii="Arial,Bold" w:hAnsi="Arial,Bold" w:cs="Arial,Bold"/>
          <w:b/>
          <w:bCs/>
          <w:color w:val="000000"/>
          <w:sz w:val="20"/>
          <w:szCs w:val="20"/>
        </w:rPr>
        <w:t xml:space="preserve">      1</w:t>
      </w:r>
      <w:r w:rsidR="005D2B4B">
        <w:rPr>
          <w:rFonts w:ascii="Arial,Bold" w:hAnsi="Arial,Bold" w:cs="Arial,Bold"/>
          <w:b/>
          <w:bCs/>
          <w:color w:val="000000"/>
          <w:sz w:val="20"/>
          <w:szCs w:val="20"/>
        </w:rPr>
        <w:t>3</w:t>
      </w:r>
      <w:r>
        <w:rPr>
          <w:rFonts w:ascii="Arial,Bold" w:hAnsi="Arial,Bold" w:cs="Arial,Bold"/>
          <w:b/>
          <w:bCs/>
          <w:color w:val="000000"/>
          <w:sz w:val="20"/>
          <w:szCs w:val="20"/>
        </w:rPr>
        <w:t xml:space="preserve">.  </w:t>
      </w:r>
      <w:r w:rsidR="00774E08" w:rsidRPr="00DB2B38">
        <w:rPr>
          <w:rFonts w:ascii="Arial,Bold" w:hAnsi="Arial,Bold" w:cs="Arial,Bold"/>
          <w:b/>
          <w:bCs/>
          <w:color w:val="000000"/>
          <w:sz w:val="20"/>
          <w:szCs w:val="20"/>
        </w:rPr>
        <w:t>Wechselpausen zwischen den Ligaspielen</w:t>
      </w:r>
      <w:r w:rsidR="00FD3E29">
        <w:rPr>
          <w:rFonts w:ascii="Arial,Bold" w:hAnsi="Arial,Bold" w:cs="Arial,Bold"/>
          <w:b/>
          <w:bCs/>
          <w:color w:val="000000"/>
          <w:sz w:val="20"/>
          <w:szCs w:val="20"/>
        </w:rPr>
        <w:tab/>
      </w:r>
      <w:r w:rsidR="00FD3E29">
        <w:rPr>
          <w:rFonts w:ascii="Arial,Bold" w:hAnsi="Arial,Bold" w:cs="Arial,Bold"/>
          <w:b/>
          <w:bCs/>
          <w:color w:val="000000"/>
          <w:sz w:val="20"/>
          <w:szCs w:val="20"/>
        </w:rPr>
        <w:tab/>
      </w:r>
    </w:p>
    <w:p w14:paraId="6BD1CF1F" w14:textId="1FB8993C" w:rsidR="00774E08" w:rsidRPr="0063483C" w:rsidRDefault="003D6200" w:rsidP="00B47F41">
      <w:pPr>
        <w:tabs>
          <w:tab w:val="left" w:pos="1134"/>
        </w:tabs>
        <w:autoSpaceDE w:val="0"/>
        <w:autoSpaceDN w:val="0"/>
        <w:adjustRightInd w:val="0"/>
        <w:ind w:left="1134" w:hanging="426"/>
        <w:rPr>
          <w:sz w:val="20"/>
          <w:szCs w:val="20"/>
        </w:rPr>
      </w:pPr>
      <w:r w:rsidRPr="0063483C">
        <w:rPr>
          <w:b/>
          <w:sz w:val="20"/>
          <w:szCs w:val="20"/>
        </w:rPr>
        <w:t>a)</w:t>
      </w:r>
      <w:r w:rsidRPr="0063483C">
        <w:rPr>
          <w:b/>
          <w:sz w:val="20"/>
          <w:szCs w:val="20"/>
        </w:rPr>
        <w:tab/>
      </w:r>
      <w:r w:rsidR="00774E08" w:rsidRPr="0063483C">
        <w:rPr>
          <w:sz w:val="20"/>
          <w:szCs w:val="20"/>
        </w:rPr>
        <w:t xml:space="preserve">Ein Spiel ist zu Ende, wenn alle Mannschaften mit ihrem Spiel fertig sind. Gewechselt wird </w:t>
      </w:r>
      <w:r w:rsidR="00774E08" w:rsidRPr="00F43D16">
        <w:rPr>
          <w:b/>
          <w:sz w:val="20"/>
          <w:szCs w:val="20"/>
        </w:rPr>
        <w:t>gemeinsam</w:t>
      </w:r>
      <w:r w:rsidR="00444CD8" w:rsidRPr="0063483C">
        <w:rPr>
          <w:sz w:val="20"/>
          <w:szCs w:val="20"/>
        </w:rPr>
        <w:t>,</w:t>
      </w:r>
      <w:r w:rsidR="00774E08" w:rsidRPr="0063483C">
        <w:rPr>
          <w:sz w:val="20"/>
          <w:szCs w:val="20"/>
        </w:rPr>
        <w:t xml:space="preserve"> wenn die letzte Mannschaft ihr Spiel beendet hat</w:t>
      </w:r>
      <w:r w:rsidR="00444CD8" w:rsidRPr="0063483C">
        <w:rPr>
          <w:sz w:val="20"/>
          <w:szCs w:val="20"/>
        </w:rPr>
        <w:t>.</w:t>
      </w:r>
    </w:p>
    <w:p w14:paraId="6B03D2C4" w14:textId="642EC5F8" w:rsidR="00774E08" w:rsidRPr="0063483C" w:rsidRDefault="003D6200" w:rsidP="003D6200">
      <w:pPr>
        <w:autoSpaceDE w:val="0"/>
        <w:autoSpaceDN w:val="0"/>
        <w:adjustRightInd w:val="0"/>
        <w:ind w:firstLine="708"/>
        <w:rPr>
          <w:sz w:val="20"/>
          <w:szCs w:val="20"/>
        </w:rPr>
      </w:pPr>
      <w:r w:rsidRPr="0063483C">
        <w:rPr>
          <w:b/>
          <w:sz w:val="20"/>
          <w:szCs w:val="20"/>
        </w:rPr>
        <w:t>b)</w:t>
      </w:r>
      <w:r w:rsidRPr="0063483C">
        <w:rPr>
          <w:b/>
          <w:sz w:val="20"/>
          <w:szCs w:val="20"/>
        </w:rPr>
        <w:tab/>
      </w:r>
      <w:r w:rsidR="00774E08" w:rsidRPr="0063483C">
        <w:rPr>
          <w:sz w:val="20"/>
          <w:szCs w:val="20"/>
        </w:rPr>
        <w:t xml:space="preserve">Wechselpausen gehören zu den Spielen. </w:t>
      </w:r>
    </w:p>
    <w:p w14:paraId="498DCD90" w14:textId="020101C4" w:rsidR="00E258D8" w:rsidRPr="00641E13" w:rsidRDefault="003D6200" w:rsidP="008507FA">
      <w:pPr>
        <w:autoSpaceDE w:val="0"/>
        <w:autoSpaceDN w:val="0"/>
        <w:adjustRightInd w:val="0"/>
        <w:ind w:left="1134" w:hanging="426"/>
        <w:rPr>
          <w:sz w:val="20"/>
          <w:szCs w:val="20"/>
        </w:rPr>
      </w:pPr>
      <w:r w:rsidRPr="00641E13">
        <w:rPr>
          <w:b/>
          <w:sz w:val="20"/>
          <w:szCs w:val="20"/>
        </w:rPr>
        <w:t>c)</w:t>
      </w:r>
      <w:r w:rsidRPr="00641E13">
        <w:rPr>
          <w:sz w:val="20"/>
          <w:szCs w:val="20"/>
        </w:rPr>
        <w:tab/>
      </w:r>
      <w:r w:rsidR="00774E08" w:rsidRPr="00641E13">
        <w:rPr>
          <w:sz w:val="20"/>
          <w:szCs w:val="20"/>
        </w:rPr>
        <w:t>Während der Wechselpausen sind alle alkoholischen Getränke und ihre nicht alkoholischen Varianten, Rauchen sowie das Verz</w:t>
      </w:r>
      <w:r w:rsidR="00E258D8" w:rsidRPr="00641E13">
        <w:rPr>
          <w:sz w:val="20"/>
          <w:szCs w:val="20"/>
        </w:rPr>
        <w:t>ehren von Speisen nicht erlaubt</w:t>
      </w:r>
      <w:r w:rsidR="00DB2B38" w:rsidRPr="00641E13">
        <w:rPr>
          <w:sz w:val="20"/>
          <w:szCs w:val="20"/>
        </w:rPr>
        <w:t>.</w:t>
      </w:r>
    </w:p>
    <w:p w14:paraId="6013E846" w14:textId="77777777" w:rsidR="00774E08" w:rsidRPr="00641E13" w:rsidRDefault="00774E08" w:rsidP="003D6200">
      <w:pPr>
        <w:pStyle w:val="Listenabsatz"/>
        <w:autoSpaceDE w:val="0"/>
        <w:autoSpaceDN w:val="0"/>
        <w:adjustRightInd w:val="0"/>
        <w:ind w:left="1068" w:firstLine="66"/>
        <w:rPr>
          <w:sz w:val="20"/>
          <w:szCs w:val="20"/>
        </w:rPr>
      </w:pPr>
      <w:r w:rsidRPr="00641E13">
        <w:rPr>
          <w:sz w:val="20"/>
          <w:szCs w:val="20"/>
        </w:rPr>
        <w:t xml:space="preserve">Ausnahme: siehe </w:t>
      </w:r>
      <w:r w:rsidR="008A0AE0" w:rsidRPr="00641E13">
        <w:rPr>
          <w:sz w:val="20"/>
          <w:szCs w:val="20"/>
        </w:rPr>
        <w:t xml:space="preserve">DBU </w:t>
      </w:r>
      <w:r w:rsidRPr="00641E13">
        <w:rPr>
          <w:sz w:val="20"/>
          <w:szCs w:val="20"/>
        </w:rPr>
        <w:t xml:space="preserve">Sportordnung </w:t>
      </w:r>
      <w:r w:rsidR="00444CD8" w:rsidRPr="00641E13">
        <w:rPr>
          <w:sz w:val="20"/>
          <w:szCs w:val="20"/>
        </w:rPr>
        <w:t>Ziffer</w:t>
      </w:r>
      <w:r w:rsidR="006353BD" w:rsidRPr="00641E13">
        <w:rPr>
          <w:sz w:val="20"/>
          <w:szCs w:val="20"/>
        </w:rPr>
        <w:t xml:space="preserve"> 1.</w:t>
      </w:r>
      <w:r w:rsidRPr="00641E13">
        <w:rPr>
          <w:sz w:val="20"/>
          <w:szCs w:val="20"/>
        </w:rPr>
        <w:t>9.</w:t>
      </w:r>
    </w:p>
    <w:p w14:paraId="76C2B2E6" w14:textId="77777777" w:rsidR="00774E08" w:rsidRPr="003D6200" w:rsidRDefault="003D6200" w:rsidP="003D6200">
      <w:pPr>
        <w:tabs>
          <w:tab w:val="left" w:pos="709"/>
        </w:tabs>
        <w:autoSpaceDE w:val="0"/>
        <w:autoSpaceDN w:val="0"/>
        <w:adjustRightInd w:val="0"/>
        <w:outlineLvl w:val="0"/>
        <w:rPr>
          <w:color w:val="000000"/>
          <w:sz w:val="20"/>
          <w:szCs w:val="20"/>
        </w:rPr>
      </w:pPr>
      <w:r>
        <w:rPr>
          <w:b/>
          <w:color w:val="000000"/>
          <w:sz w:val="20"/>
          <w:szCs w:val="20"/>
        </w:rPr>
        <w:tab/>
        <w:t>d)</w:t>
      </w:r>
      <w:r>
        <w:rPr>
          <w:b/>
          <w:color w:val="000000"/>
          <w:sz w:val="20"/>
          <w:szCs w:val="20"/>
        </w:rPr>
        <w:tab/>
      </w:r>
      <w:r w:rsidR="00774E08" w:rsidRPr="003D6200">
        <w:rPr>
          <w:color w:val="000000"/>
          <w:sz w:val="20"/>
          <w:szCs w:val="20"/>
        </w:rPr>
        <w:t>Die Mittagspause gehört nicht zum Spielbetrieb.</w:t>
      </w:r>
    </w:p>
    <w:p w14:paraId="265609DB" w14:textId="77777777" w:rsidR="001E3017" w:rsidRPr="00F43D16" w:rsidRDefault="001E3017" w:rsidP="00E304FA">
      <w:pPr>
        <w:pStyle w:val="Listenabsatz"/>
        <w:autoSpaceDE w:val="0"/>
        <w:autoSpaceDN w:val="0"/>
        <w:adjustRightInd w:val="0"/>
        <w:rPr>
          <w:color w:val="000000"/>
          <w:sz w:val="28"/>
          <w:szCs w:val="28"/>
        </w:rPr>
      </w:pPr>
    </w:p>
    <w:p w14:paraId="4DC4EA67" w14:textId="2BA0E16D" w:rsidR="00774E08" w:rsidRPr="00DB2B38" w:rsidRDefault="00DB2B38" w:rsidP="00DB2B38">
      <w:pPr>
        <w:tabs>
          <w:tab w:val="left" w:pos="426"/>
        </w:tabs>
        <w:autoSpaceDE w:val="0"/>
        <w:autoSpaceDN w:val="0"/>
        <w:adjustRightInd w:val="0"/>
        <w:rPr>
          <w:rFonts w:ascii="Arial,Bold" w:hAnsi="Arial,Bold" w:cs="Arial,Bold"/>
          <w:b/>
          <w:bCs/>
          <w:color w:val="000000"/>
          <w:sz w:val="20"/>
          <w:szCs w:val="20"/>
        </w:rPr>
      </w:pPr>
      <w:r>
        <w:rPr>
          <w:rFonts w:ascii="Arial,Bold" w:hAnsi="Arial,Bold" w:cs="Arial,Bold"/>
          <w:b/>
          <w:bCs/>
          <w:color w:val="000000"/>
          <w:sz w:val="20"/>
          <w:szCs w:val="20"/>
        </w:rPr>
        <w:t xml:space="preserve">      1</w:t>
      </w:r>
      <w:r w:rsidR="005D2B4B">
        <w:rPr>
          <w:rFonts w:ascii="Arial,Bold" w:hAnsi="Arial,Bold" w:cs="Arial,Bold"/>
          <w:b/>
          <w:bCs/>
          <w:color w:val="000000"/>
          <w:sz w:val="20"/>
          <w:szCs w:val="20"/>
        </w:rPr>
        <w:t>4</w:t>
      </w:r>
      <w:r>
        <w:rPr>
          <w:rFonts w:ascii="Arial,Bold" w:hAnsi="Arial,Bold" w:cs="Arial,Bold"/>
          <w:b/>
          <w:bCs/>
          <w:color w:val="000000"/>
          <w:sz w:val="20"/>
          <w:szCs w:val="20"/>
        </w:rPr>
        <w:t xml:space="preserve">.  </w:t>
      </w:r>
      <w:r w:rsidR="00774E08" w:rsidRPr="00DB2B38">
        <w:rPr>
          <w:rFonts w:ascii="Arial,Bold" w:hAnsi="Arial,Bold" w:cs="Arial,Bold"/>
          <w:b/>
          <w:bCs/>
          <w:color w:val="000000"/>
          <w:sz w:val="20"/>
          <w:szCs w:val="20"/>
        </w:rPr>
        <w:t>Sonderregelungen des Spielbetriebes</w:t>
      </w:r>
    </w:p>
    <w:p w14:paraId="16615513" w14:textId="77777777" w:rsidR="00774E08" w:rsidRPr="003D6200" w:rsidRDefault="003D6200" w:rsidP="003D6200">
      <w:pPr>
        <w:tabs>
          <w:tab w:val="left" w:pos="709"/>
        </w:tabs>
        <w:autoSpaceDE w:val="0"/>
        <w:autoSpaceDN w:val="0"/>
        <w:adjustRightInd w:val="0"/>
        <w:rPr>
          <w:rFonts w:ascii="Arial,Bold" w:hAnsi="Arial,Bold" w:cs="Arial,Bold"/>
          <w:bCs/>
          <w:sz w:val="20"/>
          <w:szCs w:val="20"/>
        </w:rPr>
      </w:pPr>
      <w:r>
        <w:rPr>
          <w:rFonts w:ascii="Arial,Bold" w:hAnsi="Arial,Bold" w:cs="Arial,Bold"/>
          <w:bCs/>
          <w:sz w:val="20"/>
          <w:szCs w:val="20"/>
        </w:rPr>
        <w:tab/>
      </w:r>
      <w:r>
        <w:rPr>
          <w:rFonts w:ascii="Arial,Bold" w:hAnsi="Arial,Bold" w:cs="Arial,Bold"/>
          <w:b/>
          <w:bCs/>
          <w:sz w:val="20"/>
          <w:szCs w:val="20"/>
        </w:rPr>
        <w:t>a)</w:t>
      </w:r>
      <w:r>
        <w:rPr>
          <w:rFonts w:ascii="Arial,Bold" w:hAnsi="Arial,Bold" w:cs="Arial,Bold"/>
          <w:b/>
          <w:bCs/>
          <w:sz w:val="20"/>
          <w:szCs w:val="20"/>
        </w:rPr>
        <w:tab/>
      </w:r>
      <w:r w:rsidR="001E3017" w:rsidRPr="003D6200">
        <w:rPr>
          <w:rFonts w:ascii="Arial,Bold" w:hAnsi="Arial,Bold" w:cs="Arial,Bold"/>
          <w:bCs/>
          <w:sz w:val="20"/>
          <w:szCs w:val="20"/>
        </w:rPr>
        <w:t xml:space="preserve">Der </w:t>
      </w:r>
      <w:r w:rsidR="00774E08" w:rsidRPr="003D6200">
        <w:rPr>
          <w:rFonts w:ascii="Arial,Bold" w:hAnsi="Arial,Bold" w:cs="Arial,Bold"/>
          <w:bCs/>
          <w:sz w:val="20"/>
          <w:szCs w:val="20"/>
        </w:rPr>
        <w:t>Einsatz von Damen in gemischten Mannschaften</w:t>
      </w:r>
      <w:r w:rsidR="002A0D85" w:rsidRPr="003D6200">
        <w:rPr>
          <w:rFonts w:ascii="Arial,Bold" w:hAnsi="Arial,Bold" w:cs="Arial,Bold"/>
          <w:bCs/>
          <w:sz w:val="20"/>
          <w:szCs w:val="20"/>
        </w:rPr>
        <w:t xml:space="preserve"> ist </w:t>
      </w:r>
      <w:r w:rsidR="001E3017" w:rsidRPr="003D6200">
        <w:rPr>
          <w:rFonts w:ascii="Arial,Bold" w:hAnsi="Arial,Bold" w:cs="Arial,Bold"/>
          <w:bCs/>
          <w:sz w:val="20"/>
          <w:szCs w:val="20"/>
        </w:rPr>
        <w:t>erlaubt</w:t>
      </w:r>
    </w:p>
    <w:p w14:paraId="2F0983B5" w14:textId="0D32C5F1" w:rsidR="001E3017" w:rsidRPr="003D6200" w:rsidRDefault="003D6200" w:rsidP="003D6200">
      <w:pPr>
        <w:autoSpaceDE w:val="0"/>
        <w:autoSpaceDN w:val="0"/>
        <w:adjustRightInd w:val="0"/>
        <w:ind w:firstLine="709"/>
        <w:rPr>
          <w:color w:val="000000"/>
          <w:sz w:val="20"/>
          <w:szCs w:val="20"/>
        </w:rPr>
      </w:pPr>
      <w:r>
        <w:rPr>
          <w:b/>
          <w:color w:val="000000"/>
          <w:sz w:val="20"/>
          <w:szCs w:val="20"/>
        </w:rPr>
        <w:t>b)</w:t>
      </w:r>
      <w:r>
        <w:rPr>
          <w:b/>
          <w:color w:val="000000"/>
          <w:sz w:val="20"/>
          <w:szCs w:val="20"/>
        </w:rPr>
        <w:tab/>
      </w:r>
      <w:r w:rsidR="00774E08" w:rsidRPr="003D6200">
        <w:rPr>
          <w:color w:val="000000"/>
          <w:sz w:val="20"/>
          <w:szCs w:val="20"/>
        </w:rPr>
        <w:t xml:space="preserve">Gemischte Ligateams können nur in den </w:t>
      </w:r>
      <w:r w:rsidR="00595953">
        <w:rPr>
          <w:color w:val="000000"/>
          <w:sz w:val="20"/>
          <w:szCs w:val="20"/>
        </w:rPr>
        <w:t>drei</w:t>
      </w:r>
      <w:r w:rsidR="00774E08" w:rsidRPr="003D6200">
        <w:rPr>
          <w:color w:val="000000"/>
          <w:sz w:val="20"/>
          <w:szCs w:val="20"/>
        </w:rPr>
        <w:t xml:space="preserve"> untersten Herrenligen spielen. </w:t>
      </w:r>
    </w:p>
    <w:p w14:paraId="1B0E8D60" w14:textId="33B99547" w:rsidR="008A0AE0" w:rsidRPr="003D6200" w:rsidRDefault="003D6200" w:rsidP="003D6200">
      <w:pPr>
        <w:autoSpaceDE w:val="0"/>
        <w:autoSpaceDN w:val="0"/>
        <w:adjustRightInd w:val="0"/>
        <w:ind w:firstLine="709"/>
        <w:rPr>
          <w:color w:val="000000"/>
          <w:sz w:val="20"/>
          <w:szCs w:val="20"/>
        </w:rPr>
      </w:pPr>
      <w:r>
        <w:rPr>
          <w:b/>
          <w:color w:val="000000"/>
          <w:sz w:val="20"/>
          <w:szCs w:val="20"/>
        </w:rPr>
        <w:t>c)</w:t>
      </w:r>
      <w:r>
        <w:rPr>
          <w:b/>
          <w:color w:val="000000"/>
          <w:sz w:val="20"/>
          <w:szCs w:val="20"/>
        </w:rPr>
        <w:tab/>
      </w:r>
      <w:r w:rsidR="00774E08" w:rsidRPr="003D6200">
        <w:rPr>
          <w:color w:val="000000"/>
          <w:sz w:val="20"/>
          <w:szCs w:val="20"/>
        </w:rPr>
        <w:t>In einem gemischten</w:t>
      </w:r>
      <w:r w:rsidR="001E3017" w:rsidRPr="003D6200">
        <w:rPr>
          <w:color w:val="000000"/>
          <w:sz w:val="20"/>
          <w:szCs w:val="20"/>
        </w:rPr>
        <w:t xml:space="preserve"> </w:t>
      </w:r>
      <w:r w:rsidR="00304F8A">
        <w:rPr>
          <w:color w:val="000000"/>
          <w:sz w:val="20"/>
          <w:szCs w:val="20"/>
        </w:rPr>
        <w:t xml:space="preserve">Team können maximal </w:t>
      </w:r>
      <w:r w:rsidR="00774E08" w:rsidRPr="003D6200">
        <w:rPr>
          <w:color w:val="000000"/>
          <w:sz w:val="20"/>
          <w:szCs w:val="20"/>
        </w:rPr>
        <w:t>zwei Damen gleichzeitig eingesetzt werden.</w:t>
      </w:r>
    </w:p>
    <w:p w14:paraId="18524E74" w14:textId="77777777" w:rsidR="00774E08" w:rsidRPr="003D6200" w:rsidRDefault="003D6200" w:rsidP="003D6200">
      <w:pPr>
        <w:autoSpaceDE w:val="0"/>
        <w:autoSpaceDN w:val="0"/>
        <w:adjustRightInd w:val="0"/>
        <w:ind w:left="1134" w:hanging="425"/>
        <w:outlineLvl w:val="0"/>
        <w:rPr>
          <w:color w:val="000000"/>
          <w:sz w:val="20"/>
          <w:szCs w:val="20"/>
        </w:rPr>
      </w:pPr>
      <w:r>
        <w:rPr>
          <w:b/>
          <w:color w:val="000000"/>
          <w:sz w:val="20"/>
          <w:szCs w:val="20"/>
        </w:rPr>
        <w:t>d)</w:t>
      </w:r>
      <w:r>
        <w:rPr>
          <w:b/>
          <w:color w:val="000000"/>
          <w:sz w:val="20"/>
          <w:szCs w:val="20"/>
        </w:rPr>
        <w:tab/>
      </w:r>
      <w:r w:rsidR="00774E08" w:rsidRPr="003D6200">
        <w:rPr>
          <w:color w:val="000000"/>
          <w:sz w:val="20"/>
          <w:szCs w:val="20"/>
        </w:rPr>
        <w:t xml:space="preserve">Damen aus Damenmannschaften können, sofern sie nicht festgespielt sind (s. </w:t>
      </w:r>
      <w:r w:rsidR="000450DD" w:rsidRPr="003D6200">
        <w:rPr>
          <w:color w:val="000000"/>
          <w:sz w:val="20"/>
          <w:szCs w:val="20"/>
        </w:rPr>
        <w:t>Punkt 16</w:t>
      </w:r>
      <w:r w:rsidR="00774E08" w:rsidRPr="003D6200">
        <w:rPr>
          <w:color w:val="000000"/>
          <w:sz w:val="20"/>
          <w:szCs w:val="20"/>
        </w:rPr>
        <w:t>), in einer gemischten Mannschaft eingesetzt werden. Aus der gemischten Mannschaft kann</w:t>
      </w:r>
      <w:r w:rsidR="00774E08" w:rsidRPr="003D6200">
        <w:rPr>
          <w:b/>
          <w:color w:val="000000"/>
          <w:sz w:val="20"/>
          <w:szCs w:val="20"/>
        </w:rPr>
        <w:t xml:space="preserve"> </w:t>
      </w:r>
      <w:r w:rsidR="00774E08" w:rsidRPr="00444043">
        <w:rPr>
          <w:b/>
          <w:color w:val="000000"/>
          <w:sz w:val="20"/>
          <w:szCs w:val="20"/>
        </w:rPr>
        <w:t>j</w:t>
      </w:r>
      <w:r w:rsidR="00774E08" w:rsidRPr="003D6200">
        <w:rPr>
          <w:b/>
          <w:color w:val="000000"/>
          <w:sz w:val="20"/>
          <w:szCs w:val="20"/>
        </w:rPr>
        <w:t>ederzeit</w:t>
      </w:r>
      <w:r w:rsidR="00774E08" w:rsidRPr="003D6200">
        <w:rPr>
          <w:color w:val="000000"/>
          <w:sz w:val="20"/>
          <w:szCs w:val="20"/>
        </w:rPr>
        <w:t xml:space="preserve"> in die Damenliga gewechselt werden.</w:t>
      </w:r>
    </w:p>
    <w:p w14:paraId="289882EC" w14:textId="77777777" w:rsidR="001E3017" w:rsidRPr="00444043" w:rsidRDefault="001E3017" w:rsidP="00E304FA">
      <w:pPr>
        <w:pStyle w:val="Listenabsatz"/>
        <w:autoSpaceDE w:val="0"/>
        <w:autoSpaceDN w:val="0"/>
        <w:adjustRightInd w:val="0"/>
        <w:rPr>
          <w:color w:val="000000"/>
          <w:sz w:val="28"/>
          <w:szCs w:val="28"/>
        </w:rPr>
      </w:pPr>
    </w:p>
    <w:p w14:paraId="7DE355D9" w14:textId="2DD210DF" w:rsidR="00774E08" w:rsidRPr="000450DD" w:rsidRDefault="000450DD" w:rsidP="000450DD">
      <w:pPr>
        <w:tabs>
          <w:tab w:val="left" w:pos="426"/>
        </w:tabs>
        <w:autoSpaceDE w:val="0"/>
        <w:autoSpaceDN w:val="0"/>
        <w:adjustRightInd w:val="0"/>
        <w:rPr>
          <w:rFonts w:ascii="Arial,Bold" w:hAnsi="Arial,Bold" w:cs="Arial,Bold"/>
          <w:b/>
          <w:bCs/>
          <w:color w:val="000000"/>
          <w:sz w:val="20"/>
          <w:szCs w:val="20"/>
        </w:rPr>
      </w:pPr>
      <w:r>
        <w:rPr>
          <w:rFonts w:ascii="Arial,Bold" w:hAnsi="Arial,Bold" w:cs="Arial,Bold"/>
          <w:b/>
          <w:bCs/>
          <w:color w:val="000000"/>
          <w:sz w:val="20"/>
          <w:szCs w:val="20"/>
        </w:rPr>
        <w:t xml:space="preserve">      1</w:t>
      </w:r>
      <w:r w:rsidR="005D2B4B">
        <w:rPr>
          <w:rFonts w:ascii="Arial,Bold" w:hAnsi="Arial,Bold" w:cs="Arial,Bold"/>
          <w:b/>
          <w:bCs/>
          <w:color w:val="000000"/>
          <w:sz w:val="20"/>
          <w:szCs w:val="20"/>
        </w:rPr>
        <w:t>5</w:t>
      </w:r>
      <w:r>
        <w:rPr>
          <w:rFonts w:ascii="Arial,Bold" w:hAnsi="Arial,Bold" w:cs="Arial,Bold"/>
          <w:b/>
          <w:bCs/>
          <w:color w:val="000000"/>
          <w:sz w:val="20"/>
          <w:szCs w:val="20"/>
        </w:rPr>
        <w:t xml:space="preserve">.  </w:t>
      </w:r>
      <w:r w:rsidR="00774E08" w:rsidRPr="000450DD">
        <w:rPr>
          <w:rFonts w:ascii="Arial,Bold" w:hAnsi="Arial,Bold" w:cs="Arial,Bold"/>
          <w:b/>
          <w:bCs/>
          <w:color w:val="000000"/>
          <w:sz w:val="20"/>
          <w:szCs w:val="20"/>
        </w:rPr>
        <w:t>Auswechseln</w:t>
      </w:r>
    </w:p>
    <w:p w14:paraId="156155ED" w14:textId="230C8B48" w:rsidR="00774E08" w:rsidRPr="002A0D85" w:rsidRDefault="00774E08" w:rsidP="003D6200">
      <w:pPr>
        <w:pStyle w:val="Listenabsatz"/>
        <w:numPr>
          <w:ilvl w:val="0"/>
          <w:numId w:val="18"/>
        </w:numPr>
        <w:autoSpaceDE w:val="0"/>
        <w:autoSpaceDN w:val="0"/>
        <w:adjustRightInd w:val="0"/>
        <w:ind w:left="1134" w:hanging="425"/>
        <w:rPr>
          <w:color w:val="000000"/>
          <w:sz w:val="20"/>
          <w:szCs w:val="20"/>
        </w:rPr>
      </w:pPr>
      <w:r w:rsidRPr="002A0D85">
        <w:rPr>
          <w:color w:val="000000"/>
          <w:sz w:val="20"/>
          <w:szCs w:val="20"/>
        </w:rPr>
        <w:t xml:space="preserve">Nach jedem abgeschlossenen Spiel können </w:t>
      </w:r>
      <w:r w:rsidR="00304F8A">
        <w:rPr>
          <w:color w:val="000000"/>
          <w:sz w:val="20"/>
          <w:szCs w:val="20"/>
        </w:rPr>
        <w:t>beliebig viele</w:t>
      </w:r>
      <w:r w:rsidRPr="002A0D85">
        <w:rPr>
          <w:color w:val="000000"/>
          <w:sz w:val="20"/>
          <w:szCs w:val="20"/>
        </w:rPr>
        <w:t xml:space="preserve"> Spieler/innen ausgewechselt werden.</w:t>
      </w:r>
    </w:p>
    <w:p w14:paraId="522A34BF" w14:textId="77777777" w:rsidR="00774E08" w:rsidRPr="002A0D85" w:rsidRDefault="00774E08" w:rsidP="003D6200">
      <w:pPr>
        <w:pStyle w:val="Listenabsatz"/>
        <w:numPr>
          <w:ilvl w:val="0"/>
          <w:numId w:val="18"/>
        </w:numPr>
        <w:autoSpaceDE w:val="0"/>
        <w:autoSpaceDN w:val="0"/>
        <w:adjustRightInd w:val="0"/>
        <w:ind w:left="1134" w:hanging="425"/>
        <w:rPr>
          <w:color w:val="000000"/>
          <w:sz w:val="20"/>
          <w:szCs w:val="20"/>
        </w:rPr>
      </w:pPr>
      <w:r w:rsidRPr="002A0D85">
        <w:rPr>
          <w:color w:val="000000"/>
          <w:sz w:val="20"/>
          <w:szCs w:val="20"/>
        </w:rPr>
        <w:t>Eine Auswechslung ist auch während des laufenden Spieles möglich (</w:t>
      </w:r>
      <w:r w:rsidR="00444CD8">
        <w:rPr>
          <w:color w:val="000000"/>
          <w:sz w:val="20"/>
          <w:szCs w:val="20"/>
        </w:rPr>
        <w:t xml:space="preserve">siehe </w:t>
      </w:r>
      <w:r w:rsidRPr="002A0D85">
        <w:rPr>
          <w:color w:val="000000"/>
          <w:sz w:val="20"/>
          <w:szCs w:val="20"/>
        </w:rPr>
        <w:t>Ziffer 7.4 DBU-</w:t>
      </w:r>
      <w:r w:rsidR="00BB6A4D">
        <w:rPr>
          <w:color w:val="000000"/>
          <w:sz w:val="20"/>
          <w:szCs w:val="20"/>
        </w:rPr>
        <w:t xml:space="preserve"> </w:t>
      </w:r>
      <w:r w:rsidRPr="002A0D85">
        <w:rPr>
          <w:color w:val="000000"/>
          <w:sz w:val="20"/>
          <w:szCs w:val="20"/>
        </w:rPr>
        <w:t xml:space="preserve">SpO). </w:t>
      </w:r>
    </w:p>
    <w:p w14:paraId="38366073" w14:textId="68787C4D" w:rsidR="00774E08" w:rsidRPr="00E0518A" w:rsidRDefault="00774E08" w:rsidP="003D6200">
      <w:pPr>
        <w:pStyle w:val="Listenabsatz"/>
        <w:numPr>
          <w:ilvl w:val="0"/>
          <w:numId w:val="18"/>
        </w:numPr>
        <w:autoSpaceDE w:val="0"/>
        <w:autoSpaceDN w:val="0"/>
        <w:adjustRightInd w:val="0"/>
        <w:ind w:left="1134" w:hanging="425"/>
        <w:rPr>
          <w:sz w:val="20"/>
          <w:szCs w:val="20"/>
        </w:rPr>
      </w:pPr>
      <w:r w:rsidRPr="002A0D85">
        <w:rPr>
          <w:color w:val="000000"/>
          <w:sz w:val="20"/>
          <w:szCs w:val="20"/>
        </w:rPr>
        <w:t xml:space="preserve">Dem Ligaobmann oder Schiedsrichter ist diese Auswechslung </w:t>
      </w:r>
      <w:r w:rsidRPr="00E0518A">
        <w:rPr>
          <w:sz w:val="20"/>
          <w:szCs w:val="20"/>
        </w:rPr>
        <w:t>mitzuteilen</w:t>
      </w:r>
      <w:r w:rsidR="000450DD">
        <w:rPr>
          <w:sz w:val="20"/>
          <w:szCs w:val="20"/>
        </w:rPr>
        <w:t xml:space="preserve">, </w:t>
      </w:r>
      <w:r w:rsidRPr="00E0518A">
        <w:rPr>
          <w:sz w:val="20"/>
          <w:szCs w:val="20"/>
        </w:rPr>
        <w:t>bevor der eingewechselte Spiele</w:t>
      </w:r>
      <w:r w:rsidR="00304F8A">
        <w:rPr>
          <w:sz w:val="20"/>
          <w:szCs w:val="20"/>
        </w:rPr>
        <w:t xml:space="preserve">r </w:t>
      </w:r>
      <w:r w:rsidR="00BB6A4D">
        <w:rPr>
          <w:sz w:val="20"/>
          <w:szCs w:val="20"/>
        </w:rPr>
        <w:t>seinen ersten Wurf ausführt.</w:t>
      </w:r>
    </w:p>
    <w:p w14:paraId="191EE62F" w14:textId="77777777" w:rsidR="00774E08" w:rsidRDefault="00774E08" w:rsidP="003D6200">
      <w:pPr>
        <w:pStyle w:val="Listenabsatz"/>
        <w:numPr>
          <w:ilvl w:val="0"/>
          <w:numId w:val="18"/>
        </w:numPr>
        <w:autoSpaceDE w:val="0"/>
        <w:autoSpaceDN w:val="0"/>
        <w:adjustRightInd w:val="0"/>
        <w:ind w:left="1134" w:hanging="425"/>
        <w:rPr>
          <w:color w:val="000000"/>
          <w:sz w:val="20"/>
          <w:szCs w:val="20"/>
        </w:rPr>
      </w:pPr>
      <w:r w:rsidRPr="002A0D85">
        <w:rPr>
          <w:color w:val="000000"/>
          <w:sz w:val="20"/>
          <w:szCs w:val="20"/>
        </w:rPr>
        <w:t>Der/die im laufenden Spiel ausgewechselte Spieler/in darf an diesem Kalendertag nicht mehr eingesetzt werden.</w:t>
      </w:r>
      <w:r w:rsidR="006C27CB">
        <w:rPr>
          <w:color w:val="000000"/>
          <w:sz w:val="20"/>
          <w:szCs w:val="20"/>
        </w:rPr>
        <w:tab/>
      </w:r>
    </w:p>
    <w:p w14:paraId="51715AB6" w14:textId="77777777" w:rsidR="001E3017" w:rsidRPr="00444043" w:rsidRDefault="001E3017" w:rsidP="00E304FA">
      <w:pPr>
        <w:pStyle w:val="Listenabsatz"/>
        <w:autoSpaceDE w:val="0"/>
        <w:autoSpaceDN w:val="0"/>
        <w:adjustRightInd w:val="0"/>
        <w:rPr>
          <w:color w:val="000000"/>
          <w:sz w:val="28"/>
          <w:szCs w:val="28"/>
        </w:rPr>
      </w:pPr>
    </w:p>
    <w:p w14:paraId="04B1D675" w14:textId="58E12038" w:rsidR="00774E08" w:rsidRPr="000450DD" w:rsidRDefault="000450DD" w:rsidP="000450DD">
      <w:pPr>
        <w:autoSpaceDE w:val="0"/>
        <w:autoSpaceDN w:val="0"/>
        <w:adjustRightInd w:val="0"/>
        <w:rPr>
          <w:rFonts w:ascii="Arial,Bold" w:hAnsi="Arial,Bold" w:cs="Arial,Bold"/>
          <w:b/>
          <w:bCs/>
          <w:color w:val="000000"/>
          <w:sz w:val="20"/>
          <w:szCs w:val="20"/>
        </w:rPr>
      </w:pPr>
      <w:r>
        <w:rPr>
          <w:rFonts w:ascii="Arial,Bold" w:hAnsi="Arial,Bold" w:cs="Arial,Bold"/>
          <w:b/>
          <w:bCs/>
          <w:color w:val="000000"/>
          <w:sz w:val="20"/>
          <w:szCs w:val="20"/>
        </w:rPr>
        <w:t xml:space="preserve">      1</w:t>
      </w:r>
      <w:r w:rsidR="005D2B4B">
        <w:rPr>
          <w:rFonts w:ascii="Arial,Bold" w:hAnsi="Arial,Bold" w:cs="Arial,Bold"/>
          <w:b/>
          <w:bCs/>
          <w:color w:val="000000"/>
          <w:sz w:val="20"/>
          <w:szCs w:val="20"/>
        </w:rPr>
        <w:t>6</w:t>
      </w:r>
      <w:r>
        <w:rPr>
          <w:rFonts w:ascii="Arial,Bold" w:hAnsi="Arial,Bold" w:cs="Arial,Bold"/>
          <w:b/>
          <w:bCs/>
          <w:color w:val="000000"/>
          <w:sz w:val="20"/>
          <w:szCs w:val="20"/>
        </w:rPr>
        <w:t xml:space="preserve">.  </w:t>
      </w:r>
      <w:r w:rsidR="00774E08" w:rsidRPr="000450DD">
        <w:rPr>
          <w:rFonts w:ascii="Arial,Bold" w:hAnsi="Arial,Bold" w:cs="Arial,Bold"/>
          <w:b/>
          <w:bCs/>
          <w:color w:val="000000"/>
          <w:sz w:val="20"/>
          <w:szCs w:val="20"/>
        </w:rPr>
        <w:t>Teamwechsel</w:t>
      </w:r>
    </w:p>
    <w:p w14:paraId="357CEDEB" w14:textId="77777777" w:rsidR="00774E08" w:rsidRDefault="00774E08" w:rsidP="003D6200">
      <w:pPr>
        <w:pStyle w:val="Listenabsatz"/>
        <w:numPr>
          <w:ilvl w:val="0"/>
          <w:numId w:val="19"/>
        </w:numPr>
        <w:autoSpaceDE w:val="0"/>
        <w:autoSpaceDN w:val="0"/>
        <w:adjustRightInd w:val="0"/>
        <w:ind w:left="1134" w:hanging="425"/>
        <w:rPr>
          <w:color w:val="000000"/>
          <w:sz w:val="20"/>
          <w:szCs w:val="20"/>
        </w:rPr>
      </w:pPr>
      <w:r w:rsidRPr="002A0D85">
        <w:rPr>
          <w:color w:val="000000"/>
          <w:sz w:val="20"/>
          <w:szCs w:val="20"/>
        </w:rPr>
        <w:t>Ein/e Spieler/in kann nur einmal an einem Spieltag das Team wechseln.</w:t>
      </w:r>
    </w:p>
    <w:p w14:paraId="14C018AE" w14:textId="77777777" w:rsidR="001E3017" w:rsidRPr="00444043" w:rsidRDefault="001E3017" w:rsidP="00E304FA">
      <w:pPr>
        <w:pStyle w:val="Listenabsatz"/>
        <w:autoSpaceDE w:val="0"/>
        <w:autoSpaceDN w:val="0"/>
        <w:adjustRightInd w:val="0"/>
        <w:rPr>
          <w:color w:val="000000"/>
          <w:sz w:val="28"/>
          <w:szCs w:val="28"/>
        </w:rPr>
      </w:pPr>
    </w:p>
    <w:p w14:paraId="287F898E" w14:textId="78FC64BD" w:rsidR="00774E08" w:rsidRPr="000450DD" w:rsidRDefault="000450DD" w:rsidP="003D6200">
      <w:pPr>
        <w:tabs>
          <w:tab w:val="left" w:pos="709"/>
        </w:tabs>
        <w:autoSpaceDE w:val="0"/>
        <w:autoSpaceDN w:val="0"/>
        <w:adjustRightInd w:val="0"/>
        <w:rPr>
          <w:rFonts w:ascii="Arial,Bold" w:hAnsi="Arial,Bold" w:cs="Arial,Bold"/>
          <w:b/>
          <w:bCs/>
          <w:color w:val="000000"/>
          <w:sz w:val="20"/>
          <w:szCs w:val="20"/>
        </w:rPr>
      </w:pPr>
      <w:r>
        <w:rPr>
          <w:rFonts w:ascii="Arial,Bold" w:hAnsi="Arial,Bold" w:cs="Arial,Bold"/>
          <w:b/>
          <w:bCs/>
          <w:color w:val="000000"/>
          <w:sz w:val="20"/>
          <w:szCs w:val="20"/>
        </w:rPr>
        <w:t xml:space="preserve">      1</w:t>
      </w:r>
      <w:r w:rsidR="005D2B4B">
        <w:rPr>
          <w:rFonts w:ascii="Arial,Bold" w:hAnsi="Arial,Bold" w:cs="Arial,Bold"/>
          <w:b/>
          <w:bCs/>
          <w:color w:val="000000"/>
          <w:sz w:val="20"/>
          <w:szCs w:val="20"/>
        </w:rPr>
        <w:t>7</w:t>
      </w:r>
      <w:r>
        <w:rPr>
          <w:rFonts w:ascii="Arial,Bold" w:hAnsi="Arial,Bold" w:cs="Arial,Bold"/>
          <w:b/>
          <w:bCs/>
          <w:color w:val="000000"/>
          <w:sz w:val="20"/>
          <w:szCs w:val="20"/>
        </w:rPr>
        <w:t xml:space="preserve">.  </w:t>
      </w:r>
      <w:r w:rsidR="00774E08" w:rsidRPr="000450DD">
        <w:rPr>
          <w:rFonts w:ascii="Arial,Bold" w:hAnsi="Arial,Bold" w:cs="Arial,Bold"/>
          <w:b/>
          <w:bCs/>
          <w:color w:val="000000"/>
          <w:sz w:val="20"/>
          <w:szCs w:val="20"/>
        </w:rPr>
        <w:t>Festspielen</w:t>
      </w:r>
    </w:p>
    <w:p w14:paraId="3FCCC4DC" w14:textId="71AE1C69" w:rsidR="00774E08" w:rsidRPr="002A0D85" w:rsidRDefault="00304F8A" w:rsidP="003D6200">
      <w:pPr>
        <w:pStyle w:val="Listenabsatz"/>
        <w:numPr>
          <w:ilvl w:val="0"/>
          <w:numId w:val="20"/>
        </w:numPr>
        <w:autoSpaceDE w:val="0"/>
        <w:autoSpaceDN w:val="0"/>
        <w:adjustRightInd w:val="0"/>
        <w:ind w:left="1134" w:hanging="426"/>
        <w:rPr>
          <w:color w:val="000000"/>
          <w:sz w:val="20"/>
          <w:szCs w:val="20"/>
        </w:rPr>
      </w:pPr>
      <w:r>
        <w:rPr>
          <w:color w:val="000000"/>
          <w:sz w:val="20"/>
          <w:szCs w:val="20"/>
        </w:rPr>
        <w:t>Wurde ein/e Spieler/in in 1</w:t>
      </w:r>
      <w:r w:rsidR="00774E08" w:rsidRPr="002A0D85">
        <w:rPr>
          <w:color w:val="000000"/>
          <w:sz w:val="20"/>
          <w:szCs w:val="20"/>
        </w:rPr>
        <w:t xml:space="preserve">5 einzelnen Spielen in der gleichen Mannschaft eingesetzt, so ist er/sie festgespielt und kann nicht mehr in </w:t>
      </w:r>
      <w:r w:rsidR="00774E08" w:rsidRPr="00792576">
        <w:rPr>
          <w:sz w:val="20"/>
          <w:szCs w:val="20"/>
        </w:rPr>
        <w:t xml:space="preserve">einer </w:t>
      </w:r>
      <w:r w:rsidR="00792576" w:rsidRPr="00792576">
        <w:rPr>
          <w:sz w:val="20"/>
          <w:szCs w:val="20"/>
        </w:rPr>
        <w:t>unteren bzw</w:t>
      </w:r>
      <w:r w:rsidR="00774E08" w:rsidRPr="002A0D85">
        <w:rPr>
          <w:color w:val="C00000"/>
          <w:sz w:val="20"/>
          <w:szCs w:val="20"/>
        </w:rPr>
        <w:t>.</w:t>
      </w:r>
      <w:r w:rsidR="00774E08" w:rsidRPr="002A0D85">
        <w:rPr>
          <w:color w:val="000000"/>
          <w:sz w:val="20"/>
          <w:szCs w:val="20"/>
        </w:rPr>
        <w:t xml:space="preserve"> parallelen Spielklasse eingesetzt werden</w:t>
      </w:r>
      <w:r w:rsidR="00ED1ADF">
        <w:rPr>
          <w:color w:val="000000"/>
          <w:sz w:val="20"/>
          <w:szCs w:val="20"/>
        </w:rPr>
        <w:t>.</w:t>
      </w:r>
    </w:p>
    <w:p w14:paraId="2DA8EF35" w14:textId="77777777" w:rsidR="00774E08" w:rsidRPr="003D6200" w:rsidRDefault="000450DD" w:rsidP="003D6200">
      <w:pPr>
        <w:tabs>
          <w:tab w:val="left" w:pos="1134"/>
        </w:tabs>
        <w:autoSpaceDE w:val="0"/>
        <w:autoSpaceDN w:val="0"/>
        <w:adjustRightInd w:val="0"/>
        <w:ind w:left="1134" w:hanging="426"/>
        <w:rPr>
          <w:b/>
          <w:sz w:val="20"/>
          <w:szCs w:val="20"/>
        </w:rPr>
      </w:pPr>
      <w:r w:rsidRPr="00D77C2B">
        <w:rPr>
          <w:b/>
          <w:sz w:val="20"/>
          <w:szCs w:val="20"/>
        </w:rPr>
        <w:t>b</w:t>
      </w:r>
      <w:r w:rsidRPr="000450DD">
        <w:rPr>
          <w:b/>
          <w:i/>
          <w:sz w:val="20"/>
          <w:szCs w:val="20"/>
        </w:rPr>
        <w:t>)</w:t>
      </w:r>
      <w:r w:rsidRPr="000450DD">
        <w:rPr>
          <w:i/>
          <w:sz w:val="20"/>
          <w:szCs w:val="20"/>
        </w:rPr>
        <w:t xml:space="preserve"> </w:t>
      </w:r>
      <w:r>
        <w:rPr>
          <w:i/>
          <w:sz w:val="20"/>
          <w:szCs w:val="20"/>
        </w:rPr>
        <w:t xml:space="preserve">  </w:t>
      </w:r>
      <w:r w:rsidR="003D6200">
        <w:rPr>
          <w:i/>
          <w:sz w:val="20"/>
          <w:szCs w:val="20"/>
        </w:rPr>
        <w:tab/>
      </w:r>
      <w:r w:rsidR="00774E08" w:rsidRPr="00D77C2B">
        <w:rPr>
          <w:sz w:val="20"/>
          <w:szCs w:val="20"/>
        </w:rPr>
        <w:t>Nach 15 Spielen</w:t>
      </w:r>
      <w:r w:rsidR="001E3017" w:rsidRPr="00D77C2B">
        <w:rPr>
          <w:sz w:val="20"/>
          <w:szCs w:val="20"/>
        </w:rPr>
        <w:t xml:space="preserve"> </w:t>
      </w:r>
      <w:r w:rsidR="00792576" w:rsidRPr="00D77C2B">
        <w:rPr>
          <w:sz w:val="20"/>
          <w:szCs w:val="20"/>
        </w:rPr>
        <w:t xml:space="preserve">in einer Klasse </w:t>
      </w:r>
      <w:r w:rsidR="00774E08" w:rsidRPr="00D77C2B">
        <w:rPr>
          <w:sz w:val="20"/>
          <w:szCs w:val="20"/>
        </w:rPr>
        <w:t>kann ein Spieler nicht mehr unterhalb seiner bisher gespielten</w:t>
      </w:r>
      <w:r w:rsidR="003D6200" w:rsidRPr="00D77C2B">
        <w:rPr>
          <w:sz w:val="20"/>
          <w:szCs w:val="20"/>
        </w:rPr>
        <w:t xml:space="preserve"> </w:t>
      </w:r>
      <w:r w:rsidR="00774E08" w:rsidRPr="00D77C2B">
        <w:rPr>
          <w:sz w:val="20"/>
          <w:szCs w:val="20"/>
        </w:rPr>
        <w:t>Klasse eingesetzt werden.</w:t>
      </w:r>
      <w:r w:rsidR="003D6200" w:rsidRPr="003D6200">
        <w:rPr>
          <w:b/>
          <w:sz w:val="20"/>
          <w:szCs w:val="20"/>
        </w:rPr>
        <w:t xml:space="preserve"> Dies gilt</w:t>
      </w:r>
      <w:r w:rsidR="00D77C2B">
        <w:rPr>
          <w:b/>
          <w:sz w:val="20"/>
          <w:szCs w:val="20"/>
        </w:rPr>
        <w:t xml:space="preserve"> auch für hessische Bundesliga-spieler/innen.</w:t>
      </w:r>
    </w:p>
    <w:p w14:paraId="44EDA270" w14:textId="77777777" w:rsidR="00774E08" w:rsidRPr="00444043" w:rsidRDefault="00774E08" w:rsidP="00D77C2B">
      <w:pPr>
        <w:tabs>
          <w:tab w:val="left" w:pos="709"/>
        </w:tabs>
        <w:autoSpaceDE w:val="0"/>
        <w:autoSpaceDN w:val="0"/>
        <w:adjustRightInd w:val="0"/>
        <w:rPr>
          <w:rFonts w:ascii="Arial,Bold" w:hAnsi="Arial,Bold" w:cs="Arial,Bold"/>
          <w:b/>
          <w:bCs/>
          <w:color w:val="000000"/>
          <w:sz w:val="28"/>
          <w:szCs w:val="28"/>
        </w:rPr>
      </w:pPr>
    </w:p>
    <w:p w14:paraId="6B7D88E3" w14:textId="0BBCF9A3" w:rsidR="00774E08" w:rsidRPr="003D6200" w:rsidRDefault="003D6200" w:rsidP="003D6200">
      <w:pPr>
        <w:tabs>
          <w:tab w:val="left" w:pos="426"/>
          <w:tab w:val="left" w:pos="709"/>
        </w:tabs>
        <w:autoSpaceDE w:val="0"/>
        <w:autoSpaceDN w:val="0"/>
        <w:adjustRightInd w:val="0"/>
        <w:rPr>
          <w:rFonts w:ascii="Arial,Bold" w:hAnsi="Arial,Bold" w:cs="Arial,Bold"/>
          <w:b/>
          <w:bCs/>
          <w:color w:val="000000"/>
          <w:sz w:val="20"/>
          <w:szCs w:val="20"/>
        </w:rPr>
      </w:pPr>
      <w:r>
        <w:rPr>
          <w:rFonts w:ascii="Arial,Bold" w:hAnsi="Arial,Bold" w:cs="Arial,Bold"/>
          <w:b/>
          <w:bCs/>
          <w:color w:val="000000"/>
          <w:sz w:val="20"/>
          <w:szCs w:val="20"/>
        </w:rPr>
        <w:t xml:space="preserve">      1</w:t>
      </w:r>
      <w:r w:rsidR="005D2B4B">
        <w:rPr>
          <w:rFonts w:ascii="Arial,Bold" w:hAnsi="Arial,Bold" w:cs="Arial,Bold"/>
          <w:b/>
          <w:bCs/>
          <w:color w:val="000000"/>
          <w:sz w:val="20"/>
          <w:szCs w:val="20"/>
        </w:rPr>
        <w:t>8</w:t>
      </w:r>
      <w:r>
        <w:rPr>
          <w:rFonts w:ascii="Arial,Bold" w:hAnsi="Arial,Bold" w:cs="Arial,Bold"/>
          <w:b/>
          <w:bCs/>
          <w:color w:val="000000"/>
          <w:sz w:val="20"/>
          <w:szCs w:val="20"/>
        </w:rPr>
        <w:t>.</w:t>
      </w:r>
      <w:r>
        <w:rPr>
          <w:rFonts w:ascii="Arial,Bold" w:hAnsi="Arial,Bold" w:cs="Arial,Bold"/>
          <w:b/>
          <w:bCs/>
          <w:color w:val="000000"/>
          <w:sz w:val="20"/>
          <w:szCs w:val="20"/>
        </w:rPr>
        <w:tab/>
      </w:r>
      <w:r w:rsidR="00774E08" w:rsidRPr="003D6200">
        <w:rPr>
          <w:rFonts w:ascii="Arial,Bold" w:hAnsi="Arial,Bold" w:cs="Arial,Bold"/>
          <w:b/>
          <w:bCs/>
          <w:color w:val="000000"/>
          <w:sz w:val="20"/>
          <w:szCs w:val="20"/>
        </w:rPr>
        <w:t>Doppelstart</w:t>
      </w:r>
    </w:p>
    <w:p w14:paraId="49F96360" w14:textId="1627D3FD" w:rsidR="00BE794D" w:rsidRPr="003D6200" w:rsidRDefault="003D6200" w:rsidP="005D2B4B">
      <w:pPr>
        <w:tabs>
          <w:tab w:val="left" w:pos="709"/>
        </w:tabs>
        <w:autoSpaceDE w:val="0"/>
        <w:autoSpaceDN w:val="0"/>
        <w:adjustRightInd w:val="0"/>
        <w:ind w:left="113"/>
        <w:rPr>
          <w:color w:val="000000"/>
          <w:sz w:val="20"/>
          <w:szCs w:val="20"/>
        </w:rPr>
      </w:pPr>
      <w:r>
        <w:rPr>
          <w:color w:val="000000"/>
          <w:sz w:val="20"/>
          <w:szCs w:val="20"/>
        </w:rPr>
        <w:tab/>
      </w:r>
      <w:r>
        <w:rPr>
          <w:b/>
          <w:color w:val="000000"/>
          <w:sz w:val="20"/>
          <w:szCs w:val="20"/>
        </w:rPr>
        <w:t>a)</w:t>
      </w:r>
      <w:r>
        <w:rPr>
          <w:b/>
          <w:color w:val="000000"/>
          <w:sz w:val="20"/>
          <w:szCs w:val="20"/>
        </w:rPr>
        <w:tab/>
      </w:r>
      <w:r w:rsidR="00774E08" w:rsidRPr="003D6200">
        <w:rPr>
          <w:color w:val="000000"/>
          <w:sz w:val="20"/>
          <w:szCs w:val="20"/>
        </w:rPr>
        <w:t>Doppelstarts</w:t>
      </w:r>
      <w:r w:rsidR="00595953">
        <w:rPr>
          <w:color w:val="000000"/>
          <w:sz w:val="20"/>
          <w:szCs w:val="20"/>
        </w:rPr>
        <w:t xml:space="preserve"> in hessischen Ligen</w:t>
      </w:r>
      <w:r w:rsidR="00774E08" w:rsidRPr="003D6200">
        <w:rPr>
          <w:color w:val="000000"/>
          <w:sz w:val="20"/>
          <w:szCs w:val="20"/>
        </w:rPr>
        <w:t xml:space="preserve"> sind nicht erlaubt</w:t>
      </w:r>
    </w:p>
    <w:p w14:paraId="0F3283D7" w14:textId="41540A8C" w:rsidR="00707E2F" w:rsidRDefault="00BE794D" w:rsidP="005D2B4B">
      <w:pPr>
        <w:pStyle w:val="Listenabsatz"/>
        <w:tabs>
          <w:tab w:val="left" w:pos="1134"/>
        </w:tabs>
        <w:autoSpaceDE w:val="0"/>
        <w:autoSpaceDN w:val="0"/>
        <w:adjustRightInd w:val="0"/>
        <w:ind w:left="709"/>
        <w:rPr>
          <w:color w:val="000000"/>
          <w:sz w:val="20"/>
          <w:szCs w:val="20"/>
        </w:rPr>
      </w:pPr>
      <w:r w:rsidRPr="00BE794D">
        <w:rPr>
          <w:b/>
          <w:color w:val="000000"/>
          <w:sz w:val="20"/>
          <w:szCs w:val="20"/>
        </w:rPr>
        <w:t>b)</w:t>
      </w:r>
      <w:r w:rsidR="00D77C2B">
        <w:rPr>
          <w:b/>
          <w:color w:val="000000"/>
          <w:sz w:val="20"/>
          <w:szCs w:val="20"/>
        </w:rPr>
        <w:tab/>
      </w:r>
      <w:r w:rsidR="00774E08" w:rsidRPr="00792576">
        <w:rPr>
          <w:color w:val="000000"/>
          <w:sz w:val="20"/>
          <w:szCs w:val="20"/>
        </w:rPr>
        <w:t>D</w:t>
      </w:r>
      <w:r w:rsidR="00304F8A">
        <w:rPr>
          <w:color w:val="000000"/>
          <w:sz w:val="20"/>
          <w:szCs w:val="20"/>
        </w:rPr>
        <w:t xml:space="preserve">ie Spiele der hessischen Ligen </w:t>
      </w:r>
      <w:r w:rsidR="00774E08" w:rsidRPr="00792576">
        <w:rPr>
          <w:color w:val="000000"/>
          <w:sz w:val="20"/>
          <w:szCs w:val="20"/>
        </w:rPr>
        <w:t xml:space="preserve">werden für die laufende Saison von Spiel 1 bis </w:t>
      </w:r>
      <w:r w:rsidR="00304F8A" w:rsidRPr="00792576">
        <w:rPr>
          <w:color w:val="000000"/>
          <w:sz w:val="20"/>
          <w:szCs w:val="20"/>
        </w:rPr>
        <w:t>maximal</w:t>
      </w:r>
      <w:r w:rsidR="00D77C2B">
        <w:rPr>
          <w:b/>
          <w:color w:val="000000"/>
          <w:sz w:val="20"/>
          <w:szCs w:val="20"/>
        </w:rPr>
        <w:tab/>
      </w:r>
      <w:r w:rsidR="00774E08" w:rsidRPr="00792576">
        <w:rPr>
          <w:color w:val="000000"/>
          <w:sz w:val="20"/>
          <w:szCs w:val="20"/>
        </w:rPr>
        <w:t xml:space="preserve">Spiel 56 beziffert. Ein Doppelstart ist dann gegeben, wenn ein Spieler das gleiche </w:t>
      </w:r>
      <w:r w:rsidR="00304F8A" w:rsidRPr="00792576">
        <w:rPr>
          <w:color w:val="000000"/>
          <w:sz w:val="20"/>
          <w:szCs w:val="20"/>
        </w:rPr>
        <w:t>Spiel</w:t>
      </w:r>
      <w:r w:rsidR="00D77C2B">
        <w:rPr>
          <w:color w:val="000000"/>
          <w:sz w:val="20"/>
          <w:szCs w:val="20"/>
        </w:rPr>
        <w:tab/>
      </w:r>
      <w:r w:rsidR="00774E08" w:rsidRPr="00792576">
        <w:rPr>
          <w:color w:val="000000"/>
          <w:sz w:val="20"/>
          <w:szCs w:val="20"/>
        </w:rPr>
        <w:t>(Spielziffer) in zwei verschiedenen Ligen gespielt hat.</w:t>
      </w:r>
    </w:p>
    <w:p w14:paraId="1FF8917F" w14:textId="25FC617D" w:rsidR="00707E2F" w:rsidRDefault="00707E2F" w:rsidP="005D2B4B">
      <w:pPr>
        <w:pStyle w:val="Listenabsatz"/>
        <w:tabs>
          <w:tab w:val="left" w:pos="1134"/>
        </w:tabs>
        <w:autoSpaceDE w:val="0"/>
        <w:autoSpaceDN w:val="0"/>
        <w:adjustRightInd w:val="0"/>
        <w:ind w:left="709"/>
        <w:rPr>
          <w:b/>
          <w:color w:val="000000"/>
          <w:sz w:val="20"/>
          <w:szCs w:val="20"/>
        </w:rPr>
      </w:pPr>
      <w:r w:rsidRPr="00707E2F">
        <w:rPr>
          <w:b/>
          <w:color w:val="000000"/>
          <w:sz w:val="20"/>
          <w:szCs w:val="20"/>
        </w:rPr>
        <w:t>c)</w:t>
      </w:r>
      <w:r w:rsidRPr="00707E2F">
        <w:rPr>
          <w:color w:val="000000"/>
          <w:sz w:val="20"/>
          <w:szCs w:val="20"/>
        </w:rPr>
        <w:t xml:space="preserve"> </w:t>
      </w:r>
      <w:r>
        <w:rPr>
          <w:color w:val="000000"/>
          <w:sz w:val="20"/>
          <w:szCs w:val="20"/>
        </w:rPr>
        <w:t xml:space="preserve">   </w:t>
      </w:r>
      <w:r w:rsidRPr="00707E2F">
        <w:rPr>
          <w:color w:val="000000"/>
          <w:sz w:val="20"/>
          <w:szCs w:val="20"/>
        </w:rPr>
        <w:t xml:space="preserve">Bezifferung Spiele siehe unter </w:t>
      </w:r>
      <w:r w:rsidRPr="00707E2F">
        <w:rPr>
          <w:b/>
          <w:color w:val="000000"/>
          <w:sz w:val="20"/>
          <w:szCs w:val="20"/>
        </w:rPr>
        <w:t>B. Ergänzungen Sportordnung</w:t>
      </w:r>
    </w:p>
    <w:p w14:paraId="5E34B699" w14:textId="274E02A5" w:rsidR="005F7850" w:rsidRDefault="005F7850" w:rsidP="005D2B4B">
      <w:pPr>
        <w:pStyle w:val="Listenabsatz"/>
        <w:tabs>
          <w:tab w:val="left" w:pos="1134"/>
        </w:tabs>
        <w:autoSpaceDE w:val="0"/>
        <w:autoSpaceDN w:val="0"/>
        <w:adjustRightInd w:val="0"/>
        <w:ind w:left="709"/>
        <w:rPr>
          <w:b/>
          <w:color w:val="000000"/>
          <w:sz w:val="20"/>
          <w:szCs w:val="20"/>
        </w:rPr>
      </w:pPr>
    </w:p>
    <w:p w14:paraId="76C83F77" w14:textId="7B37BC07" w:rsidR="005F7850" w:rsidRDefault="005F7850" w:rsidP="005D2B4B">
      <w:pPr>
        <w:pStyle w:val="Listenabsatz"/>
        <w:tabs>
          <w:tab w:val="left" w:pos="1134"/>
        </w:tabs>
        <w:autoSpaceDE w:val="0"/>
        <w:autoSpaceDN w:val="0"/>
        <w:adjustRightInd w:val="0"/>
        <w:ind w:left="709"/>
        <w:rPr>
          <w:b/>
          <w:color w:val="000000"/>
          <w:sz w:val="20"/>
          <w:szCs w:val="20"/>
        </w:rPr>
      </w:pPr>
    </w:p>
    <w:p w14:paraId="243545DE" w14:textId="2AC609BA" w:rsidR="005F7850" w:rsidRDefault="005F7850" w:rsidP="005D2B4B">
      <w:pPr>
        <w:pStyle w:val="Listenabsatz"/>
        <w:tabs>
          <w:tab w:val="left" w:pos="1134"/>
        </w:tabs>
        <w:autoSpaceDE w:val="0"/>
        <w:autoSpaceDN w:val="0"/>
        <w:adjustRightInd w:val="0"/>
        <w:ind w:left="709"/>
        <w:rPr>
          <w:b/>
          <w:color w:val="000000"/>
          <w:sz w:val="20"/>
          <w:szCs w:val="20"/>
        </w:rPr>
      </w:pPr>
    </w:p>
    <w:p w14:paraId="0A6FE144" w14:textId="0121A621" w:rsidR="005F7850" w:rsidRDefault="005F7850" w:rsidP="005D2B4B">
      <w:pPr>
        <w:pStyle w:val="Listenabsatz"/>
        <w:tabs>
          <w:tab w:val="left" w:pos="1134"/>
        </w:tabs>
        <w:autoSpaceDE w:val="0"/>
        <w:autoSpaceDN w:val="0"/>
        <w:adjustRightInd w:val="0"/>
        <w:ind w:left="709"/>
        <w:rPr>
          <w:b/>
          <w:color w:val="000000"/>
          <w:sz w:val="20"/>
          <w:szCs w:val="20"/>
        </w:rPr>
      </w:pPr>
    </w:p>
    <w:p w14:paraId="02EEEADA" w14:textId="77777777" w:rsidR="005F7850" w:rsidRDefault="005F7850" w:rsidP="005D2B4B">
      <w:pPr>
        <w:pStyle w:val="Listenabsatz"/>
        <w:tabs>
          <w:tab w:val="left" w:pos="1134"/>
        </w:tabs>
        <w:autoSpaceDE w:val="0"/>
        <w:autoSpaceDN w:val="0"/>
        <w:adjustRightInd w:val="0"/>
        <w:ind w:left="709"/>
        <w:rPr>
          <w:color w:val="000000"/>
          <w:sz w:val="20"/>
          <w:szCs w:val="20"/>
        </w:rPr>
      </w:pPr>
    </w:p>
    <w:p w14:paraId="1DF26611" w14:textId="77777777" w:rsidR="00D77C2B" w:rsidRPr="00444043" w:rsidRDefault="00D77C2B" w:rsidP="00D77C2B">
      <w:pPr>
        <w:tabs>
          <w:tab w:val="left" w:pos="1134"/>
        </w:tabs>
        <w:autoSpaceDE w:val="0"/>
        <w:autoSpaceDN w:val="0"/>
        <w:adjustRightInd w:val="0"/>
        <w:rPr>
          <w:rFonts w:ascii="Arial,Bold" w:hAnsi="Arial,Bold" w:cs="Arial,Bold"/>
          <w:b/>
          <w:bCs/>
          <w:color w:val="000000"/>
          <w:sz w:val="28"/>
          <w:szCs w:val="28"/>
        </w:rPr>
      </w:pPr>
    </w:p>
    <w:p w14:paraId="7742651A" w14:textId="7F9236B3" w:rsidR="00774E08" w:rsidRPr="00D77C2B" w:rsidRDefault="00D77C2B" w:rsidP="00D77C2B">
      <w:pPr>
        <w:tabs>
          <w:tab w:val="left" w:pos="709"/>
        </w:tabs>
        <w:autoSpaceDE w:val="0"/>
        <w:autoSpaceDN w:val="0"/>
        <w:adjustRightInd w:val="0"/>
        <w:rPr>
          <w:rFonts w:ascii="Arial,Bold" w:hAnsi="Arial,Bold" w:cs="Arial,Bold"/>
          <w:b/>
          <w:bCs/>
          <w:color w:val="000000"/>
          <w:sz w:val="20"/>
          <w:szCs w:val="20"/>
        </w:rPr>
      </w:pPr>
      <w:r>
        <w:rPr>
          <w:rFonts w:ascii="Arial,Bold" w:hAnsi="Arial,Bold" w:cs="Arial,Bold"/>
          <w:b/>
          <w:bCs/>
          <w:color w:val="000000"/>
          <w:sz w:val="20"/>
          <w:szCs w:val="20"/>
        </w:rPr>
        <w:t xml:space="preserve">      1</w:t>
      </w:r>
      <w:r w:rsidR="005D2B4B">
        <w:rPr>
          <w:rFonts w:ascii="Arial,Bold" w:hAnsi="Arial,Bold" w:cs="Arial,Bold"/>
          <w:b/>
          <w:bCs/>
          <w:color w:val="000000"/>
          <w:sz w:val="20"/>
          <w:szCs w:val="20"/>
        </w:rPr>
        <w:t>9</w:t>
      </w:r>
      <w:r>
        <w:rPr>
          <w:rFonts w:ascii="Arial,Bold" w:hAnsi="Arial,Bold" w:cs="Arial,Bold"/>
          <w:b/>
          <w:bCs/>
          <w:color w:val="000000"/>
          <w:sz w:val="20"/>
          <w:szCs w:val="20"/>
        </w:rPr>
        <w:t>.</w:t>
      </w:r>
      <w:r>
        <w:rPr>
          <w:rFonts w:ascii="Arial,Bold" w:hAnsi="Arial,Bold" w:cs="Arial,Bold"/>
          <w:b/>
          <w:bCs/>
          <w:color w:val="000000"/>
          <w:sz w:val="20"/>
          <w:szCs w:val="20"/>
        </w:rPr>
        <w:tab/>
      </w:r>
      <w:r w:rsidR="00774E08" w:rsidRPr="00D77C2B">
        <w:rPr>
          <w:rFonts w:ascii="Arial,Bold" w:hAnsi="Arial,Bold" w:cs="Arial,Bold"/>
          <w:b/>
          <w:bCs/>
          <w:color w:val="000000"/>
          <w:sz w:val="20"/>
          <w:szCs w:val="20"/>
        </w:rPr>
        <w:t>Nichtantritt einer Mannschaft</w:t>
      </w:r>
    </w:p>
    <w:p w14:paraId="492D88DC" w14:textId="77777777" w:rsidR="00774E08" w:rsidRPr="00B450D5" w:rsidRDefault="00774E08" w:rsidP="00D77C2B">
      <w:pPr>
        <w:pStyle w:val="Listenabsatz"/>
        <w:numPr>
          <w:ilvl w:val="0"/>
          <w:numId w:val="31"/>
        </w:numPr>
        <w:autoSpaceDE w:val="0"/>
        <w:autoSpaceDN w:val="0"/>
        <w:adjustRightInd w:val="0"/>
        <w:ind w:left="1134" w:hanging="425"/>
        <w:rPr>
          <w:color w:val="000000"/>
          <w:sz w:val="20"/>
          <w:szCs w:val="20"/>
        </w:rPr>
      </w:pPr>
      <w:r w:rsidRPr="00B450D5">
        <w:rPr>
          <w:color w:val="000000"/>
          <w:sz w:val="20"/>
          <w:szCs w:val="20"/>
        </w:rPr>
        <w:t>Eine Mannschaft gilt als nicht angetreten, wenn im ersten Spiel des Spieltages mehr als ein planmäßiger Spieler das Spiel nicht absolviert hat.</w:t>
      </w:r>
    </w:p>
    <w:p w14:paraId="72E847D8" w14:textId="6B53F908" w:rsidR="00B450D5" w:rsidRPr="00B450D5" w:rsidRDefault="00774E08" w:rsidP="00D77C2B">
      <w:pPr>
        <w:pStyle w:val="Listenabsatz"/>
        <w:numPr>
          <w:ilvl w:val="0"/>
          <w:numId w:val="31"/>
        </w:numPr>
        <w:autoSpaceDE w:val="0"/>
        <w:autoSpaceDN w:val="0"/>
        <w:adjustRightInd w:val="0"/>
        <w:ind w:left="1134" w:hanging="425"/>
        <w:rPr>
          <w:color w:val="000000"/>
          <w:sz w:val="20"/>
          <w:szCs w:val="20"/>
        </w:rPr>
      </w:pPr>
      <w:r w:rsidRPr="00B450D5">
        <w:rPr>
          <w:color w:val="000000"/>
          <w:sz w:val="20"/>
          <w:szCs w:val="20"/>
        </w:rPr>
        <w:t xml:space="preserve">Sollte eine Mannschaft nicht zum Spiel antreten, </w:t>
      </w:r>
      <w:r w:rsidR="00444043" w:rsidRPr="00752152">
        <w:rPr>
          <w:color w:val="000000"/>
          <w:sz w:val="20"/>
          <w:szCs w:val="20"/>
        </w:rPr>
        <w:t>wird,</w:t>
      </w:r>
      <w:r w:rsidR="00444043">
        <w:rPr>
          <w:color w:val="000000"/>
          <w:sz w:val="20"/>
          <w:szCs w:val="20"/>
        </w:rPr>
        <w:t xml:space="preserve"> </w:t>
      </w:r>
      <w:r w:rsidRPr="00B450D5">
        <w:rPr>
          <w:color w:val="000000"/>
          <w:sz w:val="20"/>
          <w:szCs w:val="20"/>
        </w:rPr>
        <w:t>sofern dies nicht durch Ereignisse höherer Gewalt</w:t>
      </w:r>
      <w:r w:rsidR="00304F8A">
        <w:rPr>
          <w:color w:val="000000"/>
          <w:sz w:val="20"/>
          <w:szCs w:val="20"/>
        </w:rPr>
        <w:t xml:space="preserve"> </w:t>
      </w:r>
      <w:r w:rsidRPr="00B450D5">
        <w:rPr>
          <w:color w:val="000000"/>
          <w:sz w:val="20"/>
          <w:szCs w:val="20"/>
        </w:rPr>
        <w:t>(Unfälle oder Naturereignisse) verursacht wurde (was nachzuweisen ist)</w:t>
      </w:r>
      <w:r w:rsidR="00BE794D">
        <w:rPr>
          <w:color w:val="000000"/>
          <w:sz w:val="20"/>
          <w:szCs w:val="20"/>
        </w:rPr>
        <w:t>,</w:t>
      </w:r>
      <w:r w:rsidRPr="00B450D5">
        <w:rPr>
          <w:color w:val="000000"/>
          <w:sz w:val="20"/>
          <w:szCs w:val="20"/>
        </w:rPr>
        <w:t xml:space="preserve"> wie folgt verfahren:</w:t>
      </w:r>
      <w:r w:rsidR="00B450D5" w:rsidRPr="00B450D5">
        <w:rPr>
          <w:color w:val="000000"/>
          <w:sz w:val="20"/>
          <w:szCs w:val="20"/>
        </w:rPr>
        <w:t xml:space="preserve"> </w:t>
      </w:r>
      <w:r w:rsidRPr="00B450D5">
        <w:rPr>
          <w:color w:val="000000"/>
          <w:sz w:val="20"/>
          <w:szCs w:val="20"/>
        </w:rPr>
        <w:t>Bußgeld nach</w:t>
      </w:r>
      <w:r w:rsidR="00BE794D">
        <w:rPr>
          <w:color w:val="000000"/>
          <w:sz w:val="20"/>
          <w:szCs w:val="20"/>
        </w:rPr>
        <w:t xml:space="preserve"> </w:t>
      </w:r>
      <w:r w:rsidRPr="00B450D5">
        <w:rPr>
          <w:color w:val="000000"/>
          <w:sz w:val="20"/>
          <w:szCs w:val="20"/>
        </w:rPr>
        <w:t xml:space="preserve">1.7.2 Bußgeldkatalog der Sektion Bowling zzgl. der Spielgebühren. </w:t>
      </w:r>
    </w:p>
    <w:p w14:paraId="54192733" w14:textId="77777777" w:rsidR="00774E08" w:rsidRPr="00B450D5" w:rsidRDefault="00774E08" w:rsidP="00D77C2B">
      <w:pPr>
        <w:pStyle w:val="Listenabsatz"/>
        <w:numPr>
          <w:ilvl w:val="0"/>
          <w:numId w:val="31"/>
        </w:numPr>
        <w:autoSpaceDE w:val="0"/>
        <w:autoSpaceDN w:val="0"/>
        <w:adjustRightInd w:val="0"/>
        <w:ind w:left="1134" w:hanging="425"/>
        <w:rPr>
          <w:color w:val="000000"/>
          <w:sz w:val="20"/>
          <w:szCs w:val="20"/>
        </w:rPr>
      </w:pPr>
      <w:r w:rsidRPr="00B450D5">
        <w:rPr>
          <w:color w:val="000000"/>
          <w:sz w:val="20"/>
          <w:szCs w:val="20"/>
        </w:rPr>
        <w:lastRenderedPageBreak/>
        <w:t>Die durch</w:t>
      </w:r>
      <w:r w:rsidR="00D77C2B">
        <w:rPr>
          <w:color w:val="000000"/>
          <w:sz w:val="20"/>
          <w:szCs w:val="20"/>
        </w:rPr>
        <w:t xml:space="preserve"> </w:t>
      </w:r>
      <w:r w:rsidRPr="00B450D5">
        <w:rPr>
          <w:color w:val="000000"/>
          <w:sz w:val="20"/>
          <w:szCs w:val="20"/>
        </w:rPr>
        <w:t>höhere Gewalt nicht erschienenen Mannschaften haben der zuständigen Spielleitung (Ligawart)</w:t>
      </w:r>
      <w:r w:rsidR="00B450D5" w:rsidRPr="00B450D5">
        <w:rPr>
          <w:color w:val="000000"/>
          <w:sz w:val="20"/>
          <w:szCs w:val="20"/>
        </w:rPr>
        <w:t xml:space="preserve"> </w:t>
      </w:r>
      <w:r w:rsidRPr="00B450D5">
        <w:rPr>
          <w:color w:val="000000"/>
          <w:sz w:val="20"/>
          <w:szCs w:val="20"/>
        </w:rPr>
        <w:t>innerhalb von 3 Tagen über die Verhinderungsgründe zu berichten, da ansonsten</w:t>
      </w:r>
      <w:r w:rsidR="00B450D5" w:rsidRPr="00B450D5">
        <w:rPr>
          <w:color w:val="000000"/>
          <w:sz w:val="20"/>
          <w:szCs w:val="20"/>
        </w:rPr>
        <w:t xml:space="preserve"> </w:t>
      </w:r>
      <w:r w:rsidR="00D77C2B">
        <w:rPr>
          <w:color w:val="000000"/>
          <w:sz w:val="20"/>
          <w:szCs w:val="20"/>
        </w:rPr>
        <w:t xml:space="preserve">Disziplinarmaßnahmen </w:t>
      </w:r>
      <w:r w:rsidRPr="00B450D5">
        <w:rPr>
          <w:color w:val="000000"/>
          <w:sz w:val="20"/>
          <w:szCs w:val="20"/>
        </w:rPr>
        <w:t>folgen (</w:t>
      </w:r>
      <w:r w:rsidR="00BE794D">
        <w:rPr>
          <w:color w:val="000000"/>
          <w:sz w:val="20"/>
          <w:szCs w:val="20"/>
        </w:rPr>
        <w:t xml:space="preserve">Ziffer </w:t>
      </w:r>
      <w:r w:rsidRPr="00B450D5">
        <w:rPr>
          <w:color w:val="000000"/>
          <w:sz w:val="20"/>
          <w:szCs w:val="20"/>
        </w:rPr>
        <w:t>12.4.1 DBU-SpO).</w:t>
      </w:r>
    </w:p>
    <w:p w14:paraId="6401A192" w14:textId="3E1690EA" w:rsidR="00774E08" w:rsidRDefault="00774E08" w:rsidP="00D77C2B">
      <w:pPr>
        <w:pStyle w:val="Listenabsatz"/>
        <w:numPr>
          <w:ilvl w:val="0"/>
          <w:numId w:val="31"/>
        </w:numPr>
        <w:autoSpaceDE w:val="0"/>
        <w:autoSpaceDN w:val="0"/>
        <w:adjustRightInd w:val="0"/>
        <w:ind w:left="1134" w:hanging="425"/>
        <w:rPr>
          <w:color w:val="000000"/>
          <w:sz w:val="20"/>
          <w:szCs w:val="20"/>
        </w:rPr>
      </w:pPr>
      <w:r w:rsidRPr="00B450D5">
        <w:rPr>
          <w:color w:val="000000"/>
          <w:sz w:val="20"/>
          <w:szCs w:val="20"/>
        </w:rPr>
        <w:t>Höhere Gewalt: Trifft höhere Gewalt zu und die Mannschaft versäumt dadurch ein oder mehrere</w:t>
      </w:r>
      <w:r w:rsidR="00B450D5" w:rsidRPr="00B450D5">
        <w:rPr>
          <w:color w:val="000000"/>
          <w:sz w:val="20"/>
          <w:szCs w:val="20"/>
        </w:rPr>
        <w:t xml:space="preserve"> </w:t>
      </w:r>
      <w:r w:rsidRPr="00B450D5">
        <w:rPr>
          <w:color w:val="000000"/>
          <w:sz w:val="20"/>
          <w:szCs w:val="20"/>
        </w:rPr>
        <w:t>Spiele, so wird das Ergebnis mit 0 Punkten für die nicht erschienene Mannschaft gewertet</w:t>
      </w:r>
      <w:r w:rsidR="00B450D5" w:rsidRPr="00B450D5">
        <w:rPr>
          <w:color w:val="000000"/>
          <w:sz w:val="20"/>
          <w:szCs w:val="20"/>
        </w:rPr>
        <w:t xml:space="preserve"> </w:t>
      </w:r>
      <w:r w:rsidRPr="00B450D5">
        <w:rPr>
          <w:color w:val="000000"/>
          <w:sz w:val="20"/>
          <w:szCs w:val="20"/>
        </w:rPr>
        <w:t>(</w:t>
      </w:r>
      <w:r w:rsidR="00BE794D">
        <w:rPr>
          <w:color w:val="000000"/>
          <w:sz w:val="20"/>
          <w:szCs w:val="20"/>
        </w:rPr>
        <w:t>Ziffer</w:t>
      </w:r>
      <w:r w:rsidRPr="00B450D5">
        <w:rPr>
          <w:color w:val="000000"/>
          <w:sz w:val="20"/>
          <w:szCs w:val="20"/>
        </w:rPr>
        <w:t>12.4.2 DBU-SpO).</w:t>
      </w:r>
    </w:p>
    <w:p w14:paraId="445BC25E" w14:textId="77777777" w:rsidR="00444043" w:rsidRPr="00444043" w:rsidRDefault="00444043" w:rsidP="00D77C2B">
      <w:pPr>
        <w:pStyle w:val="Listenabsatz"/>
        <w:autoSpaceDE w:val="0"/>
        <w:autoSpaceDN w:val="0"/>
        <w:adjustRightInd w:val="0"/>
        <w:ind w:left="1134"/>
        <w:rPr>
          <w:color w:val="000000"/>
          <w:sz w:val="28"/>
          <w:szCs w:val="28"/>
        </w:rPr>
      </w:pPr>
    </w:p>
    <w:p w14:paraId="17EE3D92" w14:textId="5C3D822B" w:rsidR="00774E08" w:rsidRPr="00D77C2B" w:rsidRDefault="00D77C2B" w:rsidP="00D77C2B">
      <w:pPr>
        <w:tabs>
          <w:tab w:val="left" w:pos="709"/>
          <w:tab w:val="left" w:pos="1134"/>
        </w:tabs>
        <w:autoSpaceDE w:val="0"/>
        <w:autoSpaceDN w:val="0"/>
        <w:adjustRightInd w:val="0"/>
        <w:rPr>
          <w:rFonts w:ascii="Arial,Bold" w:hAnsi="Arial,Bold" w:cs="Arial,Bold"/>
          <w:b/>
          <w:bCs/>
          <w:color w:val="000000"/>
          <w:sz w:val="20"/>
          <w:szCs w:val="20"/>
        </w:rPr>
      </w:pPr>
      <w:r>
        <w:rPr>
          <w:rFonts w:ascii="Arial,Bold" w:hAnsi="Arial,Bold" w:cs="Arial,Bold"/>
          <w:b/>
          <w:bCs/>
          <w:color w:val="000000"/>
          <w:sz w:val="20"/>
          <w:szCs w:val="20"/>
        </w:rPr>
        <w:t xml:space="preserve">      </w:t>
      </w:r>
      <w:r w:rsidR="005D2B4B">
        <w:rPr>
          <w:rFonts w:ascii="Arial,Bold" w:hAnsi="Arial,Bold" w:cs="Arial,Bold"/>
          <w:b/>
          <w:bCs/>
          <w:color w:val="000000"/>
          <w:sz w:val="20"/>
          <w:szCs w:val="20"/>
        </w:rPr>
        <w:t>20</w:t>
      </w:r>
      <w:r>
        <w:rPr>
          <w:rFonts w:ascii="Arial,Bold" w:hAnsi="Arial,Bold" w:cs="Arial,Bold"/>
          <w:b/>
          <w:bCs/>
          <w:color w:val="000000"/>
          <w:sz w:val="20"/>
          <w:szCs w:val="20"/>
        </w:rPr>
        <w:t>.</w:t>
      </w:r>
      <w:r>
        <w:rPr>
          <w:rFonts w:ascii="Arial,Bold" w:hAnsi="Arial,Bold" w:cs="Arial,Bold"/>
          <w:b/>
          <w:bCs/>
          <w:color w:val="000000"/>
          <w:sz w:val="20"/>
          <w:szCs w:val="20"/>
        </w:rPr>
        <w:tab/>
      </w:r>
      <w:r w:rsidR="00774E08" w:rsidRPr="00D77C2B">
        <w:rPr>
          <w:rFonts w:ascii="Arial,Bold" w:hAnsi="Arial,Bold" w:cs="Arial,Bold"/>
          <w:b/>
          <w:bCs/>
          <w:color w:val="000000"/>
          <w:sz w:val="20"/>
          <w:szCs w:val="20"/>
        </w:rPr>
        <w:t>Absolviertes Spiel</w:t>
      </w:r>
    </w:p>
    <w:p w14:paraId="29BCC622" w14:textId="77777777" w:rsidR="00774E08" w:rsidRPr="002A0D85" w:rsidRDefault="00774E08" w:rsidP="00D77C2B">
      <w:pPr>
        <w:pStyle w:val="Listenabsatz"/>
        <w:numPr>
          <w:ilvl w:val="0"/>
          <w:numId w:val="22"/>
        </w:numPr>
        <w:autoSpaceDE w:val="0"/>
        <w:autoSpaceDN w:val="0"/>
        <w:adjustRightInd w:val="0"/>
        <w:ind w:left="1134" w:hanging="425"/>
        <w:rPr>
          <w:color w:val="000000"/>
          <w:sz w:val="20"/>
          <w:szCs w:val="20"/>
        </w:rPr>
      </w:pPr>
      <w:r w:rsidRPr="002A0D85">
        <w:rPr>
          <w:color w:val="000000"/>
          <w:sz w:val="20"/>
          <w:szCs w:val="20"/>
        </w:rPr>
        <w:t>Ein Spiel gilt als absolviert, wenn mindestens ein Frame im laufenden Spiel gespielt wurde.</w:t>
      </w:r>
    </w:p>
    <w:p w14:paraId="4A09D3C1" w14:textId="77777777" w:rsidR="00774E08" w:rsidRPr="002A0D85" w:rsidRDefault="00774E08" w:rsidP="00D77C2B">
      <w:pPr>
        <w:pStyle w:val="Listenabsatz"/>
        <w:numPr>
          <w:ilvl w:val="0"/>
          <w:numId w:val="22"/>
        </w:numPr>
        <w:autoSpaceDE w:val="0"/>
        <w:autoSpaceDN w:val="0"/>
        <w:adjustRightInd w:val="0"/>
        <w:ind w:left="1134" w:hanging="425"/>
        <w:rPr>
          <w:color w:val="000000"/>
          <w:sz w:val="20"/>
          <w:szCs w:val="20"/>
        </w:rPr>
      </w:pPr>
      <w:r w:rsidRPr="002A0D85">
        <w:rPr>
          <w:color w:val="000000"/>
          <w:sz w:val="20"/>
          <w:szCs w:val="20"/>
        </w:rPr>
        <w:t>Der verspätete Einstieg in ein laufendes Spiel ist nur im aktuell gespielten Frame möglich.</w:t>
      </w:r>
    </w:p>
    <w:p w14:paraId="760D5EF0" w14:textId="77777777" w:rsidR="00774E08" w:rsidRDefault="00774E08" w:rsidP="00D77C2B">
      <w:pPr>
        <w:pStyle w:val="Listenabsatz"/>
        <w:numPr>
          <w:ilvl w:val="0"/>
          <w:numId w:val="22"/>
        </w:numPr>
        <w:autoSpaceDE w:val="0"/>
        <w:autoSpaceDN w:val="0"/>
        <w:adjustRightInd w:val="0"/>
        <w:ind w:left="1134" w:hanging="425"/>
        <w:rPr>
          <w:color w:val="000000"/>
          <w:sz w:val="20"/>
          <w:szCs w:val="20"/>
        </w:rPr>
      </w:pPr>
      <w:r w:rsidRPr="002A0D85">
        <w:rPr>
          <w:color w:val="000000"/>
          <w:sz w:val="20"/>
          <w:szCs w:val="20"/>
        </w:rPr>
        <w:t>Ungespielte Frames des aktuellen Spiels werden mit 0 Pins gewertet.</w:t>
      </w:r>
    </w:p>
    <w:p w14:paraId="706BE2F8" w14:textId="77777777" w:rsidR="00B450D5" w:rsidRPr="00444043" w:rsidRDefault="00B450D5" w:rsidP="00E304FA">
      <w:pPr>
        <w:pStyle w:val="Listenabsatz"/>
        <w:autoSpaceDE w:val="0"/>
        <w:autoSpaceDN w:val="0"/>
        <w:adjustRightInd w:val="0"/>
        <w:ind w:left="1068"/>
        <w:rPr>
          <w:color w:val="000000"/>
          <w:sz w:val="28"/>
          <w:szCs w:val="28"/>
        </w:rPr>
      </w:pPr>
    </w:p>
    <w:p w14:paraId="75EF4664" w14:textId="21C70EB2" w:rsidR="00774E08" w:rsidRPr="00907B14" w:rsidRDefault="00907B14" w:rsidP="00907B14">
      <w:pPr>
        <w:tabs>
          <w:tab w:val="left" w:pos="709"/>
        </w:tabs>
        <w:autoSpaceDE w:val="0"/>
        <w:autoSpaceDN w:val="0"/>
        <w:adjustRightInd w:val="0"/>
        <w:rPr>
          <w:rFonts w:ascii="Arial,Bold" w:hAnsi="Arial,Bold" w:cs="Arial,Bold"/>
          <w:b/>
          <w:bCs/>
          <w:color w:val="000000"/>
          <w:sz w:val="20"/>
          <w:szCs w:val="20"/>
        </w:rPr>
      </w:pPr>
      <w:r>
        <w:rPr>
          <w:rFonts w:ascii="Arial,Bold" w:hAnsi="Arial,Bold" w:cs="Arial,Bold"/>
          <w:b/>
          <w:bCs/>
          <w:color w:val="000000"/>
          <w:sz w:val="20"/>
          <w:szCs w:val="20"/>
        </w:rPr>
        <w:t xml:space="preserve">      2</w:t>
      </w:r>
      <w:r w:rsidR="005D2B4B">
        <w:rPr>
          <w:rFonts w:ascii="Arial,Bold" w:hAnsi="Arial,Bold" w:cs="Arial,Bold"/>
          <w:b/>
          <w:bCs/>
          <w:color w:val="000000"/>
          <w:sz w:val="20"/>
          <w:szCs w:val="20"/>
        </w:rPr>
        <w:t>1</w:t>
      </w:r>
      <w:r>
        <w:rPr>
          <w:rFonts w:ascii="Arial,Bold" w:hAnsi="Arial,Bold" w:cs="Arial,Bold"/>
          <w:b/>
          <w:bCs/>
          <w:color w:val="000000"/>
          <w:sz w:val="20"/>
          <w:szCs w:val="20"/>
        </w:rPr>
        <w:t>.</w:t>
      </w:r>
      <w:r>
        <w:rPr>
          <w:rFonts w:ascii="Arial,Bold" w:hAnsi="Arial,Bold" w:cs="Arial,Bold"/>
          <w:b/>
          <w:bCs/>
          <w:color w:val="000000"/>
          <w:sz w:val="20"/>
          <w:szCs w:val="20"/>
        </w:rPr>
        <w:tab/>
      </w:r>
      <w:r w:rsidR="00774E08" w:rsidRPr="00907B14">
        <w:rPr>
          <w:rFonts w:ascii="Arial,Bold" w:hAnsi="Arial,Bold" w:cs="Arial,Bold"/>
          <w:b/>
          <w:bCs/>
          <w:color w:val="000000"/>
          <w:sz w:val="20"/>
          <w:szCs w:val="20"/>
        </w:rPr>
        <w:t>Spiel in Unterzahl</w:t>
      </w:r>
    </w:p>
    <w:p w14:paraId="776C65BB" w14:textId="77777777" w:rsidR="002A0D85" w:rsidRPr="00B450D5" w:rsidRDefault="00774E08" w:rsidP="00907B14">
      <w:pPr>
        <w:pStyle w:val="Listenabsatz"/>
        <w:numPr>
          <w:ilvl w:val="0"/>
          <w:numId w:val="23"/>
        </w:numPr>
        <w:autoSpaceDE w:val="0"/>
        <w:autoSpaceDN w:val="0"/>
        <w:adjustRightInd w:val="0"/>
        <w:ind w:left="1134" w:hanging="426"/>
        <w:rPr>
          <w:color w:val="000000"/>
          <w:sz w:val="20"/>
          <w:szCs w:val="20"/>
        </w:rPr>
      </w:pPr>
      <w:r w:rsidRPr="00B450D5">
        <w:rPr>
          <w:color w:val="000000"/>
          <w:sz w:val="20"/>
          <w:szCs w:val="20"/>
        </w:rPr>
        <w:t>Das Spiel in Unterzahl ist zulässig, solange nicht mehr als ein planmäßiger Spieler fehlt.</w:t>
      </w:r>
    </w:p>
    <w:p w14:paraId="1487BD6F" w14:textId="77777777" w:rsidR="002A0D85" w:rsidRPr="00444043" w:rsidRDefault="002A0D85" w:rsidP="00E304FA">
      <w:pPr>
        <w:autoSpaceDE w:val="0"/>
        <w:autoSpaceDN w:val="0"/>
        <w:adjustRightInd w:val="0"/>
        <w:rPr>
          <w:color w:val="000000"/>
          <w:sz w:val="28"/>
          <w:szCs w:val="28"/>
        </w:rPr>
      </w:pPr>
    </w:p>
    <w:p w14:paraId="367B0099" w14:textId="363B30AE" w:rsidR="00774E08" w:rsidRPr="00907B14" w:rsidRDefault="00907B14" w:rsidP="00907B14">
      <w:pPr>
        <w:tabs>
          <w:tab w:val="left" w:pos="709"/>
          <w:tab w:val="left" w:pos="1134"/>
        </w:tabs>
        <w:autoSpaceDE w:val="0"/>
        <w:autoSpaceDN w:val="0"/>
        <w:adjustRightInd w:val="0"/>
        <w:rPr>
          <w:rFonts w:ascii="Arial,Bold" w:hAnsi="Arial,Bold" w:cs="Arial,Bold"/>
          <w:b/>
          <w:bCs/>
          <w:color w:val="000000"/>
          <w:sz w:val="20"/>
          <w:szCs w:val="20"/>
        </w:rPr>
      </w:pPr>
      <w:r>
        <w:rPr>
          <w:rFonts w:ascii="Arial,Bold" w:hAnsi="Arial,Bold" w:cs="Arial,Bold"/>
          <w:b/>
          <w:bCs/>
          <w:color w:val="000000"/>
          <w:sz w:val="20"/>
          <w:szCs w:val="20"/>
        </w:rPr>
        <w:t xml:space="preserve">      2</w:t>
      </w:r>
      <w:r w:rsidR="005D2B4B">
        <w:rPr>
          <w:rFonts w:ascii="Arial,Bold" w:hAnsi="Arial,Bold" w:cs="Arial,Bold"/>
          <w:b/>
          <w:bCs/>
          <w:color w:val="000000"/>
          <w:sz w:val="20"/>
          <w:szCs w:val="20"/>
        </w:rPr>
        <w:t>2</w:t>
      </w:r>
      <w:r>
        <w:rPr>
          <w:rFonts w:ascii="Arial,Bold" w:hAnsi="Arial,Bold" w:cs="Arial,Bold"/>
          <w:b/>
          <w:bCs/>
          <w:color w:val="000000"/>
          <w:sz w:val="20"/>
          <w:szCs w:val="20"/>
        </w:rPr>
        <w:t xml:space="preserve">. </w:t>
      </w:r>
      <w:r>
        <w:rPr>
          <w:rFonts w:ascii="Arial,Bold" w:hAnsi="Arial,Bold" w:cs="Arial,Bold"/>
          <w:b/>
          <w:bCs/>
          <w:color w:val="000000"/>
          <w:sz w:val="20"/>
          <w:szCs w:val="20"/>
        </w:rPr>
        <w:tab/>
      </w:r>
      <w:r w:rsidR="00774E08" w:rsidRPr="00907B14">
        <w:rPr>
          <w:rFonts w:ascii="Arial,Bold" w:hAnsi="Arial,Bold" w:cs="Arial,Bold"/>
          <w:b/>
          <w:bCs/>
          <w:color w:val="000000"/>
          <w:sz w:val="20"/>
          <w:szCs w:val="20"/>
        </w:rPr>
        <w:t>Abmeldung einer Ligamannschaft</w:t>
      </w:r>
    </w:p>
    <w:p w14:paraId="27D2CD0B" w14:textId="77777777" w:rsidR="00774E08" w:rsidRPr="002A0D85" w:rsidRDefault="00774E08" w:rsidP="00907B14">
      <w:pPr>
        <w:pStyle w:val="Listenabsatz"/>
        <w:numPr>
          <w:ilvl w:val="0"/>
          <w:numId w:val="24"/>
        </w:numPr>
        <w:autoSpaceDE w:val="0"/>
        <w:autoSpaceDN w:val="0"/>
        <w:adjustRightInd w:val="0"/>
        <w:ind w:left="1134" w:hanging="425"/>
        <w:rPr>
          <w:color w:val="000000"/>
          <w:sz w:val="20"/>
          <w:szCs w:val="20"/>
        </w:rPr>
      </w:pPr>
      <w:r w:rsidRPr="002A0D85">
        <w:rPr>
          <w:color w:val="000000"/>
          <w:sz w:val="20"/>
          <w:szCs w:val="20"/>
        </w:rPr>
        <w:t>Die Abmeldung einer Ligamannschaft nach Erstellen des Spielplanes (14 Tage nach Meldeschluss)</w:t>
      </w:r>
      <w:r w:rsidR="002A0D85">
        <w:rPr>
          <w:color w:val="000000"/>
          <w:sz w:val="20"/>
          <w:szCs w:val="20"/>
        </w:rPr>
        <w:t xml:space="preserve"> </w:t>
      </w:r>
      <w:r w:rsidR="00907B14">
        <w:rPr>
          <w:color w:val="000000"/>
          <w:sz w:val="20"/>
          <w:szCs w:val="20"/>
        </w:rPr>
        <w:t xml:space="preserve">oder nach Beginn der Ligarunde </w:t>
      </w:r>
      <w:r w:rsidR="00BE794D">
        <w:rPr>
          <w:color w:val="000000"/>
          <w:sz w:val="20"/>
          <w:szCs w:val="20"/>
        </w:rPr>
        <w:t xml:space="preserve">wird mit </w:t>
      </w:r>
      <w:r w:rsidRPr="002A0D85">
        <w:rPr>
          <w:color w:val="000000"/>
          <w:sz w:val="20"/>
          <w:szCs w:val="20"/>
        </w:rPr>
        <w:t>Bußgeld nach 1.6.1 Bußgeldkatalog der Sektion Bowling</w:t>
      </w:r>
      <w:r w:rsidR="00BE794D">
        <w:rPr>
          <w:color w:val="000000"/>
          <w:sz w:val="20"/>
          <w:szCs w:val="20"/>
        </w:rPr>
        <w:t xml:space="preserve"> geahndet</w:t>
      </w:r>
    </w:p>
    <w:p w14:paraId="5D10E235" w14:textId="77777777" w:rsidR="00774E08" w:rsidRPr="001713A7" w:rsidRDefault="00B450D5" w:rsidP="00907B14">
      <w:pPr>
        <w:pStyle w:val="Listenabsatz"/>
        <w:numPr>
          <w:ilvl w:val="0"/>
          <w:numId w:val="24"/>
        </w:numPr>
        <w:autoSpaceDE w:val="0"/>
        <w:autoSpaceDN w:val="0"/>
        <w:adjustRightInd w:val="0"/>
        <w:ind w:left="1134" w:hanging="425"/>
        <w:rPr>
          <w:color w:val="000000"/>
          <w:sz w:val="20"/>
          <w:szCs w:val="20"/>
        </w:rPr>
      </w:pPr>
      <w:r>
        <w:rPr>
          <w:color w:val="000000"/>
          <w:sz w:val="20"/>
          <w:szCs w:val="20"/>
        </w:rPr>
        <w:t>S</w:t>
      </w:r>
      <w:r w:rsidR="00774E08" w:rsidRPr="001713A7">
        <w:rPr>
          <w:color w:val="000000"/>
          <w:sz w:val="20"/>
          <w:szCs w:val="20"/>
        </w:rPr>
        <w:t>pielgebühren</w:t>
      </w:r>
      <w:r w:rsidR="002A0D85" w:rsidRPr="001713A7">
        <w:rPr>
          <w:color w:val="000000"/>
          <w:sz w:val="20"/>
          <w:szCs w:val="20"/>
        </w:rPr>
        <w:t xml:space="preserve">: </w:t>
      </w:r>
      <w:r w:rsidR="00774E08" w:rsidRPr="001713A7">
        <w:rPr>
          <w:color w:val="000000"/>
          <w:sz w:val="20"/>
          <w:szCs w:val="20"/>
        </w:rPr>
        <w:t>Zahlung der Startgelder an die Bahnbetreiber für die noch ausstehenden Ligastarts. Die</w:t>
      </w:r>
      <w:r w:rsidR="001713A7" w:rsidRPr="001713A7">
        <w:rPr>
          <w:color w:val="000000"/>
          <w:sz w:val="20"/>
          <w:szCs w:val="20"/>
        </w:rPr>
        <w:t xml:space="preserve"> </w:t>
      </w:r>
      <w:r w:rsidR="00774E08" w:rsidRPr="001713A7">
        <w:rPr>
          <w:color w:val="000000"/>
          <w:sz w:val="20"/>
          <w:szCs w:val="20"/>
        </w:rPr>
        <w:t>Zahlung erfolgt an den HKBV Sektion Bowling und wird von dort an die Bahnbetreiber</w:t>
      </w:r>
      <w:r w:rsidR="001713A7">
        <w:rPr>
          <w:color w:val="000000"/>
          <w:sz w:val="20"/>
          <w:szCs w:val="20"/>
        </w:rPr>
        <w:t xml:space="preserve"> </w:t>
      </w:r>
      <w:r w:rsidR="00774E08" w:rsidRPr="001713A7">
        <w:rPr>
          <w:color w:val="000000"/>
          <w:sz w:val="20"/>
          <w:szCs w:val="20"/>
        </w:rPr>
        <w:t>weitergeleitet.</w:t>
      </w:r>
    </w:p>
    <w:p w14:paraId="6BC2E278" w14:textId="77777777" w:rsidR="00774E08" w:rsidRDefault="00EB4031" w:rsidP="00907B14">
      <w:pPr>
        <w:pStyle w:val="Listenabsatz"/>
        <w:numPr>
          <w:ilvl w:val="0"/>
          <w:numId w:val="24"/>
        </w:numPr>
        <w:autoSpaceDE w:val="0"/>
        <w:autoSpaceDN w:val="0"/>
        <w:adjustRightInd w:val="0"/>
        <w:ind w:left="1134" w:hanging="425"/>
        <w:rPr>
          <w:color w:val="000000"/>
          <w:sz w:val="20"/>
          <w:szCs w:val="20"/>
        </w:rPr>
      </w:pPr>
      <w:r>
        <w:rPr>
          <w:color w:val="000000"/>
          <w:sz w:val="20"/>
          <w:szCs w:val="20"/>
        </w:rPr>
        <w:t xml:space="preserve">Es erfolgt ein </w:t>
      </w:r>
      <w:r w:rsidR="00774E08" w:rsidRPr="001713A7">
        <w:rPr>
          <w:color w:val="000000"/>
          <w:sz w:val="20"/>
          <w:szCs w:val="20"/>
        </w:rPr>
        <w:t>Startrechtverlust der Mannschaft in der nächsten Saison für diese Klasse</w:t>
      </w:r>
      <w:r w:rsidR="00907B14">
        <w:rPr>
          <w:color w:val="000000"/>
          <w:sz w:val="20"/>
          <w:szCs w:val="20"/>
        </w:rPr>
        <w:t xml:space="preserve"> und </w:t>
      </w:r>
      <w:r w:rsidR="00BB6A4D">
        <w:rPr>
          <w:color w:val="000000"/>
          <w:sz w:val="20"/>
          <w:szCs w:val="20"/>
        </w:rPr>
        <w:t>ein</w:t>
      </w:r>
      <w:r w:rsidR="001713A7">
        <w:rPr>
          <w:color w:val="000000"/>
          <w:sz w:val="20"/>
          <w:szCs w:val="20"/>
        </w:rPr>
        <w:t xml:space="preserve"> </w:t>
      </w:r>
      <w:r w:rsidR="00774E08" w:rsidRPr="001713A7">
        <w:rPr>
          <w:color w:val="000000"/>
          <w:sz w:val="20"/>
          <w:szCs w:val="20"/>
        </w:rPr>
        <w:t>Zwangsabstieg in die unterste Klasse</w:t>
      </w:r>
      <w:r>
        <w:rPr>
          <w:color w:val="000000"/>
          <w:sz w:val="20"/>
          <w:szCs w:val="20"/>
        </w:rPr>
        <w:t>.</w:t>
      </w:r>
    </w:p>
    <w:p w14:paraId="2E76FFEB" w14:textId="77777777" w:rsidR="00B450D5" w:rsidRPr="00444043" w:rsidRDefault="00B450D5" w:rsidP="00E304FA">
      <w:pPr>
        <w:pStyle w:val="Listenabsatz"/>
        <w:autoSpaceDE w:val="0"/>
        <w:autoSpaceDN w:val="0"/>
        <w:adjustRightInd w:val="0"/>
        <w:ind w:left="1068"/>
        <w:rPr>
          <w:color w:val="000000"/>
          <w:sz w:val="28"/>
          <w:szCs w:val="28"/>
        </w:rPr>
      </w:pPr>
    </w:p>
    <w:p w14:paraId="2644AA9F" w14:textId="5543F92A" w:rsidR="00774E08" w:rsidRPr="00907B14" w:rsidRDefault="00907B14" w:rsidP="00907B14">
      <w:pPr>
        <w:tabs>
          <w:tab w:val="left" w:pos="709"/>
        </w:tabs>
        <w:autoSpaceDE w:val="0"/>
        <w:autoSpaceDN w:val="0"/>
        <w:adjustRightInd w:val="0"/>
        <w:rPr>
          <w:rFonts w:ascii="Arial,Bold" w:hAnsi="Arial,Bold" w:cs="Arial,Bold"/>
          <w:b/>
          <w:bCs/>
          <w:color w:val="000000"/>
          <w:sz w:val="20"/>
          <w:szCs w:val="20"/>
        </w:rPr>
      </w:pPr>
      <w:r>
        <w:rPr>
          <w:rFonts w:ascii="Arial,Bold" w:hAnsi="Arial,Bold" w:cs="Arial,Bold"/>
          <w:b/>
          <w:bCs/>
          <w:color w:val="000000"/>
          <w:sz w:val="20"/>
          <w:szCs w:val="20"/>
        </w:rPr>
        <w:t xml:space="preserve">      2</w:t>
      </w:r>
      <w:r w:rsidR="005D2B4B">
        <w:rPr>
          <w:rFonts w:ascii="Arial,Bold" w:hAnsi="Arial,Bold" w:cs="Arial,Bold"/>
          <w:b/>
          <w:bCs/>
          <w:color w:val="000000"/>
          <w:sz w:val="20"/>
          <w:szCs w:val="20"/>
        </w:rPr>
        <w:t>3</w:t>
      </w:r>
      <w:r>
        <w:rPr>
          <w:rFonts w:ascii="Arial,Bold" w:hAnsi="Arial,Bold" w:cs="Arial,Bold"/>
          <w:b/>
          <w:bCs/>
          <w:color w:val="000000"/>
          <w:sz w:val="20"/>
          <w:szCs w:val="20"/>
        </w:rPr>
        <w:t>.</w:t>
      </w:r>
      <w:r>
        <w:rPr>
          <w:rFonts w:ascii="Arial,Bold" w:hAnsi="Arial,Bold" w:cs="Arial,Bold"/>
          <w:b/>
          <w:bCs/>
          <w:color w:val="000000"/>
          <w:sz w:val="20"/>
          <w:szCs w:val="20"/>
        </w:rPr>
        <w:tab/>
      </w:r>
      <w:r w:rsidR="00774E08" w:rsidRPr="00907B14">
        <w:rPr>
          <w:rFonts w:ascii="Arial,Bold" w:hAnsi="Arial,Bold" w:cs="Arial,Bold"/>
          <w:b/>
          <w:bCs/>
          <w:color w:val="000000"/>
          <w:sz w:val="20"/>
          <w:szCs w:val="20"/>
        </w:rPr>
        <w:t>Spiel</w:t>
      </w:r>
      <w:r w:rsidR="00EB4031" w:rsidRPr="00907B14">
        <w:rPr>
          <w:rFonts w:ascii="Arial,Bold" w:hAnsi="Arial,Bold" w:cs="Arial,Bold"/>
          <w:b/>
          <w:bCs/>
          <w:color w:val="000000"/>
          <w:sz w:val="20"/>
          <w:szCs w:val="20"/>
        </w:rPr>
        <w:t>kosten</w:t>
      </w:r>
    </w:p>
    <w:p w14:paraId="33525DD8" w14:textId="77777777" w:rsidR="00774E08" w:rsidRPr="00B450D5" w:rsidRDefault="00774E08" w:rsidP="00907B14">
      <w:pPr>
        <w:pStyle w:val="Listenabsatz"/>
        <w:numPr>
          <w:ilvl w:val="0"/>
          <w:numId w:val="25"/>
        </w:numPr>
        <w:autoSpaceDE w:val="0"/>
        <w:autoSpaceDN w:val="0"/>
        <w:adjustRightInd w:val="0"/>
        <w:ind w:left="1134" w:hanging="425"/>
        <w:rPr>
          <w:color w:val="000000"/>
          <w:sz w:val="20"/>
          <w:szCs w:val="20"/>
        </w:rPr>
      </w:pPr>
      <w:r w:rsidRPr="00B450D5">
        <w:rPr>
          <w:color w:val="000000"/>
          <w:sz w:val="20"/>
          <w:szCs w:val="20"/>
        </w:rPr>
        <w:t>Für den jeweiligen Spieltag fallen grundsätzlich die Spiel</w:t>
      </w:r>
      <w:r w:rsidR="00EB4031">
        <w:rPr>
          <w:color w:val="000000"/>
          <w:sz w:val="20"/>
          <w:szCs w:val="20"/>
        </w:rPr>
        <w:t>kosten</w:t>
      </w:r>
      <w:r w:rsidRPr="00B450D5">
        <w:rPr>
          <w:color w:val="000000"/>
          <w:sz w:val="20"/>
          <w:szCs w:val="20"/>
        </w:rPr>
        <w:t xml:space="preserve"> für die Mannschaft in nominaler</w:t>
      </w:r>
      <w:r w:rsidR="00B450D5" w:rsidRPr="00B450D5">
        <w:rPr>
          <w:color w:val="000000"/>
          <w:sz w:val="20"/>
          <w:szCs w:val="20"/>
        </w:rPr>
        <w:t xml:space="preserve"> </w:t>
      </w:r>
      <w:r w:rsidRPr="00B450D5">
        <w:rPr>
          <w:color w:val="000000"/>
          <w:sz w:val="20"/>
          <w:szCs w:val="20"/>
        </w:rPr>
        <w:t>Mannschaftsstärke an, auch wenn in Unterzahl gespielt wird oder die Mannschaft nicht antritt und</w:t>
      </w:r>
      <w:r w:rsidR="00B450D5" w:rsidRPr="00B450D5">
        <w:rPr>
          <w:color w:val="000000"/>
          <w:sz w:val="20"/>
          <w:szCs w:val="20"/>
        </w:rPr>
        <w:t xml:space="preserve"> </w:t>
      </w:r>
      <w:r w:rsidRPr="00B450D5">
        <w:rPr>
          <w:color w:val="000000"/>
          <w:sz w:val="20"/>
          <w:szCs w:val="20"/>
        </w:rPr>
        <w:t>hierdurch geplante Spiele nicht absolviert werden. Die Höhe der Spielgebühren pro Spiel ist der Tabelle</w:t>
      </w:r>
      <w:r w:rsidR="00B450D5" w:rsidRPr="00B450D5">
        <w:rPr>
          <w:color w:val="000000"/>
          <w:sz w:val="20"/>
          <w:szCs w:val="20"/>
        </w:rPr>
        <w:t xml:space="preserve"> </w:t>
      </w:r>
      <w:r w:rsidRPr="00B450D5">
        <w:rPr>
          <w:color w:val="000000"/>
          <w:sz w:val="20"/>
          <w:szCs w:val="20"/>
        </w:rPr>
        <w:t>unter Punkt</w:t>
      </w:r>
      <w:r w:rsidR="0074131F">
        <w:rPr>
          <w:color w:val="000000"/>
          <w:sz w:val="20"/>
          <w:szCs w:val="20"/>
        </w:rPr>
        <w:t xml:space="preserve"> E</w:t>
      </w:r>
      <w:r w:rsidR="00907B14">
        <w:rPr>
          <w:rFonts w:ascii="Arial,Bold" w:hAnsi="Arial,Bold" w:cs="Arial,Bold"/>
          <w:b/>
          <w:bCs/>
          <w:color w:val="000000"/>
          <w:sz w:val="20"/>
          <w:szCs w:val="20"/>
        </w:rPr>
        <w:t xml:space="preserve"> </w:t>
      </w:r>
      <w:r w:rsidRPr="00B450D5">
        <w:rPr>
          <w:color w:val="000000"/>
          <w:sz w:val="20"/>
          <w:szCs w:val="20"/>
        </w:rPr>
        <w:t>zu entnehmen.</w:t>
      </w:r>
    </w:p>
    <w:p w14:paraId="79E6F744" w14:textId="77777777" w:rsidR="00774E08" w:rsidRPr="00444043" w:rsidRDefault="00774E08" w:rsidP="00907B14">
      <w:pPr>
        <w:autoSpaceDE w:val="0"/>
        <w:autoSpaceDN w:val="0"/>
        <w:adjustRightInd w:val="0"/>
        <w:ind w:left="1134"/>
        <w:rPr>
          <w:rFonts w:ascii="Arial,Bold" w:hAnsi="Arial,Bold" w:cs="Arial,Bold"/>
          <w:b/>
          <w:bCs/>
          <w:color w:val="000000"/>
          <w:sz w:val="28"/>
          <w:szCs w:val="28"/>
        </w:rPr>
      </w:pPr>
    </w:p>
    <w:p w14:paraId="2CA8D6B4" w14:textId="2F5AB267" w:rsidR="00774E08" w:rsidRDefault="00907B14" w:rsidP="00907B14">
      <w:pPr>
        <w:tabs>
          <w:tab w:val="left" w:pos="709"/>
        </w:tabs>
        <w:autoSpaceDE w:val="0"/>
        <w:autoSpaceDN w:val="0"/>
        <w:adjustRightInd w:val="0"/>
        <w:rPr>
          <w:rFonts w:ascii="Arial,Bold" w:hAnsi="Arial,Bold" w:cs="Arial,Bold"/>
          <w:b/>
          <w:bCs/>
          <w:color w:val="000000"/>
          <w:sz w:val="20"/>
          <w:szCs w:val="20"/>
        </w:rPr>
      </w:pPr>
      <w:r>
        <w:rPr>
          <w:rFonts w:ascii="Arial,Bold" w:hAnsi="Arial,Bold" w:cs="Arial,Bold"/>
          <w:b/>
          <w:bCs/>
          <w:color w:val="000000"/>
          <w:sz w:val="20"/>
          <w:szCs w:val="20"/>
        </w:rPr>
        <w:t xml:space="preserve">      2</w:t>
      </w:r>
      <w:r w:rsidR="005D2B4B">
        <w:rPr>
          <w:rFonts w:ascii="Arial,Bold" w:hAnsi="Arial,Bold" w:cs="Arial,Bold"/>
          <w:b/>
          <w:bCs/>
          <w:color w:val="000000"/>
          <w:sz w:val="20"/>
          <w:szCs w:val="20"/>
        </w:rPr>
        <w:t>4</w:t>
      </w:r>
      <w:r>
        <w:rPr>
          <w:rFonts w:ascii="Arial,Bold" w:hAnsi="Arial,Bold" w:cs="Arial,Bold"/>
          <w:b/>
          <w:bCs/>
          <w:color w:val="000000"/>
          <w:sz w:val="20"/>
          <w:szCs w:val="20"/>
        </w:rPr>
        <w:t>.</w:t>
      </w:r>
      <w:r>
        <w:rPr>
          <w:rFonts w:ascii="Arial,Bold" w:hAnsi="Arial,Bold" w:cs="Arial,Bold"/>
          <w:b/>
          <w:bCs/>
          <w:color w:val="000000"/>
          <w:sz w:val="20"/>
          <w:szCs w:val="20"/>
        </w:rPr>
        <w:tab/>
        <w:t>Speisen und Getränke</w:t>
      </w:r>
    </w:p>
    <w:p w14:paraId="6441798D" w14:textId="77777777" w:rsidR="00774E08" w:rsidRPr="00436BFB" w:rsidRDefault="00774E08" w:rsidP="00907B14">
      <w:pPr>
        <w:pStyle w:val="Listenabsatz"/>
        <w:numPr>
          <w:ilvl w:val="0"/>
          <w:numId w:val="36"/>
        </w:numPr>
        <w:autoSpaceDE w:val="0"/>
        <w:autoSpaceDN w:val="0"/>
        <w:adjustRightInd w:val="0"/>
        <w:ind w:left="1134" w:hanging="425"/>
        <w:rPr>
          <w:rFonts w:ascii="Arial,Bold" w:hAnsi="Arial,Bold" w:cs="Arial,Bold"/>
          <w:b/>
          <w:bCs/>
          <w:color w:val="000000"/>
          <w:sz w:val="20"/>
          <w:szCs w:val="20"/>
        </w:rPr>
      </w:pPr>
      <w:r w:rsidRPr="00436BFB">
        <w:rPr>
          <w:rFonts w:ascii="Arial,Bold" w:hAnsi="Arial,Bold" w:cs="Arial,Bold"/>
          <w:b/>
          <w:bCs/>
          <w:color w:val="000000"/>
          <w:sz w:val="20"/>
          <w:szCs w:val="20"/>
        </w:rPr>
        <w:t>Der Verzehr von mitgebrachten Speisen und Getränken ist nicht erlaubt.</w:t>
      </w:r>
    </w:p>
    <w:p w14:paraId="3EE0FEF9" w14:textId="77777777" w:rsidR="00B450D5" w:rsidRDefault="00774E08" w:rsidP="00907B14">
      <w:pPr>
        <w:pStyle w:val="Listenabsatz"/>
        <w:autoSpaceDE w:val="0"/>
        <w:autoSpaceDN w:val="0"/>
        <w:adjustRightInd w:val="0"/>
        <w:ind w:left="1134"/>
        <w:rPr>
          <w:color w:val="000000"/>
          <w:sz w:val="20"/>
          <w:szCs w:val="20"/>
        </w:rPr>
      </w:pPr>
      <w:r w:rsidRPr="001713A7">
        <w:rPr>
          <w:color w:val="000000"/>
          <w:sz w:val="20"/>
          <w:szCs w:val="20"/>
        </w:rPr>
        <w:t>Bei Zuwiderhandlung kann der Bahnbetreiber sein Hausrecht ausüben und denjenigen einen Verweis</w:t>
      </w:r>
      <w:r w:rsidR="001713A7" w:rsidRPr="001713A7">
        <w:rPr>
          <w:color w:val="000000"/>
          <w:sz w:val="20"/>
          <w:szCs w:val="20"/>
        </w:rPr>
        <w:t xml:space="preserve"> </w:t>
      </w:r>
      <w:r w:rsidRPr="001713A7">
        <w:rPr>
          <w:color w:val="000000"/>
          <w:sz w:val="20"/>
          <w:szCs w:val="20"/>
        </w:rPr>
        <w:t xml:space="preserve">aussprechen. </w:t>
      </w:r>
    </w:p>
    <w:p w14:paraId="79A0C443" w14:textId="6C04BB18" w:rsidR="00774E08" w:rsidRDefault="008E7C5A" w:rsidP="00B47F41">
      <w:pPr>
        <w:tabs>
          <w:tab w:val="left" w:pos="709"/>
          <w:tab w:val="left" w:pos="1134"/>
        </w:tabs>
        <w:autoSpaceDE w:val="0"/>
        <w:autoSpaceDN w:val="0"/>
        <w:adjustRightInd w:val="0"/>
        <w:ind w:left="1134" w:hanging="1134"/>
        <w:rPr>
          <w:color w:val="000000"/>
          <w:sz w:val="20"/>
          <w:szCs w:val="20"/>
        </w:rPr>
      </w:pPr>
      <w:r>
        <w:rPr>
          <w:color w:val="000000"/>
          <w:sz w:val="20"/>
          <w:szCs w:val="20"/>
        </w:rPr>
        <w:tab/>
      </w:r>
      <w:r>
        <w:rPr>
          <w:b/>
          <w:color w:val="000000"/>
          <w:sz w:val="20"/>
          <w:szCs w:val="20"/>
        </w:rPr>
        <w:t>b)</w:t>
      </w:r>
      <w:r>
        <w:rPr>
          <w:b/>
          <w:color w:val="000000"/>
          <w:sz w:val="20"/>
          <w:szCs w:val="20"/>
        </w:rPr>
        <w:tab/>
      </w:r>
      <w:r w:rsidR="00774E08" w:rsidRPr="008E7C5A">
        <w:rPr>
          <w:color w:val="000000"/>
          <w:sz w:val="20"/>
          <w:szCs w:val="20"/>
        </w:rPr>
        <w:t>Sollte es zu einem Verweis eines Spielers/einer Spielerin kommen, so darf der Ligastart</w:t>
      </w:r>
      <w:r w:rsidR="001713A7" w:rsidRPr="008E7C5A">
        <w:rPr>
          <w:color w:val="000000"/>
          <w:sz w:val="20"/>
          <w:szCs w:val="20"/>
        </w:rPr>
        <w:t xml:space="preserve"> </w:t>
      </w:r>
      <w:r w:rsidR="00774E08" w:rsidRPr="008E7C5A">
        <w:rPr>
          <w:color w:val="000000"/>
          <w:sz w:val="20"/>
          <w:szCs w:val="20"/>
        </w:rPr>
        <w:t>nicht abgebrochen werden</w:t>
      </w:r>
      <w:r w:rsidR="00EB4031" w:rsidRPr="008E7C5A">
        <w:rPr>
          <w:color w:val="000000"/>
          <w:sz w:val="20"/>
          <w:szCs w:val="20"/>
        </w:rPr>
        <w:t>,</w:t>
      </w:r>
      <w:r w:rsidR="00774E08" w:rsidRPr="008E7C5A">
        <w:rPr>
          <w:color w:val="000000"/>
          <w:sz w:val="20"/>
          <w:szCs w:val="20"/>
        </w:rPr>
        <w:t xml:space="preserve"> auch dann</w:t>
      </w:r>
      <w:r w:rsidR="00EB4031" w:rsidRPr="008E7C5A">
        <w:rPr>
          <w:color w:val="000000"/>
          <w:sz w:val="20"/>
          <w:szCs w:val="20"/>
        </w:rPr>
        <w:t xml:space="preserve"> nicht, </w:t>
      </w:r>
      <w:r w:rsidR="00774E08" w:rsidRPr="008E7C5A">
        <w:rPr>
          <w:color w:val="000000"/>
          <w:sz w:val="20"/>
          <w:szCs w:val="20"/>
        </w:rPr>
        <w:t>wenn eine Mannschaft in Unterzahl weiterspielen müsste.</w:t>
      </w:r>
    </w:p>
    <w:p w14:paraId="27962631" w14:textId="77777777" w:rsidR="006C27CB" w:rsidRPr="00444043" w:rsidRDefault="006C27CB" w:rsidP="00E304FA">
      <w:pPr>
        <w:rPr>
          <w:rFonts w:ascii="Arial,Bold" w:hAnsi="Arial,Bold" w:cs="Arial,Bold"/>
          <w:b/>
          <w:bCs/>
          <w:color w:val="000000"/>
          <w:sz w:val="28"/>
          <w:szCs w:val="28"/>
        </w:rPr>
      </w:pPr>
    </w:p>
    <w:p w14:paraId="4643F659" w14:textId="18BEDD8E" w:rsidR="00774E08" w:rsidRPr="008E7C5A" w:rsidRDefault="008E7C5A" w:rsidP="008E7C5A">
      <w:pPr>
        <w:tabs>
          <w:tab w:val="left" w:pos="709"/>
        </w:tabs>
        <w:autoSpaceDE w:val="0"/>
        <w:autoSpaceDN w:val="0"/>
        <w:adjustRightInd w:val="0"/>
        <w:rPr>
          <w:rFonts w:ascii="Arial,Bold" w:hAnsi="Arial,Bold" w:cs="Arial,Bold"/>
          <w:b/>
          <w:bCs/>
          <w:color w:val="000000"/>
          <w:sz w:val="20"/>
          <w:szCs w:val="20"/>
        </w:rPr>
      </w:pPr>
      <w:r>
        <w:rPr>
          <w:rFonts w:ascii="Arial,Bold" w:hAnsi="Arial,Bold" w:cs="Arial,Bold"/>
          <w:b/>
          <w:bCs/>
          <w:color w:val="000000"/>
          <w:sz w:val="20"/>
          <w:szCs w:val="20"/>
        </w:rPr>
        <w:t xml:space="preserve">      2</w:t>
      </w:r>
      <w:r w:rsidR="005D2B4B">
        <w:rPr>
          <w:rFonts w:ascii="Arial,Bold" w:hAnsi="Arial,Bold" w:cs="Arial,Bold"/>
          <w:b/>
          <w:bCs/>
          <w:color w:val="000000"/>
          <w:sz w:val="20"/>
          <w:szCs w:val="20"/>
        </w:rPr>
        <w:t>5</w:t>
      </w:r>
      <w:r>
        <w:rPr>
          <w:rFonts w:ascii="Arial,Bold" w:hAnsi="Arial,Bold" w:cs="Arial,Bold"/>
          <w:b/>
          <w:bCs/>
          <w:color w:val="000000"/>
          <w:sz w:val="20"/>
          <w:szCs w:val="20"/>
        </w:rPr>
        <w:t>.</w:t>
      </w:r>
      <w:r>
        <w:rPr>
          <w:rFonts w:ascii="Arial,Bold" w:hAnsi="Arial,Bold" w:cs="Arial,Bold"/>
          <w:b/>
          <w:bCs/>
          <w:color w:val="000000"/>
          <w:sz w:val="20"/>
          <w:szCs w:val="20"/>
        </w:rPr>
        <w:tab/>
      </w:r>
      <w:r w:rsidR="00774E08" w:rsidRPr="008E7C5A">
        <w:rPr>
          <w:rFonts w:ascii="Arial,Bold" w:hAnsi="Arial,Bold" w:cs="Arial,Bold"/>
          <w:b/>
          <w:bCs/>
          <w:color w:val="000000"/>
          <w:sz w:val="20"/>
          <w:szCs w:val="20"/>
        </w:rPr>
        <w:t>Spielaufzeichnungen und Ergebnisformulare</w:t>
      </w:r>
    </w:p>
    <w:p w14:paraId="384E984A" w14:textId="77777777" w:rsidR="00774E08" w:rsidRPr="001713A7" w:rsidRDefault="00774E08" w:rsidP="008E7C5A">
      <w:pPr>
        <w:pStyle w:val="Listenabsatz"/>
        <w:numPr>
          <w:ilvl w:val="0"/>
          <w:numId w:val="28"/>
        </w:numPr>
        <w:autoSpaceDE w:val="0"/>
        <w:autoSpaceDN w:val="0"/>
        <w:adjustRightInd w:val="0"/>
        <w:ind w:left="1134" w:hanging="425"/>
        <w:rPr>
          <w:color w:val="000000"/>
          <w:sz w:val="20"/>
          <w:szCs w:val="20"/>
        </w:rPr>
      </w:pPr>
      <w:r w:rsidRPr="001713A7">
        <w:rPr>
          <w:color w:val="000000"/>
          <w:sz w:val="20"/>
          <w:szCs w:val="20"/>
        </w:rPr>
        <w:t>Jede Mannschaft ist für die korrekte Eintragung ihrer Ergebnisse selbst verantwortlich. Stellen sich nach Beendigung der Spiele Additionsfehler heraus, so ist die Aufsicht verpflichtet, die nochmalige Überprüfung der Spielaufzeichnungen und das</w:t>
      </w:r>
      <w:r w:rsidR="008E7C5A">
        <w:rPr>
          <w:color w:val="000000"/>
          <w:sz w:val="20"/>
          <w:szCs w:val="20"/>
        </w:rPr>
        <w:t xml:space="preserve"> k</w:t>
      </w:r>
      <w:r w:rsidR="00EB4031">
        <w:rPr>
          <w:color w:val="000000"/>
          <w:sz w:val="20"/>
          <w:szCs w:val="20"/>
        </w:rPr>
        <w:t>orrekte</w:t>
      </w:r>
      <w:r w:rsidRPr="001713A7">
        <w:rPr>
          <w:color w:val="000000"/>
          <w:sz w:val="20"/>
          <w:szCs w:val="20"/>
        </w:rPr>
        <w:t xml:space="preserve"> Übertragen der Spielergebnisse in die Ergebnisformulare vorzunehmen.</w:t>
      </w:r>
    </w:p>
    <w:p w14:paraId="3A350E33" w14:textId="40DC1EA0" w:rsidR="00774E08" w:rsidRDefault="00EB4031" w:rsidP="008E7C5A">
      <w:pPr>
        <w:pStyle w:val="Listenabsatz"/>
        <w:numPr>
          <w:ilvl w:val="0"/>
          <w:numId w:val="28"/>
        </w:numPr>
        <w:autoSpaceDE w:val="0"/>
        <w:autoSpaceDN w:val="0"/>
        <w:adjustRightInd w:val="0"/>
        <w:ind w:left="1134" w:hanging="425"/>
        <w:rPr>
          <w:color w:val="000000"/>
          <w:sz w:val="20"/>
          <w:szCs w:val="20"/>
        </w:rPr>
      </w:pPr>
      <w:r>
        <w:rPr>
          <w:color w:val="000000"/>
          <w:sz w:val="20"/>
          <w:szCs w:val="20"/>
        </w:rPr>
        <w:t>D</w:t>
      </w:r>
      <w:r w:rsidR="00774E08" w:rsidRPr="001713A7">
        <w:rPr>
          <w:color w:val="000000"/>
          <w:sz w:val="20"/>
          <w:szCs w:val="20"/>
        </w:rPr>
        <w:t>ie betroffenen Mannschaften sind zu</w:t>
      </w:r>
      <w:r w:rsidR="001713A7">
        <w:rPr>
          <w:color w:val="000000"/>
          <w:sz w:val="20"/>
          <w:szCs w:val="20"/>
        </w:rPr>
        <w:t xml:space="preserve"> </w:t>
      </w:r>
      <w:r w:rsidR="00774E08" w:rsidRPr="001713A7">
        <w:rPr>
          <w:color w:val="000000"/>
          <w:sz w:val="20"/>
          <w:szCs w:val="20"/>
        </w:rPr>
        <w:t>unterrichten.</w:t>
      </w:r>
      <w:r w:rsidR="002C6227">
        <w:rPr>
          <w:color w:val="000000"/>
          <w:sz w:val="20"/>
          <w:szCs w:val="20"/>
        </w:rPr>
        <w:t xml:space="preserve"> Absichtlich f</w:t>
      </w:r>
      <w:r w:rsidR="00774E08" w:rsidRPr="001713A7">
        <w:rPr>
          <w:color w:val="000000"/>
          <w:sz w:val="20"/>
          <w:szCs w:val="20"/>
        </w:rPr>
        <w:t>alsch eingetragene Spiel</w:t>
      </w:r>
      <w:r w:rsidR="008E7C5A">
        <w:rPr>
          <w:color w:val="000000"/>
          <w:sz w:val="20"/>
          <w:szCs w:val="20"/>
        </w:rPr>
        <w:t>-</w:t>
      </w:r>
      <w:r w:rsidR="00774E08" w:rsidRPr="001713A7">
        <w:rPr>
          <w:color w:val="000000"/>
          <w:sz w:val="20"/>
          <w:szCs w:val="20"/>
        </w:rPr>
        <w:t>ergebnisse werden geahndet.</w:t>
      </w:r>
      <w:r w:rsidR="008E7C5A">
        <w:rPr>
          <w:color w:val="000000"/>
          <w:sz w:val="20"/>
          <w:szCs w:val="20"/>
        </w:rPr>
        <w:t xml:space="preserve"> </w:t>
      </w:r>
      <w:r w:rsidR="008E7C5A" w:rsidRPr="008E7C5A">
        <w:rPr>
          <w:color w:val="000000"/>
          <w:sz w:val="20"/>
          <w:szCs w:val="20"/>
        </w:rPr>
        <w:t>(</w:t>
      </w:r>
      <w:r w:rsidR="00774E08" w:rsidRPr="008E7C5A">
        <w:rPr>
          <w:color w:val="000000"/>
          <w:sz w:val="20"/>
          <w:szCs w:val="20"/>
        </w:rPr>
        <w:t>s. 1.3 ff Bußgeldkatalog der Sektion Bowling)</w:t>
      </w:r>
    </w:p>
    <w:p w14:paraId="578FC234" w14:textId="22B45CC7" w:rsidR="00514A4C" w:rsidRDefault="00514A4C" w:rsidP="00514A4C">
      <w:pPr>
        <w:autoSpaceDE w:val="0"/>
        <w:autoSpaceDN w:val="0"/>
        <w:adjustRightInd w:val="0"/>
        <w:ind w:left="709"/>
        <w:rPr>
          <w:color w:val="000000"/>
          <w:sz w:val="20"/>
          <w:szCs w:val="20"/>
        </w:rPr>
      </w:pPr>
    </w:p>
    <w:p w14:paraId="7C580A60" w14:textId="589312C0" w:rsidR="005F7850" w:rsidRDefault="005F7850" w:rsidP="00514A4C">
      <w:pPr>
        <w:autoSpaceDE w:val="0"/>
        <w:autoSpaceDN w:val="0"/>
        <w:adjustRightInd w:val="0"/>
        <w:ind w:left="709"/>
        <w:rPr>
          <w:color w:val="000000"/>
          <w:sz w:val="20"/>
          <w:szCs w:val="20"/>
        </w:rPr>
      </w:pPr>
    </w:p>
    <w:p w14:paraId="1D433A60" w14:textId="37233A8F" w:rsidR="005F7850" w:rsidRDefault="005F7850" w:rsidP="00514A4C">
      <w:pPr>
        <w:autoSpaceDE w:val="0"/>
        <w:autoSpaceDN w:val="0"/>
        <w:adjustRightInd w:val="0"/>
        <w:ind w:left="709"/>
        <w:rPr>
          <w:color w:val="000000"/>
          <w:sz w:val="20"/>
          <w:szCs w:val="20"/>
        </w:rPr>
      </w:pPr>
    </w:p>
    <w:p w14:paraId="5D8A56F1" w14:textId="1F3630F9" w:rsidR="005F7850" w:rsidRDefault="005F7850" w:rsidP="00514A4C">
      <w:pPr>
        <w:autoSpaceDE w:val="0"/>
        <w:autoSpaceDN w:val="0"/>
        <w:adjustRightInd w:val="0"/>
        <w:ind w:left="709"/>
        <w:rPr>
          <w:color w:val="000000"/>
          <w:sz w:val="20"/>
          <w:szCs w:val="20"/>
        </w:rPr>
      </w:pPr>
    </w:p>
    <w:p w14:paraId="7D0176A0" w14:textId="3C30E4D7" w:rsidR="005F7850" w:rsidRDefault="005F7850" w:rsidP="00514A4C">
      <w:pPr>
        <w:autoSpaceDE w:val="0"/>
        <w:autoSpaceDN w:val="0"/>
        <w:adjustRightInd w:val="0"/>
        <w:ind w:left="709"/>
        <w:rPr>
          <w:color w:val="000000"/>
          <w:sz w:val="20"/>
          <w:szCs w:val="20"/>
        </w:rPr>
      </w:pPr>
    </w:p>
    <w:p w14:paraId="3AC7EABE" w14:textId="22853E50" w:rsidR="005F7850" w:rsidRDefault="005F7850" w:rsidP="00514A4C">
      <w:pPr>
        <w:autoSpaceDE w:val="0"/>
        <w:autoSpaceDN w:val="0"/>
        <w:adjustRightInd w:val="0"/>
        <w:ind w:left="709"/>
        <w:rPr>
          <w:color w:val="000000"/>
          <w:sz w:val="20"/>
          <w:szCs w:val="20"/>
        </w:rPr>
      </w:pPr>
    </w:p>
    <w:p w14:paraId="6CB43AE2" w14:textId="5943D64D" w:rsidR="005F7850" w:rsidRDefault="005F7850" w:rsidP="00514A4C">
      <w:pPr>
        <w:autoSpaceDE w:val="0"/>
        <w:autoSpaceDN w:val="0"/>
        <w:adjustRightInd w:val="0"/>
        <w:ind w:left="709"/>
        <w:rPr>
          <w:color w:val="000000"/>
          <w:sz w:val="20"/>
          <w:szCs w:val="20"/>
        </w:rPr>
      </w:pPr>
    </w:p>
    <w:p w14:paraId="1A813EE3" w14:textId="6B56480E" w:rsidR="005F7850" w:rsidRDefault="005F7850" w:rsidP="00514A4C">
      <w:pPr>
        <w:autoSpaceDE w:val="0"/>
        <w:autoSpaceDN w:val="0"/>
        <w:adjustRightInd w:val="0"/>
        <w:ind w:left="709"/>
        <w:rPr>
          <w:color w:val="000000"/>
          <w:sz w:val="20"/>
          <w:szCs w:val="20"/>
        </w:rPr>
      </w:pPr>
    </w:p>
    <w:p w14:paraId="681726C3" w14:textId="77777777" w:rsidR="005F7850" w:rsidRDefault="005F7850" w:rsidP="00514A4C">
      <w:pPr>
        <w:autoSpaceDE w:val="0"/>
        <w:autoSpaceDN w:val="0"/>
        <w:adjustRightInd w:val="0"/>
        <w:ind w:left="709"/>
        <w:rPr>
          <w:color w:val="000000"/>
          <w:sz w:val="20"/>
          <w:szCs w:val="20"/>
        </w:rPr>
      </w:pPr>
    </w:p>
    <w:p w14:paraId="2405A694" w14:textId="5C6E9212" w:rsidR="00514A4C" w:rsidRPr="00FB3093" w:rsidRDefault="00514A4C" w:rsidP="00514A4C">
      <w:pPr>
        <w:tabs>
          <w:tab w:val="left" w:pos="709"/>
        </w:tabs>
        <w:autoSpaceDE w:val="0"/>
        <w:autoSpaceDN w:val="0"/>
        <w:adjustRightInd w:val="0"/>
        <w:ind w:left="340"/>
        <w:rPr>
          <w:rFonts w:ascii="Arial,Bold" w:hAnsi="Arial,Bold" w:cs="Arial,Bold"/>
          <w:b/>
          <w:bCs/>
          <w:color w:val="0070C0"/>
          <w:sz w:val="20"/>
          <w:szCs w:val="20"/>
        </w:rPr>
      </w:pPr>
      <w:r w:rsidRPr="00FB3093">
        <w:rPr>
          <w:rFonts w:ascii="Arial,Bold" w:hAnsi="Arial,Bold" w:cs="Arial,Bold"/>
          <w:b/>
          <w:bCs/>
          <w:color w:val="0070C0"/>
          <w:sz w:val="20"/>
          <w:szCs w:val="20"/>
        </w:rPr>
        <w:t>2</w:t>
      </w:r>
      <w:r w:rsidR="005D2B4B" w:rsidRPr="00FB3093">
        <w:rPr>
          <w:rFonts w:ascii="Arial,Bold" w:hAnsi="Arial,Bold" w:cs="Arial,Bold"/>
          <w:b/>
          <w:bCs/>
          <w:color w:val="0070C0"/>
          <w:sz w:val="20"/>
          <w:szCs w:val="20"/>
        </w:rPr>
        <w:t>6</w:t>
      </w:r>
      <w:r w:rsidRPr="00FB3093">
        <w:rPr>
          <w:rFonts w:ascii="Arial,Bold" w:hAnsi="Arial,Bold" w:cs="Arial,Bold"/>
          <w:b/>
          <w:bCs/>
          <w:color w:val="0070C0"/>
          <w:sz w:val="20"/>
          <w:szCs w:val="20"/>
        </w:rPr>
        <w:t>.  Änderungen ab Saison 2020/21</w:t>
      </w:r>
    </w:p>
    <w:p w14:paraId="2C709B08" w14:textId="77777777" w:rsidR="005F7850" w:rsidRPr="00FB3093" w:rsidRDefault="005D2B4B" w:rsidP="005D2B4B">
      <w:pPr>
        <w:pStyle w:val="Listenabsatz"/>
        <w:spacing w:after="160" w:line="259" w:lineRule="auto"/>
        <w:ind w:left="709"/>
        <w:rPr>
          <w:color w:val="0070C0"/>
          <w:sz w:val="20"/>
          <w:szCs w:val="20"/>
        </w:rPr>
      </w:pPr>
      <w:r w:rsidRPr="00FB3093">
        <w:rPr>
          <w:rFonts w:ascii="Arial,Bold" w:hAnsi="Arial,Bold" w:cs="Arial,Bold"/>
          <w:b/>
          <w:bCs/>
          <w:color w:val="0070C0"/>
          <w:sz w:val="20"/>
          <w:szCs w:val="20"/>
        </w:rPr>
        <w:t xml:space="preserve">a)  </w:t>
      </w:r>
      <w:r w:rsidR="005F7850" w:rsidRPr="00FB3093">
        <w:rPr>
          <w:rFonts w:ascii="Arial,Bold" w:hAnsi="Arial,Bold" w:cs="Arial,Bold"/>
          <w:b/>
          <w:bCs/>
          <w:color w:val="0070C0"/>
          <w:sz w:val="20"/>
          <w:szCs w:val="20"/>
        </w:rPr>
        <w:t xml:space="preserve"> </w:t>
      </w:r>
      <w:r w:rsidRPr="00FB3093">
        <w:rPr>
          <w:rFonts w:ascii="Arial,Bold" w:hAnsi="Arial,Bold" w:cs="Arial,Bold"/>
          <w:b/>
          <w:bCs/>
          <w:color w:val="0070C0"/>
          <w:sz w:val="20"/>
          <w:szCs w:val="20"/>
        </w:rPr>
        <w:t xml:space="preserve"> </w:t>
      </w:r>
      <w:r w:rsidRPr="00FB3093">
        <w:rPr>
          <w:color w:val="0070C0"/>
          <w:sz w:val="20"/>
          <w:szCs w:val="20"/>
        </w:rPr>
        <w:t xml:space="preserve">Ab der Saison 2020/21 ist </w:t>
      </w:r>
      <w:r w:rsidRPr="00FB3093">
        <w:rPr>
          <w:b/>
          <w:bCs/>
          <w:color w:val="0070C0"/>
          <w:sz w:val="20"/>
          <w:szCs w:val="20"/>
        </w:rPr>
        <w:t>pro Liga</w:t>
      </w:r>
      <w:r w:rsidRPr="00FB3093">
        <w:rPr>
          <w:color w:val="0070C0"/>
          <w:sz w:val="20"/>
          <w:szCs w:val="20"/>
        </w:rPr>
        <w:t xml:space="preserve"> nur noch </w:t>
      </w:r>
      <w:r w:rsidRPr="00FB3093">
        <w:rPr>
          <w:b/>
          <w:bCs/>
          <w:color w:val="0070C0"/>
          <w:sz w:val="20"/>
          <w:szCs w:val="20"/>
          <w:u w:val="single"/>
        </w:rPr>
        <w:t>ein</w:t>
      </w:r>
      <w:r w:rsidRPr="00FB3093">
        <w:rPr>
          <w:color w:val="0070C0"/>
          <w:sz w:val="20"/>
          <w:szCs w:val="20"/>
        </w:rPr>
        <w:t xml:space="preserve"> Team eines Clubs spielberechtigt </w:t>
      </w:r>
    </w:p>
    <w:p w14:paraId="2BFE7598" w14:textId="3B8F4A49" w:rsidR="005D2B4B" w:rsidRPr="00FB3093" w:rsidRDefault="005F7850" w:rsidP="005D2B4B">
      <w:pPr>
        <w:pStyle w:val="Listenabsatz"/>
        <w:spacing w:after="160" w:line="259" w:lineRule="auto"/>
        <w:ind w:left="709"/>
        <w:rPr>
          <w:color w:val="0070C0"/>
          <w:sz w:val="20"/>
          <w:szCs w:val="20"/>
        </w:rPr>
      </w:pPr>
      <w:r w:rsidRPr="00FB3093">
        <w:rPr>
          <w:rFonts w:ascii="Arial,Bold" w:hAnsi="Arial,Bold" w:cs="Arial,Bold"/>
          <w:b/>
          <w:bCs/>
          <w:color w:val="0070C0"/>
          <w:sz w:val="20"/>
          <w:szCs w:val="20"/>
        </w:rPr>
        <w:t xml:space="preserve">       </w:t>
      </w:r>
      <w:r w:rsidR="005D2B4B" w:rsidRPr="00FB3093">
        <w:rPr>
          <w:color w:val="0070C0"/>
          <w:sz w:val="20"/>
          <w:szCs w:val="20"/>
        </w:rPr>
        <w:t>(Parallelligen werden dabei als unterschiedliche Ligen betrachtet).</w:t>
      </w:r>
    </w:p>
    <w:p w14:paraId="0321B08F" w14:textId="77777777" w:rsidR="005F7850" w:rsidRPr="00FB3093" w:rsidRDefault="005F7850" w:rsidP="005D2B4B">
      <w:pPr>
        <w:pStyle w:val="Listenabsatz"/>
        <w:spacing w:after="160" w:line="259" w:lineRule="auto"/>
        <w:ind w:left="709"/>
        <w:rPr>
          <w:color w:val="0070C0"/>
          <w:sz w:val="8"/>
          <w:szCs w:val="8"/>
        </w:rPr>
      </w:pPr>
    </w:p>
    <w:p w14:paraId="3D86982E" w14:textId="60352E59" w:rsidR="005F7850" w:rsidRPr="00FB3093" w:rsidRDefault="005F7850" w:rsidP="005F7850">
      <w:pPr>
        <w:pStyle w:val="Listenabsatz"/>
        <w:ind w:left="1134"/>
        <w:rPr>
          <w:b/>
          <w:bCs/>
          <w:color w:val="0070C0"/>
          <w:sz w:val="20"/>
          <w:szCs w:val="20"/>
        </w:rPr>
      </w:pPr>
      <w:r w:rsidRPr="00FB3093">
        <w:rPr>
          <w:b/>
          <w:bCs/>
          <w:color w:val="0070C0"/>
          <w:sz w:val="20"/>
          <w:szCs w:val="20"/>
        </w:rPr>
        <w:t>Verbleiben nach Auf-/Abstieg mehr Teams eines Clubs in einer Spielklasse, als Parallelligen vorhanden sind, so werden die überschüssigen Teams auf den letzten Tabellenplatz gesetzt und müssen absteigen. Teams eines Clubs können nur dann in eine Spielklasse aufsteigen, wenn nicht bereits in allen Parallelligen dieser Klasse ein Team desselben Clubs spielt.</w:t>
      </w:r>
    </w:p>
    <w:p w14:paraId="6F88F7BF" w14:textId="77777777" w:rsidR="005F7850" w:rsidRPr="00FB3093" w:rsidRDefault="005F7850" w:rsidP="005F7850">
      <w:pPr>
        <w:pStyle w:val="Listenabsatz"/>
        <w:rPr>
          <w:color w:val="0070C0"/>
          <w:sz w:val="20"/>
          <w:szCs w:val="20"/>
        </w:rPr>
      </w:pPr>
    </w:p>
    <w:p w14:paraId="74954ED3" w14:textId="5B36F369" w:rsidR="005F7850" w:rsidRPr="00FB3093" w:rsidRDefault="005F7850" w:rsidP="005F7850">
      <w:pPr>
        <w:pStyle w:val="Listenabsatz"/>
        <w:rPr>
          <w:b/>
          <w:bCs/>
          <w:color w:val="0070C0"/>
          <w:sz w:val="20"/>
          <w:szCs w:val="20"/>
        </w:rPr>
      </w:pPr>
      <w:r w:rsidRPr="00FB3093">
        <w:rPr>
          <w:b/>
          <w:bCs/>
          <w:color w:val="0070C0"/>
          <w:sz w:val="20"/>
          <w:szCs w:val="20"/>
        </w:rPr>
        <w:lastRenderedPageBreak/>
        <w:t xml:space="preserve">       Diese Regelungen gelten nicht für die beiden untersten Klassen.</w:t>
      </w:r>
    </w:p>
    <w:p w14:paraId="6624E48D" w14:textId="3060D428" w:rsidR="005F7850" w:rsidRPr="00FB3093" w:rsidRDefault="005F7850" w:rsidP="005F7850">
      <w:pPr>
        <w:pStyle w:val="Listenabsatz"/>
        <w:rPr>
          <w:b/>
          <w:bCs/>
          <w:color w:val="0070C0"/>
          <w:sz w:val="20"/>
          <w:szCs w:val="20"/>
        </w:rPr>
      </w:pPr>
    </w:p>
    <w:p w14:paraId="1E995C34" w14:textId="77777777" w:rsidR="00FB3093" w:rsidRDefault="005F7850" w:rsidP="005F7850">
      <w:pPr>
        <w:pStyle w:val="Listenabsatz"/>
        <w:spacing w:after="160" w:line="259" w:lineRule="auto"/>
        <w:ind w:left="709"/>
        <w:rPr>
          <w:color w:val="0070C0"/>
          <w:sz w:val="20"/>
          <w:szCs w:val="20"/>
        </w:rPr>
      </w:pPr>
      <w:r w:rsidRPr="00FB3093">
        <w:rPr>
          <w:b/>
          <w:bCs/>
          <w:color w:val="0070C0"/>
          <w:sz w:val="20"/>
          <w:szCs w:val="20"/>
        </w:rPr>
        <w:t xml:space="preserve">b)    </w:t>
      </w:r>
      <w:r w:rsidRPr="00FB3093">
        <w:rPr>
          <w:color w:val="0070C0"/>
          <w:sz w:val="20"/>
          <w:szCs w:val="20"/>
        </w:rPr>
        <w:t xml:space="preserve">Ab der Saison 2020/21 wird die </w:t>
      </w:r>
      <w:r w:rsidRPr="00FB3093">
        <w:rPr>
          <w:b/>
          <w:bCs/>
          <w:color w:val="0070C0"/>
          <w:sz w:val="20"/>
          <w:szCs w:val="20"/>
        </w:rPr>
        <w:t>Hessenliga Herren auf 8 Teams reduziert</w:t>
      </w:r>
      <w:r w:rsidR="00FB3093">
        <w:rPr>
          <w:color w:val="0070C0"/>
          <w:sz w:val="20"/>
          <w:szCs w:val="20"/>
        </w:rPr>
        <w:t xml:space="preserve"> und spielt </w:t>
      </w:r>
    </w:p>
    <w:p w14:paraId="37373088" w14:textId="77777777" w:rsidR="00FB3093" w:rsidRDefault="00FB3093" w:rsidP="005F7850">
      <w:pPr>
        <w:pStyle w:val="Listenabsatz"/>
        <w:spacing w:after="160" w:line="259" w:lineRule="auto"/>
        <w:ind w:left="709" w:firstLine="425"/>
        <w:rPr>
          <w:color w:val="0070C0"/>
          <w:sz w:val="20"/>
          <w:szCs w:val="20"/>
        </w:rPr>
      </w:pPr>
      <w:r>
        <w:rPr>
          <w:color w:val="0070C0"/>
          <w:sz w:val="20"/>
          <w:szCs w:val="20"/>
        </w:rPr>
        <w:t xml:space="preserve">dann auch nur noch sonntags. </w:t>
      </w:r>
      <w:r w:rsidR="005F7850" w:rsidRPr="00FB3093">
        <w:rPr>
          <w:color w:val="0070C0"/>
          <w:sz w:val="20"/>
          <w:szCs w:val="20"/>
        </w:rPr>
        <w:t xml:space="preserve">Daher müssen am Ende der Saison 2019/20 mehr als 2 </w:t>
      </w:r>
    </w:p>
    <w:p w14:paraId="12574B50" w14:textId="3FE76114" w:rsidR="005F7850" w:rsidRPr="00FB3093" w:rsidRDefault="005F7850" w:rsidP="005F7850">
      <w:pPr>
        <w:pStyle w:val="Listenabsatz"/>
        <w:spacing w:after="160" w:line="259" w:lineRule="auto"/>
        <w:ind w:left="709" w:firstLine="425"/>
        <w:rPr>
          <w:color w:val="0070C0"/>
          <w:sz w:val="20"/>
          <w:szCs w:val="20"/>
        </w:rPr>
      </w:pPr>
      <w:r w:rsidRPr="00FB3093">
        <w:rPr>
          <w:color w:val="0070C0"/>
          <w:sz w:val="20"/>
          <w:szCs w:val="20"/>
        </w:rPr>
        <w:t>Teams absteigen. Die genaue Festlegung erfolgt in der Auf-/Abstiegsregelung.</w:t>
      </w:r>
    </w:p>
    <w:p w14:paraId="0DB7E1B2" w14:textId="3F65FFDA" w:rsidR="005F7850" w:rsidRPr="005F7850" w:rsidRDefault="005F7850" w:rsidP="005F7850">
      <w:pPr>
        <w:pStyle w:val="Listenabsatz"/>
        <w:rPr>
          <w:b/>
          <w:bCs/>
          <w:sz w:val="28"/>
          <w:szCs w:val="28"/>
        </w:rPr>
      </w:pPr>
    </w:p>
    <w:p w14:paraId="4A4AADD5" w14:textId="05A9F5A8" w:rsidR="00774E08" w:rsidRPr="008E7C5A" w:rsidRDefault="008E7C5A" w:rsidP="008E7C5A">
      <w:pPr>
        <w:tabs>
          <w:tab w:val="left" w:pos="709"/>
        </w:tabs>
        <w:autoSpaceDE w:val="0"/>
        <w:autoSpaceDN w:val="0"/>
        <w:adjustRightInd w:val="0"/>
        <w:rPr>
          <w:rFonts w:ascii="Arial,Bold" w:hAnsi="Arial,Bold" w:cs="Arial,Bold"/>
          <w:b/>
          <w:bCs/>
          <w:color w:val="000000"/>
          <w:sz w:val="20"/>
          <w:szCs w:val="20"/>
        </w:rPr>
      </w:pPr>
      <w:r>
        <w:rPr>
          <w:rFonts w:ascii="Arial,Bold" w:hAnsi="Arial,Bold" w:cs="Arial,Bold"/>
          <w:b/>
          <w:bCs/>
          <w:color w:val="000000"/>
          <w:sz w:val="20"/>
          <w:szCs w:val="20"/>
        </w:rPr>
        <w:t xml:space="preserve">      2</w:t>
      </w:r>
      <w:r w:rsidR="005F7850">
        <w:rPr>
          <w:rFonts w:ascii="Arial,Bold" w:hAnsi="Arial,Bold" w:cs="Arial,Bold"/>
          <w:b/>
          <w:bCs/>
          <w:color w:val="000000"/>
          <w:sz w:val="20"/>
          <w:szCs w:val="20"/>
        </w:rPr>
        <w:t>7</w:t>
      </w:r>
      <w:r>
        <w:rPr>
          <w:rFonts w:ascii="Arial,Bold" w:hAnsi="Arial,Bold" w:cs="Arial,Bold"/>
          <w:b/>
          <w:bCs/>
          <w:color w:val="000000"/>
          <w:sz w:val="20"/>
          <w:szCs w:val="20"/>
        </w:rPr>
        <w:t xml:space="preserve">. </w:t>
      </w:r>
      <w:r>
        <w:rPr>
          <w:rFonts w:ascii="Arial,Bold" w:hAnsi="Arial,Bold" w:cs="Arial,Bold"/>
          <w:b/>
          <w:bCs/>
          <w:color w:val="000000"/>
          <w:sz w:val="20"/>
          <w:szCs w:val="20"/>
        </w:rPr>
        <w:tab/>
      </w:r>
      <w:r w:rsidR="00774E08" w:rsidRPr="008E7C5A">
        <w:rPr>
          <w:rFonts w:ascii="Arial,Bold" w:hAnsi="Arial,Bold" w:cs="Arial,Bold"/>
          <w:b/>
          <w:bCs/>
          <w:color w:val="000000"/>
          <w:sz w:val="20"/>
          <w:szCs w:val="20"/>
        </w:rPr>
        <w:t>Inkrafttreten</w:t>
      </w:r>
    </w:p>
    <w:p w14:paraId="2DFBA76F" w14:textId="1A0B45FA" w:rsidR="00774E08" w:rsidRPr="001713A7" w:rsidRDefault="00774E08" w:rsidP="008E7C5A">
      <w:pPr>
        <w:pStyle w:val="Listenabsatz"/>
        <w:numPr>
          <w:ilvl w:val="0"/>
          <w:numId w:val="29"/>
        </w:numPr>
        <w:autoSpaceDE w:val="0"/>
        <w:autoSpaceDN w:val="0"/>
        <w:adjustRightInd w:val="0"/>
        <w:ind w:left="1134" w:hanging="425"/>
        <w:rPr>
          <w:color w:val="000000"/>
          <w:sz w:val="20"/>
          <w:szCs w:val="20"/>
        </w:rPr>
      </w:pPr>
      <w:r w:rsidRPr="001713A7">
        <w:rPr>
          <w:color w:val="000000"/>
          <w:sz w:val="20"/>
          <w:szCs w:val="20"/>
        </w:rPr>
        <w:t>Diese Durchführungsbestimmungen wurden durch den Sportausschuss einstimmig festgelegt und sind</w:t>
      </w:r>
      <w:r w:rsidR="001713A7">
        <w:rPr>
          <w:color w:val="000000"/>
          <w:sz w:val="20"/>
          <w:szCs w:val="20"/>
        </w:rPr>
        <w:t xml:space="preserve"> </w:t>
      </w:r>
      <w:r w:rsidRPr="001713A7">
        <w:rPr>
          <w:color w:val="000000"/>
          <w:sz w:val="20"/>
          <w:szCs w:val="20"/>
        </w:rPr>
        <w:t xml:space="preserve">somit für die </w:t>
      </w:r>
      <w:r w:rsidRPr="00752152">
        <w:rPr>
          <w:color w:val="000000"/>
          <w:sz w:val="20"/>
          <w:szCs w:val="20"/>
        </w:rPr>
        <w:t xml:space="preserve">Saison </w:t>
      </w:r>
      <w:r w:rsidRPr="00FB3093">
        <w:rPr>
          <w:color w:val="000000"/>
          <w:sz w:val="20"/>
          <w:szCs w:val="20"/>
        </w:rPr>
        <w:t>201</w:t>
      </w:r>
      <w:r w:rsidR="003077B6" w:rsidRPr="00FB3093">
        <w:rPr>
          <w:color w:val="000000"/>
          <w:sz w:val="20"/>
          <w:szCs w:val="20"/>
        </w:rPr>
        <w:t>9</w:t>
      </w:r>
      <w:r w:rsidRPr="00FB3093">
        <w:rPr>
          <w:color w:val="000000"/>
          <w:sz w:val="20"/>
          <w:szCs w:val="20"/>
        </w:rPr>
        <w:t>/20</w:t>
      </w:r>
      <w:r w:rsidR="003077B6" w:rsidRPr="00FB3093">
        <w:rPr>
          <w:color w:val="000000"/>
          <w:sz w:val="20"/>
          <w:szCs w:val="20"/>
        </w:rPr>
        <w:t>20</w:t>
      </w:r>
      <w:r w:rsidRPr="001713A7">
        <w:rPr>
          <w:color w:val="000000"/>
          <w:sz w:val="20"/>
          <w:szCs w:val="20"/>
        </w:rPr>
        <w:t xml:space="preserve"> gültig.</w:t>
      </w:r>
    </w:p>
    <w:p w14:paraId="2A532C1C" w14:textId="77777777" w:rsidR="00774E08" w:rsidRPr="00444043" w:rsidRDefault="00774E08" w:rsidP="00E304FA">
      <w:pPr>
        <w:autoSpaceDE w:val="0"/>
        <w:autoSpaceDN w:val="0"/>
        <w:adjustRightInd w:val="0"/>
        <w:rPr>
          <w:rFonts w:ascii="Arial,Bold" w:hAnsi="Arial,Bold" w:cs="Arial,Bold"/>
          <w:b/>
          <w:bCs/>
          <w:color w:val="000000"/>
          <w:sz w:val="28"/>
          <w:szCs w:val="28"/>
        </w:rPr>
      </w:pPr>
    </w:p>
    <w:p w14:paraId="53CFFF65" w14:textId="4E91C89B" w:rsidR="001713A7" w:rsidRPr="008E7C5A" w:rsidRDefault="008E7C5A" w:rsidP="008E7C5A">
      <w:pPr>
        <w:tabs>
          <w:tab w:val="left" w:pos="709"/>
          <w:tab w:val="left" w:pos="1134"/>
        </w:tabs>
        <w:autoSpaceDE w:val="0"/>
        <w:autoSpaceDN w:val="0"/>
        <w:adjustRightInd w:val="0"/>
        <w:rPr>
          <w:color w:val="000000"/>
          <w:sz w:val="20"/>
          <w:szCs w:val="20"/>
        </w:rPr>
      </w:pPr>
      <w:r>
        <w:rPr>
          <w:rFonts w:ascii="Arial,Bold" w:hAnsi="Arial,Bold" w:cs="Arial,Bold"/>
          <w:b/>
          <w:bCs/>
          <w:color w:val="000000"/>
          <w:sz w:val="20"/>
          <w:szCs w:val="20"/>
        </w:rPr>
        <w:t xml:space="preserve">      2</w:t>
      </w:r>
      <w:r w:rsidR="005F7850">
        <w:rPr>
          <w:rFonts w:ascii="Arial,Bold" w:hAnsi="Arial,Bold" w:cs="Arial,Bold"/>
          <w:b/>
          <w:bCs/>
          <w:color w:val="000000"/>
          <w:sz w:val="20"/>
          <w:szCs w:val="20"/>
        </w:rPr>
        <w:t>8</w:t>
      </w:r>
      <w:r>
        <w:rPr>
          <w:rFonts w:ascii="Arial,Bold" w:hAnsi="Arial,Bold" w:cs="Arial,Bold"/>
          <w:b/>
          <w:bCs/>
          <w:color w:val="000000"/>
          <w:sz w:val="20"/>
          <w:szCs w:val="20"/>
        </w:rPr>
        <w:t xml:space="preserve">. </w:t>
      </w:r>
      <w:r>
        <w:rPr>
          <w:rFonts w:ascii="Arial,Bold" w:hAnsi="Arial,Bold" w:cs="Arial,Bold"/>
          <w:b/>
          <w:bCs/>
          <w:color w:val="000000"/>
          <w:sz w:val="20"/>
          <w:szCs w:val="20"/>
        </w:rPr>
        <w:tab/>
      </w:r>
      <w:r w:rsidR="00774E08" w:rsidRPr="008E7C5A">
        <w:rPr>
          <w:rFonts w:ascii="Arial,Bold" w:hAnsi="Arial,Bold" w:cs="Arial,Bold"/>
          <w:b/>
          <w:bCs/>
          <w:color w:val="000000"/>
          <w:sz w:val="20"/>
          <w:szCs w:val="20"/>
        </w:rPr>
        <w:t xml:space="preserve">Anmerkung: </w:t>
      </w:r>
    </w:p>
    <w:p w14:paraId="059E74C9" w14:textId="7B81B573" w:rsidR="006B349C" w:rsidRDefault="006B349C" w:rsidP="006B349C">
      <w:pPr>
        <w:pStyle w:val="Listenabsatz"/>
        <w:numPr>
          <w:ilvl w:val="0"/>
          <w:numId w:val="38"/>
        </w:numPr>
        <w:autoSpaceDE w:val="0"/>
        <w:autoSpaceDN w:val="0"/>
        <w:adjustRightInd w:val="0"/>
        <w:ind w:left="1134" w:hanging="425"/>
        <w:rPr>
          <w:color w:val="000000"/>
          <w:sz w:val="20"/>
          <w:szCs w:val="20"/>
        </w:rPr>
      </w:pPr>
      <w:r w:rsidRPr="001713A7">
        <w:rPr>
          <w:color w:val="000000"/>
          <w:sz w:val="20"/>
          <w:szCs w:val="20"/>
        </w:rPr>
        <w:t xml:space="preserve">Jeder sollte, auch wenn Ordnungen und Bestimmungen erlassen sind, nicht vergessen, </w:t>
      </w:r>
      <w:r>
        <w:rPr>
          <w:color w:val="000000"/>
          <w:sz w:val="20"/>
          <w:szCs w:val="20"/>
        </w:rPr>
        <w:t>dass man trotz Punkten und Pin</w:t>
      </w:r>
      <w:r w:rsidRPr="001713A7">
        <w:rPr>
          <w:color w:val="000000"/>
          <w:sz w:val="20"/>
          <w:szCs w:val="20"/>
        </w:rPr>
        <w:t>ergebnissen vor allem miteinander spielt. Fairness sollte im Vordergrund stehen, um einen geordneten Spielablauf zu ermöglichen. Für alle hier nicht aufgeführten Vorkommnisse gilt ausschließlich die DBU-Sportordnung.</w:t>
      </w:r>
    </w:p>
    <w:p w14:paraId="3A1AE60D" w14:textId="77777777" w:rsidR="006B349C" w:rsidRDefault="006B349C" w:rsidP="006B349C">
      <w:pPr>
        <w:pStyle w:val="Listenabsatz"/>
        <w:autoSpaceDE w:val="0"/>
        <w:autoSpaceDN w:val="0"/>
        <w:adjustRightInd w:val="0"/>
        <w:ind w:left="1134"/>
        <w:rPr>
          <w:color w:val="000000"/>
          <w:sz w:val="20"/>
          <w:szCs w:val="20"/>
        </w:rPr>
      </w:pPr>
    </w:p>
    <w:p w14:paraId="668A5263" w14:textId="77777777" w:rsidR="006B349C" w:rsidRPr="006B349C" w:rsidRDefault="006B349C" w:rsidP="006B349C">
      <w:pPr>
        <w:pStyle w:val="Listenabsatz"/>
        <w:numPr>
          <w:ilvl w:val="0"/>
          <w:numId w:val="38"/>
        </w:numPr>
        <w:autoSpaceDE w:val="0"/>
        <w:autoSpaceDN w:val="0"/>
        <w:adjustRightInd w:val="0"/>
        <w:ind w:left="1134" w:hanging="425"/>
        <w:rPr>
          <w:b/>
          <w:color w:val="000000"/>
          <w:sz w:val="20"/>
          <w:szCs w:val="20"/>
        </w:rPr>
      </w:pPr>
      <w:r w:rsidRPr="006B349C">
        <w:rPr>
          <w:b/>
          <w:color w:val="000000"/>
          <w:sz w:val="20"/>
          <w:szCs w:val="20"/>
        </w:rPr>
        <w:t xml:space="preserve">Änderungen und Ergänzungen können jeder Zeit durch den Sportausschuss vorgenommen werden. </w:t>
      </w:r>
    </w:p>
    <w:p w14:paraId="0A721958" w14:textId="77777777" w:rsidR="006B349C" w:rsidRPr="006B349C" w:rsidRDefault="006B349C" w:rsidP="006B349C">
      <w:pPr>
        <w:pStyle w:val="Listenabsatz"/>
        <w:tabs>
          <w:tab w:val="left" w:pos="284"/>
        </w:tabs>
        <w:autoSpaceDE w:val="0"/>
        <w:autoSpaceDN w:val="0"/>
        <w:adjustRightInd w:val="0"/>
        <w:ind w:left="1134"/>
        <w:rPr>
          <w:color w:val="000000"/>
          <w:sz w:val="20"/>
          <w:szCs w:val="20"/>
        </w:rPr>
      </w:pPr>
    </w:p>
    <w:p w14:paraId="39B07CCE" w14:textId="649F0A3D" w:rsidR="00B450D5" w:rsidRDefault="00B450D5" w:rsidP="00CB4403">
      <w:pPr>
        <w:autoSpaceDE w:val="0"/>
        <w:autoSpaceDN w:val="0"/>
        <w:adjustRightInd w:val="0"/>
        <w:rPr>
          <w:color w:val="000000"/>
          <w:sz w:val="20"/>
          <w:szCs w:val="20"/>
        </w:rPr>
      </w:pPr>
    </w:p>
    <w:p w14:paraId="4458ACBD" w14:textId="0C4BB3D1" w:rsidR="00CB4403" w:rsidRDefault="00CB4403" w:rsidP="00CB4403">
      <w:pPr>
        <w:autoSpaceDE w:val="0"/>
        <w:autoSpaceDN w:val="0"/>
        <w:adjustRightInd w:val="0"/>
        <w:rPr>
          <w:color w:val="000000"/>
          <w:sz w:val="20"/>
          <w:szCs w:val="20"/>
        </w:rPr>
      </w:pPr>
    </w:p>
    <w:p w14:paraId="2B7B8F2F" w14:textId="77777777" w:rsidR="008E7C5A" w:rsidRDefault="008E7C5A" w:rsidP="002C6227">
      <w:pPr>
        <w:pStyle w:val="Listenabsatz"/>
        <w:autoSpaceDE w:val="0"/>
        <w:autoSpaceDN w:val="0"/>
        <w:adjustRightInd w:val="0"/>
        <w:rPr>
          <w:b/>
          <w:color w:val="000000"/>
          <w:sz w:val="28"/>
          <w:szCs w:val="28"/>
        </w:rPr>
      </w:pPr>
    </w:p>
    <w:p w14:paraId="3E30C33C" w14:textId="53D17D33" w:rsidR="008E7C5A" w:rsidRDefault="008E7C5A" w:rsidP="00CB4403">
      <w:pPr>
        <w:autoSpaceDE w:val="0"/>
        <w:autoSpaceDN w:val="0"/>
        <w:adjustRightInd w:val="0"/>
        <w:rPr>
          <w:b/>
          <w:color w:val="000000"/>
          <w:sz w:val="28"/>
          <w:szCs w:val="28"/>
        </w:rPr>
      </w:pPr>
    </w:p>
    <w:p w14:paraId="26BCE99E" w14:textId="1C308BF8" w:rsidR="00CB4403" w:rsidRDefault="00CB4403" w:rsidP="00CB4403">
      <w:pPr>
        <w:autoSpaceDE w:val="0"/>
        <w:autoSpaceDN w:val="0"/>
        <w:adjustRightInd w:val="0"/>
        <w:rPr>
          <w:b/>
          <w:color w:val="000000"/>
          <w:sz w:val="28"/>
          <w:szCs w:val="28"/>
        </w:rPr>
      </w:pPr>
    </w:p>
    <w:p w14:paraId="0D765BF9" w14:textId="41F65836" w:rsidR="00171FD6" w:rsidRDefault="00171FD6">
      <w:pPr>
        <w:rPr>
          <w:b/>
          <w:color w:val="000000"/>
          <w:sz w:val="28"/>
          <w:szCs w:val="28"/>
        </w:rPr>
      </w:pPr>
      <w:r>
        <w:rPr>
          <w:b/>
          <w:color w:val="000000"/>
          <w:sz w:val="28"/>
          <w:szCs w:val="28"/>
        </w:rPr>
        <w:br w:type="page"/>
      </w:r>
    </w:p>
    <w:p w14:paraId="22A2DFDE" w14:textId="77777777" w:rsidR="00CB4403" w:rsidRDefault="00CB4403" w:rsidP="00CB4403">
      <w:pPr>
        <w:autoSpaceDE w:val="0"/>
        <w:autoSpaceDN w:val="0"/>
        <w:adjustRightInd w:val="0"/>
        <w:rPr>
          <w:b/>
          <w:color w:val="000000"/>
          <w:sz w:val="28"/>
          <w:szCs w:val="28"/>
        </w:rPr>
      </w:pPr>
    </w:p>
    <w:p w14:paraId="4BF2687B" w14:textId="08043C64" w:rsidR="00CB4403" w:rsidRDefault="00CB4403" w:rsidP="00CB4403">
      <w:pPr>
        <w:autoSpaceDE w:val="0"/>
        <w:autoSpaceDN w:val="0"/>
        <w:adjustRightInd w:val="0"/>
        <w:rPr>
          <w:b/>
          <w:color w:val="000000"/>
          <w:sz w:val="28"/>
          <w:szCs w:val="28"/>
        </w:rPr>
      </w:pPr>
    </w:p>
    <w:p w14:paraId="7F41ABC6" w14:textId="6F5BA398" w:rsidR="00EF3B73" w:rsidRDefault="00E166A2" w:rsidP="00E166A2">
      <w:pPr>
        <w:tabs>
          <w:tab w:val="left" w:pos="284"/>
          <w:tab w:val="left" w:pos="709"/>
        </w:tabs>
        <w:autoSpaceDE w:val="0"/>
        <w:autoSpaceDN w:val="0"/>
        <w:adjustRightInd w:val="0"/>
        <w:rPr>
          <w:b/>
          <w:color w:val="000000"/>
          <w:sz w:val="36"/>
          <w:szCs w:val="36"/>
        </w:rPr>
      </w:pPr>
      <w:r>
        <w:rPr>
          <w:b/>
          <w:color w:val="000000"/>
          <w:sz w:val="36"/>
          <w:szCs w:val="36"/>
        </w:rPr>
        <w:tab/>
      </w:r>
      <w:r w:rsidR="00EF3B73">
        <w:rPr>
          <w:b/>
          <w:color w:val="000000"/>
          <w:sz w:val="36"/>
          <w:szCs w:val="36"/>
        </w:rPr>
        <w:t>B</w:t>
      </w:r>
      <w:r w:rsidR="00EF3B73">
        <w:rPr>
          <w:b/>
          <w:color w:val="000000"/>
          <w:sz w:val="36"/>
          <w:szCs w:val="36"/>
        </w:rPr>
        <w:tab/>
      </w:r>
      <w:hyperlink w:anchor="inhalt" w:history="1">
        <w:bookmarkStart w:id="3" w:name="ergänzung"/>
        <w:r w:rsidR="00EF3B73" w:rsidRPr="00BC3305">
          <w:rPr>
            <w:rStyle w:val="Hyperlink"/>
            <w:b/>
            <w:sz w:val="36"/>
            <w:szCs w:val="36"/>
          </w:rPr>
          <w:t>Ergänzungen</w:t>
        </w:r>
        <w:bookmarkEnd w:id="3"/>
        <w:r w:rsidR="00EF3B73" w:rsidRPr="00BC3305">
          <w:rPr>
            <w:rStyle w:val="Hyperlink"/>
            <w:b/>
            <w:sz w:val="36"/>
            <w:szCs w:val="36"/>
          </w:rPr>
          <w:t xml:space="preserve"> Sportordnung</w:t>
        </w:r>
      </w:hyperlink>
      <w:r w:rsidR="00EF3B73" w:rsidRPr="008E7C5A">
        <w:rPr>
          <w:b/>
          <w:color w:val="000000"/>
          <w:sz w:val="36"/>
          <w:szCs w:val="36"/>
        </w:rPr>
        <w:t xml:space="preserve"> </w:t>
      </w:r>
    </w:p>
    <w:p w14:paraId="1567CB49" w14:textId="77777777" w:rsidR="00EF3B73" w:rsidRDefault="00EF3B73" w:rsidP="00EF3B73">
      <w:pPr>
        <w:tabs>
          <w:tab w:val="left" w:pos="284"/>
          <w:tab w:val="left" w:pos="709"/>
        </w:tabs>
        <w:autoSpaceDE w:val="0"/>
        <w:autoSpaceDN w:val="0"/>
        <w:adjustRightInd w:val="0"/>
        <w:rPr>
          <w:b/>
          <w:color w:val="000000"/>
          <w:sz w:val="20"/>
          <w:szCs w:val="20"/>
        </w:rPr>
      </w:pPr>
      <w:r>
        <w:rPr>
          <w:b/>
          <w:color w:val="000000"/>
          <w:sz w:val="36"/>
          <w:szCs w:val="36"/>
        </w:rPr>
        <w:tab/>
      </w:r>
      <w:r>
        <w:rPr>
          <w:b/>
          <w:color w:val="000000"/>
          <w:sz w:val="36"/>
          <w:szCs w:val="36"/>
        </w:rPr>
        <w:tab/>
      </w:r>
      <w:r w:rsidRPr="00EF3B73">
        <w:rPr>
          <w:rFonts w:ascii="Arial,Bold" w:hAnsi="Arial,Bold" w:cs="Arial,Bold"/>
          <w:b/>
          <w:bCs/>
          <w:color w:val="000000"/>
          <w:sz w:val="20"/>
          <w:szCs w:val="20"/>
        </w:rPr>
        <w:t>a. Festlegung Spielziffer</w:t>
      </w:r>
    </w:p>
    <w:p w14:paraId="49EE68D7" w14:textId="77777777" w:rsidR="00EF3B73" w:rsidRDefault="00EF3B73" w:rsidP="00EF3B73">
      <w:pPr>
        <w:tabs>
          <w:tab w:val="left" w:pos="284"/>
          <w:tab w:val="left" w:pos="709"/>
        </w:tabs>
        <w:autoSpaceDE w:val="0"/>
        <w:autoSpaceDN w:val="0"/>
        <w:adjustRightInd w:val="0"/>
        <w:rPr>
          <w:b/>
          <w:color w:val="000000"/>
          <w:sz w:val="20"/>
          <w:szCs w:val="20"/>
        </w:rPr>
      </w:pPr>
    </w:p>
    <w:p w14:paraId="5A38D838" w14:textId="77777777" w:rsidR="00EF3B73" w:rsidRDefault="00EF3B73" w:rsidP="00EF3B73">
      <w:pPr>
        <w:tabs>
          <w:tab w:val="left" w:pos="284"/>
          <w:tab w:val="left" w:pos="709"/>
        </w:tabs>
        <w:autoSpaceDE w:val="0"/>
        <w:autoSpaceDN w:val="0"/>
        <w:adjustRightInd w:val="0"/>
        <w:rPr>
          <w:b/>
          <w:color w:val="000000"/>
          <w:sz w:val="20"/>
          <w:szCs w:val="20"/>
        </w:rPr>
      </w:pPr>
    </w:p>
    <w:p w14:paraId="51CBCD8F" w14:textId="77777777" w:rsidR="00EF3B73" w:rsidRPr="00EF3B73" w:rsidRDefault="00EF3B73" w:rsidP="00EF3B73">
      <w:pPr>
        <w:tabs>
          <w:tab w:val="left" w:pos="284"/>
          <w:tab w:val="left" w:pos="709"/>
        </w:tabs>
        <w:autoSpaceDE w:val="0"/>
        <w:autoSpaceDN w:val="0"/>
        <w:adjustRightInd w:val="0"/>
        <w:rPr>
          <w:b/>
          <w:color w:val="000000"/>
          <w:sz w:val="20"/>
          <w:szCs w:val="20"/>
        </w:rPr>
      </w:pPr>
      <w:r>
        <w:rPr>
          <w:b/>
          <w:color w:val="000000"/>
          <w:sz w:val="20"/>
          <w:szCs w:val="20"/>
        </w:rPr>
        <w:tab/>
      </w:r>
      <w:r>
        <w:rPr>
          <w:b/>
          <w:color w:val="000000"/>
          <w:sz w:val="20"/>
          <w:szCs w:val="20"/>
        </w:rPr>
        <w:tab/>
      </w:r>
      <w:r w:rsidRPr="00EF3B73">
        <w:rPr>
          <w:rFonts w:ascii="Arial,Bold" w:hAnsi="Arial,Bold" w:cs="Arial,Bold"/>
          <w:b/>
          <w:bCs/>
          <w:color w:val="000000"/>
          <w:sz w:val="20"/>
          <w:szCs w:val="20"/>
        </w:rPr>
        <w:t>6er Ligen</w:t>
      </w:r>
      <w:r w:rsidR="005973B5">
        <w:rPr>
          <w:rFonts w:ascii="Arial,Bold" w:hAnsi="Arial,Bold" w:cs="Arial,Bold"/>
          <w:b/>
          <w:bCs/>
          <w:color w:val="000000"/>
          <w:sz w:val="20"/>
          <w:szCs w:val="20"/>
        </w:rPr>
        <w:tab/>
      </w:r>
      <w:r w:rsidR="005973B5">
        <w:rPr>
          <w:rFonts w:ascii="Arial,Bold" w:hAnsi="Arial,Bold" w:cs="Arial,Bold"/>
          <w:b/>
          <w:bCs/>
          <w:color w:val="000000"/>
          <w:sz w:val="20"/>
          <w:szCs w:val="20"/>
        </w:rPr>
        <w:tab/>
        <w:t xml:space="preserve">   8</w:t>
      </w:r>
      <w:r w:rsidR="005973B5" w:rsidRPr="005973B5">
        <w:rPr>
          <w:rFonts w:ascii="Arial,Bold" w:hAnsi="Arial,Bold" w:cs="Arial,Bold"/>
          <w:b/>
          <w:bCs/>
          <w:color w:val="000000"/>
          <w:sz w:val="20"/>
          <w:szCs w:val="20"/>
        </w:rPr>
        <w:t>er Ligen</w:t>
      </w:r>
      <w:r w:rsidR="005973B5">
        <w:rPr>
          <w:rFonts w:ascii="Arial,Bold" w:hAnsi="Arial,Bold" w:cs="Arial,Bold"/>
          <w:b/>
          <w:bCs/>
          <w:color w:val="000000"/>
          <w:sz w:val="20"/>
          <w:szCs w:val="20"/>
        </w:rPr>
        <w:tab/>
      </w:r>
      <w:r w:rsidR="005973B5">
        <w:rPr>
          <w:rFonts w:ascii="Arial,Bold" w:hAnsi="Arial,Bold" w:cs="Arial,Bold"/>
          <w:b/>
          <w:bCs/>
          <w:color w:val="000000"/>
          <w:sz w:val="20"/>
          <w:szCs w:val="20"/>
        </w:rPr>
        <w:tab/>
        <w:t xml:space="preserve">             10</w:t>
      </w:r>
      <w:r w:rsidR="005973B5" w:rsidRPr="005973B5">
        <w:rPr>
          <w:rFonts w:ascii="Arial,Bold" w:hAnsi="Arial,Bold" w:cs="Arial,Bold"/>
          <w:b/>
          <w:bCs/>
          <w:color w:val="000000"/>
          <w:sz w:val="20"/>
          <w:szCs w:val="20"/>
        </w:rPr>
        <w:t>er Ligen</w:t>
      </w:r>
    </w:p>
    <w:p w14:paraId="1299D266" w14:textId="77777777" w:rsidR="008E7C5A" w:rsidRPr="00EF3B73" w:rsidRDefault="00EF3B73" w:rsidP="00EF3B73">
      <w:pPr>
        <w:tabs>
          <w:tab w:val="left" w:pos="284"/>
          <w:tab w:val="left" w:pos="709"/>
        </w:tabs>
        <w:autoSpaceDE w:val="0"/>
        <w:autoSpaceDN w:val="0"/>
        <w:adjustRightInd w:val="0"/>
        <w:rPr>
          <w:color w:val="000000"/>
          <w:sz w:val="28"/>
          <w:szCs w:val="28"/>
        </w:rPr>
      </w:pPr>
      <w:r>
        <w:rPr>
          <w:rFonts w:ascii="Arial,Bold" w:hAnsi="Arial,Bold" w:cs="Arial,Bold"/>
          <w:b/>
          <w:bCs/>
          <w:color w:val="000000"/>
          <w:sz w:val="20"/>
          <w:szCs w:val="20"/>
        </w:rPr>
        <w:tab/>
      </w:r>
      <w:r>
        <w:rPr>
          <w:rFonts w:ascii="Arial,Bold" w:hAnsi="Arial,Bold" w:cs="Arial,Bold"/>
          <w:b/>
          <w:bCs/>
          <w:color w:val="000000"/>
          <w:sz w:val="20"/>
          <w:szCs w:val="20"/>
        </w:rPr>
        <w:tab/>
      </w:r>
      <w:r w:rsidRPr="00EF3B73">
        <w:rPr>
          <w:rFonts w:ascii="Arial,Bold" w:hAnsi="Arial,Bold" w:cs="Arial,Bold"/>
          <w:bCs/>
          <w:color w:val="000000"/>
          <w:sz w:val="20"/>
          <w:szCs w:val="20"/>
        </w:rPr>
        <w:t xml:space="preserve">Spieltag   </w:t>
      </w:r>
      <w:r>
        <w:rPr>
          <w:rFonts w:ascii="Arial,Bold" w:hAnsi="Arial,Bold" w:cs="Arial,Bold"/>
          <w:bCs/>
          <w:color w:val="000000"/>
          <w:sz w:val="20"/>
          <w:szCs w:val="20"/>
        </w:rPr>
        <w:t xml:space="preserve"> </w:t>
      </w:r>
      <w:r w:rsidRPr="00EF3B73">
        <w:rPr>
          <w:rFonts w:ascii="Arial,Bold" w:hAnsi="Arial,Bold" w:cs="Arial,Bold"/>
          <w:bCs/>
          <w:color w:val="000000"/>
          <w:sz w:val="20"/>
          <w:szCs w:val="20"/>
        </w:rPr>
        <w:t>Spiel</w:t>
      </w:r>
      <w:r>
        <w:rPr>
          <w:rFonts w:ascii="Arial,Bold" w:hAnsi="Arial,Bold" w:cs="Arial,Bold"/>
          <w:bCs/>
          <w:color w:val="000000"/>
          <w:sz w:val="20"/>
          <w:szCs w:val="20"/>
        </w:rPr>
        <w:t xml:space="preserve">   </w:t>
      </w:r>
      <w:r w:rsidR="005973B5">
        <w:rPr>
          <w:rFonts w:ascii="Arial,Bold" w:hAnsi="Arial,Bold" w:cs="Arial,Bold"/>
          <w:bCs/>
          <w:color w:val="000000"/>
          <w:sz w:val="20"/>
          <w:szCs w:val="20"/>
        </w:rPr>
        <w:t xml:space="preserve">  </w:t>
      </w:r>
      <w:r>
        <w:rPr>
          <w:rFonts w:ascii="Arial,Bold" w:hAnsi="Arial,Bold" w:cs="Arial,Bold"/>
          <w:bCs/>
          <w:color w:val="000000"/>
          <w:sz w:val="20"/>
          <w:szCs w:val="20"/>
        </w:rPr>
        <w:t>-  Spiel</w:t>
      </w:r>
      <w:r w:rsidR="005973B5">
        <w:rPr>
          <w:rFonts w:ascii="Arial,Bold" w:hAnsi="Arial,Bold" w:cs="Arial,Bold"/>
          <w:bCs/>
          <w:color w:val="000000"/>
          <w:sz w:val="20"/>
          <w:szCs w:val="20"/>
        </w:rPr>
        <w:t xml:space="preserve">           </w:t>
      </w:r>
      <w:r w:rsidR="005973B5" w:rsidRPr="005973B5">
        <w:rPr>
          <w:rFonts w:ascii="Arial,Bold" w:hAnsi="Arial,Bold" w:cs="Arial,Bold"/>
          <w:bCs/>
          <w:color w:val="000000"/>
          <w:sz w:val="20"/>
          <w:szCs w:val="20"/>
        </w:rPr>
        <w:t xml:space="preserve">Spieltag    </w:t>
      </w:r>
      <w:r w:rsidR="005973B5">
        <w:rPr>
          <w:rFonts w:ascii="Arial,Bold" w:hAnsi="Arial,Bold" w:cs="Arial,Bold"/>
          <w:bCs/>
          <w:color w:val="000000"/>
          <w:sz w:val="20"/>
          <w:szCs w:val="20"/>
        </w:rPr>
        <w:t xml:space="preserve"> </w:t>
      </w:r>
      <w:r w:rsidR="005973B5" w:rsidRPr="005973B5">
        <w:rPr>
          <w:rFonts w:ascii="Arial,Bold" w:hAnsi="Arial,Bold" w:cs="Arial,Bold"/>
          <w:bCs/>
          <w:color w:val="000000"/>
          <w:sz w:val="20"/>
          <w:szCs w:val="20"/>
        </w:rPr>
        <w:t>Spiel   -  Spiel</w:t>
      </w:r>
      <w:r w:rsidR="005973B5">
        <w:rPr>
          <w:rFonts w:ascii="Arial,Bold" w:hAnsi="Arial,Bold" w:cs="Arial,Bold"/>
          <w:bCs/>
          <w:color w:val="000000"/>
          <w:sz w:val="20"/>
          <w:szCs w:val="20"/>
        </w:rPr>
        <w:t xml:space="preserve">          </w:t>
      </w:r>
      <w:r w:rsidR="005973B5" w:rsidRPr="005973B5">
        <w:rPr>
          <w:rFonts w:ascii="Arial,Bold" w:hAnsi="Arial,Bold" w:cs="Arial,Bold"/>
          <w:bCs/>
          <w:color w:val="000000"/>
          <w:sz w:val="20"/>
          <w:szCs w:val="20"/>
        </w:rPr>
        <w:t xml:space="preserve">Spieltag    </w:t>
      </w:r>
      <w:r w:rsidR="005973B5">
        <w:rPr>
          <w:rFonts w:ascii="Arial,Bold" w:hAnsi="Arial,Bold" w:cs="Arial,Bold"/>
          <w:bCs/>
          <w:color w:val="000000"/>
          <w:sz w:val="20"/>
          <w:szCs w:val="20"/>
        </w:rPr>
        <w:t xml:space="preserve">  </w:t>
      </w:r>
      <w:r w:rsidR="005973B5" w:rsidRPr="005973B5">
        <w:rPr>
          <w:rFonts w:ascii="Arial,Bold" w:hAnsi="Arial,Bold" w:cs="Arial,Bold"/>
          <w:bCs/>
          <w:color w:val="000000"/>
          <w:sz w:val="20"/>
          <w:szCs w:val="20"/>
        </w:rPr>
        <w:t>Spiel   -  Spiel</w:t>
      </w:r>
    </w:p>
    <w:tbl>
      <w:tblPr>
        <w:tblStyle w:val="Tabellenraster"/>
        <w:tblW w:w="8253" w:type="dxa"/>
        <w:tblInd w:w="720" w:type="dxa"/>
        <w:tblLook w:val="04A0" w:firstRow="1" w:lastRow="0" w:firstColumn="1" w:lastColumn="0" w:noHBand="0" w:noVBand="1"/>
      </w:tblPr>
      <w:tblGrid>
        <w:gridCol w:w="860"/>
        <w:gridCol w:w="860"/>
        <w:gridCol w:w="861"/>
        <w:gridCol w:w="250"/>
        <w:gridCol w:w="863"/>
        <w:gridCol w:w="863"/>
        <w:gridCol w:w="863"/>
        <w:gridCol w:w="250"/>
        <w:gridCol w:w="861"/>
        <w:gridCol w:w="861"/>
        <w:gridCol w:w="861"/>
      </w:tblGrid>
      <w:tr w:rsidR="005973B5" w:rsidRPr="00EF3B73" w14:paraId="5AF231C9" w14:textId="77777777" w:rsidTr="005973B5">
        <w:trPr>
          <w:trHeight w:val="338"/>
        </w:trPr>
        <w:tc>
          <w:tcPr>
            <w:tcW w:w="860" w:type="dxa"/>
          </w:tcPr>
          <w:p w14:paraId="322958AA" w14:textId="77777777" w:rsidR="005973B5" w:rsidRPr="00EF3B73" w:rsidRDefault="005973B5" w:rsidP="005973B5">
            <w:pPr>
              <w:pStyle w:val="Listenabsatz"/>
              <w:autoSpaceDE w:val="0"/>
              <w:autoSpaceDN w:val="0"/>
              <w:adjustRightInd w:val="0"/>
              <w:ind w:left="0"/>
              <w:jc w:val="center"/>
              <w:rPr>
                <w:color w:val="000000"/>
                <w:sz w:val="20"/>
                <w:szCs w:val="20"/>
              </w:rPr>
            </w:pPr>
            <w:r>
              <w:rPr>
                <w:color w:val="000000"/>
                <w:sz w:val="20"/>
                <w:szCs w:val="20"/>
              </w:rPr>
              <w:t>1</w:t>
            </w:r>
          </w:p>
        </w:tc>
        <w:tc>
          <w:tcPr>
            <w:tcW w:w="860" w:type="dxa"/>
          </w:tcPr>
          <w:p w14:paraId="773B41C7" w14:textId="77777777" w:rsidR="005973B5" w:rsidRPr="00EF3B73" w:rsidRDefault="005973B5" w:rsidP="005973B5">
            <w:pPr>
              <w:pStyle w:val="Listenabsatz"/>
              <w:autoSpaceDE w:val="0"/>
              <w:autoSpaceDN w:val="0"/>
              <w:adjustRightInd w:val="0"/>
              <w:ind w:left="0"/>
              <w:jc w:val="center"/>
              <w:rPr>
                <w:color w:val="000000"/>
                <w:sz w:val="20"/>
                <w:szCs w:val="20"/>
              </w:rPr>
            </w:pPr>
            <w:r w:rsidRPr="00EF3B73">
              <w:rPr>
                <w:color w:val="000000"/>
                <w:sz w:val="20"/>
                <w:szCs w:val="20"/>
              </w:rPr>
              <w:t>1</w:t>
            </w:r>
          </w:p>
        </w:tc>
        <w:tc>
          <w:tcPr>
            <w:tcW w:w="861" w:type="dxa"/>
          </w:tcPr>
          <w:p w14:paraId="37576F32" w14:textId="76501C49" w:rsidR="005E2F44" w:rsidRPr="00EF3B73" w:rsidRDefault="005E2F44" w:rsidP="005E2F44">
            <w:pPr>
              <w:pStyle w:val="Listenabsatz"/>
              <w:autoSpaceDE w:val="0"/>
              <w:autoSpaceDN w:val="0"/>
              <w:adjustRightInd w:val="0"/>
              <w:ind w:left="0"/>
              <w:jc w:val="center"/>
              <w:rPr>
                <w:color w:val="000000"/>
                <w:sz w:val="20"/>
                <w:szCs w:val="20"/>
              </w:rPr>
            </w:pPr>
            <w:r>
              <w:rPr>
                <w:color w:val="000000"/>
                <w:sz w:val="20"/>
                <w:szCs w:val="20"/>
              </w:rPr>
              <w:t>5</w:t>
            </w:r>
          </w:p>
        </w:tc>
        <w:tc>
          <w:tcPr>
            <w:tcW w:w="250" w:type="dxa"/>
          </w:tcPr>
          <w:p w14:paraId="3051AD67" w14:textId="77777777" w:rsidR="005973B5" w:rsidRPr="00EF3B73" w:rsidRDefault="005973B5" w:rsidP="005973B5">
            <w:pPr>
              <w:pStyle w:val="Listenabsatz"/>
              <w:autoSpaceDE w:val="0"/>
              <w:autoSpaceDN w:val="0"/>
              <w:adjustRightInd w:val="0"/>
              <w:ind w:left="0"/>
              <w:rPr>
                <w:color w:val="000000"/>
                <w:sz w:val="20"/>
                <w:szCs w:val="20"/>
              </w:rPr>
            </w:pPr>
          </w:p>
        </w:tc>
        <w:tc>
          <w:tcPr>
            <w:tcW w:w="863" w:type="dxa"/>
          </w:tcPr>
          <w:p w14:paraId="487612E6" w14:textId="77777777" w:rsidR="005973B5" w:rsidRPr="00EF3B73" w:rsidRDefault="005973B5" w:rsidP="005973B5">
            <w:pPr>
              <w:pStyle w:val="Listenabsatz"/>
              <w:autoSpaceDE w:val="0"/>
              <w:autoSpaceDN w:val="0"/>
              <w:adjustRightInd w:val="0"/>
              <w:ind w:left="0"/>
              <w:jc w:val="center"/>
              <w:rPr>
                <w:color w:val="000000"/>
                <w:sz w:val="20"/>
                <w:szCs w:val="20"/>
              </w:rPr>
            </w:pPr>
            <w:r>
              <w:rPr>
                <w:color w:val="000000"/>
                <w:sz w:val="20"/>
                <w:szCs w:val="20"/>
              </w:rPr>
              <w:t>1</w:t>
            </w:r>
          </w:p>
        </w:tc>
        <w:tc>
          <w:tcPr>
            <w:tcW w:w="863" w:type="dxa"/>
          </w:tcPr>
          <w:p w14:paraId="74BFCA28" w14:textId="77777777" w:rsidR="005973B5" w:rsidRPr="00EF3B73" w:rsidRDefault="005973B5" w:rsidP="005973B5">
            <w:pPr>
              <w:pStyle w:val="Listenabsatz"/>
              <w:autoSpaceDE w:val="0"/>
              <w:autoSpaceDN w:val="0"/>
              <w:adjustRightInd w:val="0"/>
              <w:ind w:left="0"/>
              <w:jc w:val="center"/>
              <w:rPr>
                <w:color w:val="000000"/>
                <w:sz w:val="20"/>
                <w:szCs w:val="20"/>
              </w:rPr>
            </w:pPr>
            <w:r w:rsidRPr="00EF3B73">
              <w:rPr>
                <w:color w:val="000000"/>
                <w:sz w:val="20"/>
                <w:szCs w:val="20"/>
              </w:rPr>
              <w:t>1</w:t>
            </w:r>
          </w:p>
        </w:tc>
        <w:tc>
          <w:tcPr>
            <w:tcW w:w="863" w:type="dxa"/>
          </w:tcPr>
          <w:p w14:paraId="7CBB611B" w14:textId="77777777" w:rsidR="005973B5" w:rsidRPr="00EF3B73" w:rsidRDefault="005973B5" w:rsidP="005973B5">
            <w:pPr>
              <w:pStyle w:val="Listenabsatz"/>
              <w:autoSpaceDE w:val="0"/>
              <w:autoSpaceDN w:val="0"/>
              <w:adjustRightInd w:val="0"/>
              <w:ind w:left="0"/>
              <w:jc w:val="center"/>
              <w:rPr>
                <w:color w:val="000000"/>
                <w:sz w:val="20"/>
                <w:szCs w:val="20"/>
              </w:rPr>
            </w:pPr>
            <w:r>
              <w:rPr>
                <w:color w:val="000000"/>
                <w:sz w:val="20"/>
                <w:szCs w:val="20"/>
              </w:rPr>
              <w:t>7</w:t>
            </w:r>
          </w:p>
        </w:tc>
        <w:tc>
          <w:tcPr>
            <w:tcW w:w="250" w:type="dxa"/>
          </w:tcPr>
          <w:p w14:paraId="3B893D53" w14:textId="77777777" w:rsidR="005973B5" w:rsidRPr="00EF3B73" w:rsidRDefault="005973B5" w:rsidP="005973B5">
            <w:pPr>
              <w:pStyle w:val="Listenabsatz"/>
              <w:autoSpaceDE w:val="0"/>
              <w:autoSpaceDN w:val="0"/>
              <w:adjustRightInd w:val="0"/>
              <w:ind w:left="0"/>
              <w:rPr>
                <w:color w:val="000000"/>
                <w:sz w:val="20"/>
                <w:szCs w:val="20"/>
              </w:rPr>
            </w:pPr>
          </w:p>
        </w:tc>
        <w:tc>
          <w:tcPr>
            <w:tcW w:w="861" w:type="dxa"/>
          </w:tcPr>
          <w:p w14:paraId="1B025E04" w14:textId="77777777" w:rsidR="005973B5" w:rsidRPr="00EF3B73" w:rsidRDefault="005973B5" w:rsidP="005973B5">
            <w:pPr>
              <w:pStyle w:val="Listenabsatz"/>
              <w:autoSpaceDE w:val="0"/>
              <w:autoSpaceDN w:val="0"/>
              <w:adjustRightInd w:val="0"/>
              <w:ind w:left="0"/>
              <w:jc w:val="center"/>
              <w:rPr>
                <w:color w:val="000000"/>
                <w:sz w:val="20"/>
                <w:szCs w:val="20"/>
              </w:rPr>
            </w:pPr>
            <w:r>
              <w:rPr>
                <w:color w:val="000000"/>
                <w:sz w:val="20"/>
                <w:szCs w:val="20"/>
              </w:rPr>
              <w:t>1</w:t>
            </w:r>
          </w:p>
        </w:tc>
        <w:tc>
          <w:tcPr>
            <w:tcW w:w="861" w:type="dxa"/>
          </w:tcPr>
          <w:p w14:paraId="44DD7028" w14:textId="77777777" w:rsidR="005973B5" w:rsidRPr="00EF3B73" w:rsidRDefault="005973B5" w:rsidP="005973B5">
            <w:pPr>
              <w:pStyle w:val="Listenabsatz"/>
              <w:autoSpaceDE w:val="0"/>
              <w:autoSpaceDN w:val="0"/>
              <w:adjustRightInd w:val="0"/>
              <w:ind w:left="0"/>
              <w:jc w:val="center"/>
              <w:rPr>
                <w:color w:val="000000"/>
                <w:sz w:val="20"/>
                <w:szCs w:val="20"/>
              </w:rPr>
            </w:pPr>
            <w:r w:rsidRPr="00EF3B73">
              <w:rPr>
                <w:color w:val="000000"/>
                <w:sz w:val="20"/>
                <w:szCs w:val="20"/>
              </w:rPr>
              <w:t>1</w:t>
            </w:r>
          </w:p>
        </w:tc>
        <w:tc>
          <w:tcPr>
            <w:tcW w:w="861" w:type="dxa"/>
          </w:tcPr>
          <w:p w14:paraId="7E248AEA" w14:textId="77777777" w:rsidR="005973B5" w:rsidRPr="00EF3B73" w:rsidRDefault="005973B5" w:rsidP="005973B5">
            <w:pPr>
              <w:pStyle w:val="Listenabsatz"/>
              <w:autoSpaceDE w:val="0"/>
              <w:autoSpaceDN w:val="0"/>
              <w:adjustRightInd w:val="0"/>
              <w:ind w:left="0"/>
              <w:jc w:val="center"/>
              <w:rPr>
                <w:color w:val="000000"/>
                <w:sz w:val="20"/>
                <w:szCs w:val="20"/>
              </w:rPr>
            </w:pPr>
            <w:r>
              <w:rPr>
                <w:color w:val="000000"/>
                <w:sz w:val="20"/>
                <w:szCs w:val="20"/>
              </w:rPr>
              <w:t>9</w:t>
            </w:r>
          </w:p>
        </w:tc>
      </w:tr>
      <w:tr w:rsidR="005973B5" w:rsidRPr="00EF3B73" w14:paraId="6D5AA2B7" w14:textId="77777777" w:rsidTr="005973B5">
        <w:trPr>
          <w:trHeight w:val="338"/>
        </w:trPr>
        <w:tc>
          <w:tcPr>
            <w:tcW w:w="860" w:type="dxa"/>
          </w:tcPr>
          <w:p w14:paraId="186CD2C0" w14:textId="77777777" w:rsidR="005973B5" w:rsidRDefault="005973B5" w:rsidP="005973B5">
            <w:pPr>
              <w:pStyle w:val="Listenabsatz"/>
              <w:autoSpaceDE w:val="0"/>
              <w:autoSpaceDN w:val="0"/>
              <w:adjustRightInd w:val="0"/>
              <w:ind w:left="0"/>
              <w:jc w:val="center"/>
              <w:rPr>
                <w:color w:val="000000"/>
                <w:sz w:val="20"/>
                <w:szCs w:val="20"/>
              </w:rPr>
            </w:pPr>
            <w:r>
              <w:rPr>
                <w:color w:val="000000"/>
                <w:sz w:val="20"/>
                <w:szCs w:val="20"/>
              </w:rPr>
              <w:t>2</w:t>
            </w:r>
          </w:p>
        </w:tc>
        <w:tc>
          <w:tcPr>
            <w:tcW w:w="860" w:type="dxa"/>
          </w:tcPr>
          <w:p w14:paraId="21DDC45A" w14:textId="77777777" w:rsidR="005973B5" w:rsidRPr="00EF3B73" w:rsidRDefault="005973B5" w:rsidP="005973B5">
            <w:pPr>
              <w:pStyle w:val="Listenabsatz"/>
              <w:autoSpaceDE w:val="0"/>
              <w:autoSpaceDN w:val="0"/>
              <w:adjustRightInd w:val="0"/>
              <w:ind w:left="0"/>
              <w:jc w:val="center"/>
              <w:rPr>
                <w:color w:val="000000"/>
                <w:sz w:val="20"/>
                <w:szCs w:val="20"/>
              </w:rPr>
            </w:pPr>
            <w:r>
              <w:rPr>
                <w:color w:val="000000"/>
                <w:sz w:val="20"/>
                <w:szCs w:val="20"/>
              </w:rPr>
              <w:t>8</w:t>
            </w:r>
          </w:p>
        </w:tc>
        <w:tc>
          <w:tcPr>
            <w:tcW w:w="861" w:type="dxa"/>
          </w:tcPr>
          <w:p w14:paraId="53C277CD" w14:textId="7115EDE9" w:rsidR="005973B5" w:rsidRPr="00EF3B73" w:rsidRDefault="00CB4403" w:rsidP="005973B5">
            <w:pPr>
              <w:pStyle w:val="Listenabsatz"/>
              <w:autoSpaceDE w:val="0"/>
              <w:autoSpaceDN w:val="0"/>
              <w:adjustRightInd w:val="0"/>
              <w:ind w:left="0"/>
              <w:jc w:val="center"/>
              <w:rPr>
                <w:color w:val="000000"/>
                <w:sz w:val="20"/>
                <w:szCs w:val="20"/>
              </w:rPr>
            </w:pPr>
            <w:r>
              <w:rPr>
                <w:color w:val="000000"/>
                <w:sz w:val="20"/>
                <w:szCs w:val="20"/>
              </w:rPr>
              <w:t>12</w:t>
            </w:r>
          </w:p>
        </w:tc>
        <w:tc>
          <w:tcPr>
            <w:tcW w:w="250" w:type="dxa"/>
          </w:tcPr>
          <w:p w14:paraId="667ADBC5" w14:textId="77777777" w:rsidR="005973B5" w:rsidRPr="00EF3B73" w:rsidRDefault="005973B5" w:rsidP="005973B5">
            <w:pPr>
              <w:pStyle w:val="Listenabsatz"/>
              <w:autoSpaceDE w:val="0"/>
              <w:autoSpaceDN w:val="0"/>
              <w:adjustRightInd w:val="0"/>
              <w:ind w:left="0"/>
              <w:rPr>
                <w:color w:val="000000"/>
                <w:sz w:val="20"/>
                <w:szCs w:val="20"/>
              </w:rPr>
            </w:pPr>
          </w:p>
        </w:tc>
        <w:tc>
          <w:tcPr>
            <w:tcW w:w="863" w:type="dxa"/>
          </w:tcPr>
          <w:p w14:paraId="124E0EC7" w14:textId="77777777" w:rsidR="005973B5" w:rsidRDefault="005973B5" w:rsidP="005973B5">
            <w:pPr>
              <w:pStyle w:val="Listenabsatz"/>
              <w:autoSpaceDE w:val="0"/>
              <w:autoSpaceDN w:val="0"/>
              <w:adjustRightInd w:val="0"/>
              <w:ind w:left="0"/>
              <w:jc w:val="center"/>
              <w:rPr>
                <w:color w:val="000000"/>
                <w:sz w:val="20"/>
                <w:szCs w:val="20"/>
              </w:rPr>
            </w:pPr>
            <w:r>
              <w:rPr>
                <w:color w:val="000000"/>
                <w:sz w:val="20"/>
                <w:szCs w:val="20"/>
              </w:rPr>
              <w:t>2</w:t>
            </w:r>
          </w:p>
        </w:tc>
        <w:tc>
          <w:tcPr>
            <w:tcW w:w="863" w:type="dxa"/>
          </w:tcPr>
          <w:p w14:paraId="5799A595" w14:textId="77777777" w:rsidR="005973B5" w:rsidRPr="00EF3B73" w:rsidRDefault="005973B5" w:rsidP="005973B5">
            <w:pPr>
              <w:pStyle w:val="Listenabsatz"/>
              <w:autoSpaceDE w:val="0"/>
              <w:autoSpaceDN w:val="0"/>
              <w:adjustRightInd w:val="0"/>
              <w:ind w:left="0"/>
              <w:jc w:val="center"/>
              <w:rPr>
                <w:color w:val="000000"/>
                <w:sz w:val="20"/>
                <w:szCs w:val="20"/>
              </w:rPr>
            </w:pPr>
            <w:r>
              <w:rPr>
                <w:color w:val="000000"/>
                <w:sz w:val="20"/>
                <w:szCs w:val="20"/>
              </w:rPr>
              <w:t>8</w:t>
            </w:r>
          </w:p>
        </w:tc>
        <w:tc>
          <w:tcPr>
            <w:tcW w:w="863" w:type="dxa"/>
          </w:tcPr>
          <w:p w14:paraId="3C72354C" w14:textId="77777777" w:rsidR="005973B5" w:rsidRPr="00EF3B73" w:rsidRDefault="005973B5" w:rsidP="005973B5">
            <w:pPr>
              <w:pStyle w:val="Listenabsatz"/>
              <w:autoSpaceDE w:val="0"/>
              <w:autoSpaceDN w:val="0"/>
              <w:adjustRightInd w:val="0"/>
              <w:ind w:left="0"/>
              <w:jc w:val="center"/>
              <w:rPr>
                <w:color w:val="000000"/>
                <w:sz w:val="20"/>
                <w:szCs w:val="20"/>
              </w:rPr>
            </w:pPr>
            <w:r>
              <w:rPr>
                <w:color w:val="000000"/>
                <w:sz w:val="20"/>
                <w:szCs w:val="20"/>
              </w:rPr>
              <w:t>14</w:t>
            </w:r>
          </w:p>
        </w:tc>
        <w:tc>
          <w:tcPr>
            <w:tcW w:w="250" w:type="dxa"/>
          </w:tcPr>
          <w:p w14:paraId="04737B3B" w14:textId="77777777" w:rsidR="005973B5" w:rsidRPr="00EF3B73" w:rsidRDefault="005973B5" w:rsidP="005973B5">
            <w:pPr>
              <w:pStyle w:val="Listenabsatz"/>
              <w:autoSpaceDE w:val="0"/>
              <w:autoSpaceDN w:val="0"/>
              <w:adjustRightInd w:val="0"/>
              <w:ind w:left="0"/>
              <w:rPr>
                <w:color w:val="000000"/>
                <w:sz w:val="20"/>
                <w:szCs w:val="20"/>
              </w:rPr>
            </w:pPr>
          </w:p>
        </w:tc>
        <w:tc>
          <w:tcPr>
            <w:tcW w:w="861" w:type="dxa"/>
          </w:tcPr>
          <w:p w14:paraId="5D4B3902" w14:textId="77777777" w:rsidR="005973B5" w:rsidRDefault="005973B5" w:rsidP="005973B5">
            <w:pPr>
              <w:pStyle w:val="Listenabsatz"/>
              <w:autoSpaceDE w:val="0"/>
              <w:autoSpaceDN w:val="0"/>
              <w:adjustRightInd w:val="0"/>
              <w:ind w:left="0"/>
              <w:jc w:val="center"/>
              <w:rPr>
                <w:color w:val="000000"/>
                <w:sz w:val="20"/>
                <w:szCs w:val="20"/>
              </w:rPr>
            </w:pPr>
            <w:r>
              <w:rPr>
                <w:color w:val="000000"/>
                <w:sz w:val="20"/>
                <w:szCs w:val="20"/>
              </w:rPr>
              <w:t>2</w:t>
            </w:r>
          </w:p>
        </w:tc>
        <w:tc>
          <w:tcPr>
            <w:tcW w:w="861" w:type="dxa"/>
          </w:tcPr>
          <w:p w14:paraId="29D6F2DF" w14:textId="77777777" w:rsidR="005973B5" w:rsidRPr="00EF3B73" w:rsidRDefault="005973B5" w:rsidP="005973B5">
            <w:pPr>
              <w:pStyle w:val="Listenabsatz"/>
              <w:autoSpaceDE w:val="0"/>
              <w:autoSpaceDN w:val="0"/>
              <w:adjustRightInd w:val="0"/>
              <w:ind w:left="0"/>
              <w:jc w:val="center"/>
              <w:rPr>
                <w:color w:val="000000"/>
                <w:sz w:val="20"/>
                <w:szCs w:val="20"/>
              </w:rPr>
            </w:pPr>
            <w:r>
              <w:rPr>
                <w:color w:val="000000"/>
                <w:sz w:val="20"/>
                <w:szCs w:val="20"/>
              </w:rPr>
              <w:t>10</w:t>
            </w:r>
          </w:p>
        </w:tc>
        <w:tc>
          <w:tcPr>
            <w:tcW w:w="861" w:type="dxa"/>
          </w:tcPr>
          <w:p w14:paraId="36301321" w14:textId="77777777" w:rsidR="005973B5" w:rsidRPr="00EF3B73" w:rsidRDefault="005973B5" w:rsidP="005973B5">
            <w:pPr>
              <w:pStyle w:val="Listenabsatz"/>
              <w:autoSpaceDE w:val="0"/>
              <w:autoSpaceDN w:val="0"/>
              <w:adjustRightInd w:val="0"/>
              <w:ind w:left="0"/>
              <w:jc w:val="center"/>
              <w:rPr>
                <w:color w:val="000000"/>
                <w:sz w:val="20"/>
                <w:szCs w:val="20"/>
              </w:rPr>
            </w:pPr>
            <w:r>
              <w:rPr>
                <w:color w:val="000000"/>
                <w:sz w:val="20"/>
                <w:szCs w:val="20"/>
              </w:rPr>
              <w:t>18</w:t>
            </w:r>
          </w:p>
        </w:tc>
      </w:tr>
      <w:tr w:rsidR="005973B5" w:rsidRPr="00EF3B73" w14:paraId="29968DB5" w14:textId="77777777" w:rsidTr="005973B5">
        <w:trPr>
          <w:trHeight w:val="338"/>
        </w:trPr>
        <w:tc>
          <w:tcPr>
            <w:tcW w:w="860" w:type="dxa"/>
          </w:tcPr>
          <w:p w14:paraId="49213C7E" w14:textId="77777777" w:rsidR="005973B5" w:rsidRDefault="005973B5" w:rsidP="005973B5">
            <w:pPr>
              <w:pStyle w:val="Listenabsatz"/>
              <w:autoSpaceDE w:val="0"/>
              <w:autoSpaceDN w:val="0"/>
              <w:adjustRightInd w:val="0"/>
              <w:ind w:left="0"/>
              <w:jc w:val="center"/>
              <w:rPr>
                <w:color w:val="000000"/>
                <w:sz w:val="20"/>
                <w:szCs w:val="20"/>
              </w:rPr>
            </w:pPr>
            <w:r>
              <w:rPr>
                <w:color w:val="000000"/>
                <w:sz w:val="20"/>
                <w:szCs w:val="20"/>
              </w:rPr>
              <w:t>3</w:t>
            </w:r>
          </w:p>
        </w:tc>
        <w:tc>
          <w:tcPr>
            <w:tcW w:w="860" w:type="dxa"/>
          </w:tcPr>
          <w:p w14:paraId="1B1A8AE9" w14:textId="77777777" w:rsidR="005973B5" w:rsidRPr="00EF3B73" w:rsidRDefault="005973B5" w:rsidP="005973B5">
            <w:pPr>
              <w:pStyle w:val="Listenabsatz"/>
              <w:autoSpaceDE w:val="0"/>
              <w:autoSpaceDN w:val="0"/>
              <w:adjustRightInd w:val="0"/>
              <w:ind w:left="0"/>
              <w:jc w:val="center"/>
              <w:rPr>
                <w:color w:val="000000"/>
                <w:sz w:val="20"/>
                <w:szCs w:val="20"/>
              </w:rPr>
            </w:pPr>
            <w:r>
              <w:rPr>
                <w:color w:val="000000"/>
                <w:sz w:val="20"/>
                <w:szCs w:val="20"/>
              </w:rPr>
              <w:t>15</w:t>
            </w:r>
          </w:p>
        </w:tc>
        <w:tc>
          <w:tcPr>
            <w:tcW w:w="861" w:type="dxa"/>
          </w:tcPr>
          <w:p w14:paraId="644FDE04" w14:textId="1670F0CB" w:rsidR="005973B5" w:rsidRPr="00EF3B73" w:rsidRDefault="00CB4403" w:rsidP="005973B5">
            <w:pPr>
              <w:pStyle w:val="Listenabsatz"/>
              <w:autoSpaceDE w:val="0"/>
              <w:autoSpaceDN w:val="0"/>
              <w:adjustRightInd w:val="0"/>
              <w:ind w:left="0"/>
              <w:jc w:val="center"/>
              <w:rPr>
                <w:color w:val="000000"/>
                <w:sz w:val="20"/>
                <w:szCs w:val="20"/>
              </w:rPr>
            </w:pPr>
            <w:r>
              <w:rPr>
                <w:color w:val="000000"/>
                <w:sz w:val="20"/>
                <w:szCs w:val="20"/>
              </w:rPr>
              <w:t>19</w:t>
            </w:r>
          </w:p>
        </w:tc>
        <w:tc>
          <w:tcPr>
            <w:tcW w:w="250" w:type="dxa"/>
          </w:tcPr>
          <w:p w14:paraId="67052355" w14:textId="77777777" w:rsidR="005973B5" w:rsidRPr="00EF3B73" w:rsidRDefault="005973B5" w:rsidP="005973B5">
            <w:pPr>
              <w:pStyle w:val="Listenabsatz"/>
              <w:autoSpaceDE w:val="0"/>
              <w:autoSpaceDN w:val="0"/>
              <w:adjustRightInd w:val="0"/>
              <w:ind w:left="0"/>
              <w:rPr>
                <w:color w:val="000000"/>
                <w:sz w:val="20"/>
                <w:szCs w:val="20"/>
              </w:rPr>
            </w:pPr>
          </w:p>
        </w:tc>
        <w:tc>
          <w:tcPr>
            <w:tcW w:w="863" w:type="dxa"/>
          </w:tcPr>
          <w:p w14:paraId="4B295297" w14:textId="77777777" w:rsidR="005973B5" w:rsidRDefault="005973B5" w:rsidP="005973B5">
            <w:pPr>
              <w:pStyle w:val="Listenabsatz"/>
              <w:autoSpaceDE w:val="0"/>
              <w:autoSpaceDN w:val="0"/>
              <w:adjustRightInd w:val="0"/>
              <w:ind w:left="0"/>
              <w:jc w:val="center"/>
              <w:rPr>
                <w:color w:val="000000"/>
                <w:sz w:val="20"/>
                <w:szCs w:val="20"/>
              </w:rPr>
            </w:pPr>
            <w:r>
              <w:rPr>
                <w:color w:val="000000"/>
                <w:sz w:val="20"/>
                <w:szCs w:val="20"/>
              </w:rPr>
              <w:t>3</w:t>
            </w:r>
          </w:p>
        </w:tc>
        <w:tc>
          <w:tcPr>
            <w:tcW w:w="863" w:type="dxa"/>
          </w:tcPr>
          <w:p w14:paraId="0B52351D" w14:textId="77777777" w:rsidR="005973B5" w:rsidRPr="00EF3B73" w:rsidRDefault="005973B5" w:rsidP="005973B5">
            <w:pPr>
              <w:pStyle w:val="Listenabsatz"/>
              <w:autoSpaceDE w:val="0"/>
              <w:autoSpaceDN w:val="0"/>
              <w:adjustRightInd w:val="0"/>
              <w:ind w:left="0"/>
              <w:jc w:val="center"/>
              <w:rPr>
                <w:color w:val="000000"/>
                <w:sz w:val="20"/>
                <w:szCs w:val="20"/>
              </w:rPr>
            </w:pPr>
            <w:r>
              <w:rPr>
                <w:color w:val="000000"/>
                <w:sz w:val="20"/>
                <w:szCs w:val="20"/>
              </w:rPr>
              <w:t>15</w:t>
            </w:r>
          </w:p>
        </w:tc>
        <w:tc>
          <w:tcPr>
            <w:tcW w:w="863" w:type="dxa"/>
          </w:tcPr>
          <w:p w14:paraId="6BCC4D3C" w14:textId="77777777" w:rsidR="005973B5" w:rsidRPr="00EF3B73" w:rsidRDefault="005973B5" w:rsidP="005973B5">
            <w:pPr>
              <w:pStyle w:val="Listenabsatz"/>
              <w:autoSpaceDE w:val="0"/>
              <w:autoSpaceDN w:val="0"/>
              <w:adjustRightInd w:val="0"/>
              <w:ind w:left="0"/>
              <w:jc w:val="center"/>
              <w:rPr>
                <w:color w:val="000000"/>
                <w:sz w:val="20"/>
                <w:szCs w:val="20"/>
              </w:rPr>
            </w:pPr>
            <w:r>
              <w:rPr>
                <w:color w:val="000000"/>
                <w:sz w:val="20"/>
                <w:szCs w:val="20"/>
              </w:rPr>
              <w:t>21</w:t>
            </w:r>
          </w:p>
        </w:tc>
        <w:tc>
          <w:tcPr>
            <w:tcW w:w="250" w:type="dxa"/>
          </w:tcPr>
          <w:p w14:paraId="17BBDD60" w14:textId="77777777" w:rsidR="005973B5" w:rsidRPr="00EF3B73" w:rsidRDefault="005973B5" w:rsidP="005973B5">
            <w:pPr>
              <w:pStyle w:val="Listenabsatz"/>
              <w:autoSpaceDE w:val="0"/>
              <w:autoSpaceDN w:val="0"/>
              <w:adjustRightInd w:val="0"/>
              <w:ind w:left="0"/>
              <w:rPr>
                <w:color w:val="000000"/>
                <w:sz w:val="20"/>
                <w:szCs w:val="20"/>
              </w:rPr>
            </w:pPr>
          </w:p>
        </w:tc>
        <w:tc>
          <w:tcPr>
            <w:tcW w:w="861" w:type="dxa"/>
          </w:tcPr>
          <w:p w14:paraId="1D2878FB" w14:textId="77777777" w:rsidR="005973B5" w:rsidRDefault="005973B5" w:rsidP="005973B5">
            <w:pPr>
              <w:pStyle w:val="Listenabsatz"/>
              <w:autoSpaceDE w:val="0"/>
              <w:autoSpaceDN w:val="0"/>
              <w:adjustRightInd w:val="0"/>
              <w:ind w:left="0"/>
              <w:jc w:val="center"/>
              <w:rPr>
                <w:color w:val="000000"/>
                <w:sz w:val="20"/>
                <w:szCs w:val="20"/>
              </w:rPr>
            </w:pPr>
            <w:r>
              <w:rPr>
                <w:color w:val="000000"/>
                <w:sz w:val="20"/>
                <w:szCs w:val="20"/>
              </w:rPr>
              <w:t>3</w:t>
            </w:r>
          </w:p>
        </w:tc>
        <w:tc>
          <w:tcPr>
            <w:tcW w:w="861" w:type="dxa"/>
          </w:tcPr>
          <w:p w14:paraId="34B5E524" w14:textId="77777777" w:rsidR="005973B5" w:rsidRPr="00EF3B73" w:rsidRDefault="005973B5" w:rsidP="005973B5">
            <w:pPr>
              <w:pStyle w:val="Listenabsatz"/>
              <w:autoSpaceDE w:val="0"/>
              <w:autoSpaceDN w:val="0"/>
              <w:adjustRightInd w:val="0"/>
              <w:ind w:left="0"/>
              <w:jc w:val="center"/>
              <w:rPr>
                <w:color w:val="000000"/>
                <w:sz w:val="20"/>
                <w:szCs w:val="20"/>
              </w:rPr>
            </w:pPr>
            <w:r>
              <w:rPr>
                <w:color w:val="000000"/>
                <w:sz w:val="20"/>
                <w:szCs w:val="20"/>
              </w:rPr>
              <w:t>19</w:t>
            </w:r>
          </w:p>
        </w:tc>
        <w:tc>
          <w:tcPr>
            <w:tcW w:w="861" w:type="dxa"/>
          </w:tcPr>
          <w:p w14:paraId="41245325" w14:textId="77777777" w:rsidR="005973B5" w:rsidRPr="00EF3B73" w:rsidRDefault="005973B5" w:rsidP="005973B5">
            <w:pPr>
              <w:pStyle w:val="Listenabsatz"/>
              <w:autoSpaceDE w:val="0"/>
              <w:autoSpaceDN w:val="0"/>
              <w:adjustRightInd w:val="0"/>
              <w:ind w:left="0"/>
              <w:jc w:val="center"/>
              <w:rPr>
                <w:color w:val="000000"/>
                <w:sz w:val="20"/>
                <w:szCs w:val="20"/>
              </w:rPr>
            </w:pPr>
            <w:r>
              <w:rPr>
                <w:color w:val="000000"/>
                <w:sz w:val="20"/>
                <w:szCs w:val="20"/>
              </w:rPr>
              <w:t>27</w:t>
            </w:r>
          </w:p>
        </w:tc>
      </w:tr>
      <w:tr w:rsidR="005973B5" w:rsidRPr="00EF3B73" w14:paraId="4D37637B" w14:textId="77777777" w:rsidTr="005973B5">
        <w:trPr>
          <w:trHeight w:val="354"/>
        </w:trPr>
        <w:tc>
          <w:tcPr>
            <w:tcW w:w="860" w:type="dxa"/>
          </w:tcPr>
          <w:p w14:paraId="0FC71560" w14:textId="77777777" w:rsidR="005973B5" w:rsidRDefault="005973B5" w:rsidP="005973B5">
            <w:pPr>
              <w:pStyle w:val="Listenabsatz"/>
              <w:autoSpaceDE w:val="0"/>
              <w:autoSpaceDN w:val="0"/>
              <w:adjustRightInd w:val="0"/>
              <w:ind w:left="0"/>
              <w:jc w:val="center"/>
              <w:rPr>
                <w:color w:val="000000"/>
                <w:sz w:val="20"/>
                <w:szCs w:val="20"/>
              </w:rPr>
            </w:pPr>
            <w:r>
              <w:rPr>
                <w:color w:val="000000"/>
                <w:sz w:val="20"/>
                <w:szCs w:val="20"/>
              </w:rPr>
              <w:t>4</w:t>
            </w:r>
          </w:p>
        </w:tc>
        <w:tc>
          <w:tcPr>
            <w:tcW w:w="860" w:type="dxa"/>
          </w:tcPr>
          <w:p w14:paraId="638BB553" w14:textId="77777777" w:rsidR="005973B5" w:rsidRPr="00EF3B73" w:rsidRDefault="005973B5" w:rsidP="005973B5">
            <w:pPr>
              <w:pStyle w:val="Listenabsatz"/>
              <w:autoSpaceDE w:val="0"/>
              <w:autoSpaceDN w:val="0"/>
              <w:adjustRightInd w:val="0"/>
              <w:ind w:left="0"/>
              <w:jc w:val="center"/>
              <w:rPr>
                <w:color w:val="000000"/>
                <w:sz w:val="20"/>
                <w:szCs w:val="20"/>
              </w:rPr>
            </w:pPr>
            <w:r>
              <w:rPr>
                <w:color w:val="000000"/>
                <w:sz w:val="20"/>
                <w:szCs w:val="20"/>
              </w:rPr>
              <w:t>22</w:t>
            </w:r>
          </w:p>
        </w:tc>
        <w:tc>
          <w:tcPr>
            <w:tcW w:w="861" w:type="dxa"/>
          </w:tcPr>
          <w:p w14:paraId="01B82CDD" w14:textId="591048CA" w:rsidR="005973B5" w:rsidRPr="00EF3B73" w:rsidRDefault="005973B5" w:rsidP="005973B5">
            <w:pPr>
              <w:pStyle w:val="Listenabsatz"/>
              <w:autoSpaceDE w:val="0"/>
              <w:autoSpaceDN w:val="0"/>
              <w:adjustRightInd w:val="0"/>
              <w:ind w:left="0"/>
              <w:jc w:val="center"/>
              <w:rPr>
                <w:color w:val="000000"/>
                <w:sz w:val="20"/>
                <w:szCs w:val="20"/>
              </w:rPr>
            </w:pPr>
            <w:r>
              <w:rPr>
                <w:color w:val="000000"/>
                <w:sz w:val="20"/>
                <w:szCs w:val="20"/>
              </w:rPr>
              <w:t>2</w:t>
            </w:r>
            <w:r w:rsidR="00CB4403">
              <w:rPr>
                <w:color w:val="000000"/>
                <w:sz w:val="20"/>
                <w:szCs w:val="20"/>
              </w:rPr>
              <w:t>6</w:t>
            </w:r>
          </w:p>
        </w:tc>
        <w:tc>
          <w:tcPr>
            <w:tcW w:w="250" w:type="dxa"/>
          </w:tcPr>
          <w:p w14:paraId="119DC97E" w14:textId="77777777" w:rsidR="005973B5" w:rsidRPr="00EF3B73" w:rsidRDefault="005973B5" w:rsidP="005973B5">
            <w:pPr>
              <w:pStyle w:val="Listenabsatz"/>
              <w:autoSpaceDE w:val="0"/>
              <w:autoSpaceDN w:val="0"/>
              <w:adjustRightInd w:val="0"/>
              <w:ind w:left="0"/>
              <w:rPr>
                <w:color w:val="000000"/>
                <w:sz w:val="20"/>
                <w:szCs w:val="20"/>
              </w:rPr>
            </w:pPr>
          </w:p>
        </w:tc>
        <w:tc>
          <w:tcPr>
            <w:tcW w:w="863" w:type="dxa"/>
          </w:tcPr>
          <w:p w14:paraId="6D47AAE2" w14:textId="77777777" w:rsidR="005973B5" w:rsidRDefault="005973B5" w:rsidP="005973B5">
            <w:pPr>
              <w:pStyle w:val="Listenabsatz"/>
              <w:autoSpaceDE w:val="0"/>
              <w:autoSpaceDN w:val="0"/>
              <w:adjustRightInd w:val="0"/>
              <w:ind w:left="0"/>
              <w:jc w:val="center"/>
              <w:rPr>
                <w:color w:val="000000"/>
                <w:sz w:val="20"/>
                <w:szCs w:val="20"/>
              </w:rPr>
            </w:pPr>
            <w:r>
              <w:rPr>
                <w:color w:val="000000"/>
                <w:sz w:val="20"/>
                <w:szCs w:val="20"/>
              </w:rPr>
              <w:t>4</w:t>
            </w:r>
          </w:p>
        </w:tc>
        <w:tc>
          <w:tcPr>
            <w:tcW w:w="863" w:type="dxa"/>
          </w:tcPr>
          <w:p w14:paraId="71739536" w14:textId="77777777" w:rsidR="005973B5" w:rsidRPr="00EF3B73" w:rsidRDefault="005973B5" w:rsidP="005973B5">
            <w:pPr>
              <w:pStyle w:val="Listenabsatz"/>
              <w:autoSpaceDE w:val="0"/>
              <w:autoSpaceDN w:val="0"/>
              <w:adjustRightInd w:val="0"/>
              <w:ind w:left="0"/>
              <w:jc w:val="center"/>
              <w:rPr>
                <w:color w:val="000000"/>
                <w:sz w:val="20"/>
                <w:szCs w:val="20"/>
              </w:rPr>
            </w:pPr>
            <w:r>
              <w:rPr>
                <w:color w:val="000000"/>
                <w:sz w:val="20"/>
                <w:szCs w:val="20"/>
              </w:rPr>
              <w:t>22</w:t>
            </w:r>
          </w:p>
        </w:tc>
        <w:tc>
          <w:tcPr>
            <w:tcW w:w="863" w:type="dxa"/>
          </w:tcPr>
          <w:p w14:paraId="7A303538" w14:textId="77777777" w:rsidR="005973B5" w:rsidRPr="00EF3B73" w:rsidRDefault="005973B5" w:rsidP="005973B5">
            <w:pPr>
              <w:pStyle w:val="Listenabsatz"/>
              <w:autoSpaceDE w:val="0"/>
              <w:autoSpaceDN w:val="0"/>
              <w:adjustRightInd w:val="0"/>
              <w:ind w:left="0"/>
              <w:jc w:val="center"/>
              <w:rPr>
                <w:color w:val="000000"/>
                <w:sz w:val="20"/>
                <w:szCs w:val="20"/>
              </w:rPr>
            </w:pPr>
            <w:r>
              <w:rPr>
                <w:color w:val="000000"/>
                <w:sz w:val="20"/>
                <w:szCs w:val="20"/>
              </w:rPr>
              <w:t>28</w:t>
            </w:r>
          </w:p>
        </w:tc>
        <w:tc>
          <w:tcPr>
            <w:tcW w:w="250" w:type="dxa"/>
          </w:tcPr>
          <w:p w14:paraId="2676A83F" w14:textId="77777777" w:rsidR="005973B5" w:rsidRPr="00EF3B73" w:rsidRDefault="005973B5" w:rsidP="005973B5">
            <w:pPr>
              <w:pStyle w:val="Listenabsatz"/>
              <w:autoSpaceDE w:val="0"/>
              <w:autoSpaceDN w:val="0"/>
              <w:adjustRightInd w:val="0"/>
              <w:ind w:left="0"/>
              <w:rPr>
                <w:color w:val="000000"/>
                <w:sz w:val="20"/>
                <w:szCs w:val="20"/>
              </w:rPr>
            </w:pPr>
          </w:p>
        </w:tc>
        <w:tc>
          <w:tcPr>
            <w:tcW w:w="861" w:type="dxa"/>
          </w:tcPr>
          <w:p w14:paraId="312138F4" w14:textId="77777777" w:rsidR="005973B5" w:rsidRDefault="005973B5" w:rsidP="005973B5">
            <w:pPr>
              <w:pStyle w:val="Listenabsatz"/>
              <w:autoSpaceDE w:val="0"/>
              <w:autoSpaceDN w:val="0"/>
              <w:adjustRightInd w:val="0"/>
              <w:ind w:left="0"/>
              <w:jc w:val="center"/>
              <w:rPr>
                <w:color w:val="000000"/>
                <w:sz w:val="20"/>
                <w:szCs w:val="20"/>
              </w:rPr>
            </w:pPr>
            <w:r>
              <w:rPr>
                <w:color w:val="000000"/>
                <w:sz w:val="20"/>
                <w:szCs w:val="20"/>
              </w:rPr>
              <w:t>4</w:t>
            </w:r>
          </w:p>
        </w:tc>
        <w:tc>
          <w:tcPr>
            <w:tcW w:w="861" w:type="dxa"/>
          </w:tcPr>
          <w:p w14:paraId="6292A7BA" w14:textId="77777777" w:rsidR="005973B5" w:rsidRPr="00EF3B73" w:rsidRDefault="005973B5" w:rsidP="005973B5">
            <w:pPr>
              <w:pStyle w:val="Listenabsatz"/>
              <w:autoSpaceDE w:val="0"/>
              <w:autoSpaceDN w:val="0"/>
              <w:adjustRightInd w:val="0"/>
              <w:ind w:left="0"/>
              <w:jc w:val="center"/>
              <w:rPr>
                <w:color w:val="000000"/>
                <w:sz w:val="20"/>
                <w:szCs w:val="20"/>
              </w:rPr>
            </w:pPr>
            <w:r>
              <w:rPr>
                <w:color w:val="000000"/>
                <w:sz w:val="20"/>
                <w:szCs w:val="20"/>
              </w:rPr>
              <w:t>28</w:t>
            </w:r>
          </w:p>
        </w:tc>
        <w:tc>
          <w:tcPr>
            <w:tcW w:w="861" w:type="dxa"/>
          </w:tcPr>
          <w:p w14:paraId="2F398887" w14:textId="77777777" w:rsidR="005973B5" w:rsidRPr="00EF3B73" w:rsidRDefault="005973B5" w:rsidP="005973B5">
            <w:pPr>
              <w:pStyle w:val="Listenabsatz"/>
              <w:autoSpaceDE w:val="0"/>
              <w:autoSpaceDN w:val="0"/>
              <w:adjustRightInd w:val="0"/>
              <w:ind w:left="0"/>
              <w:jc w:val="center"/>
              <w:rPr>
                <w:color w:val="000000"/>
                <w:sz w:val="20"/>
                <w:szCs w:val="20"/>
              </w:rPr>
            </w:pPr>
            <w:r>
              <w:rPr>
                <w:color w:val="000000"/>
                <w:sz w:val="20"/>
                <w:szCs w:val="20"/>
              </w:rPr>
              <w:t>36</w:t>
            </w:r>
          </w:p>
        </w:tc>
      </w:tr>
      <w:tr w:rsidR="005973B5" w:rsidRPr="00EF3B73" w14:paraId="705B0AC2" w14:textId="77777777" w:rsidTr="005973B5">
        <w:trPr>
          <w:trHeight w:val="338"/>
        </w:trPr>
        <w:tc>
          <w:tcPr>
            <w:tcW w:w="860" w:type="dxa"/>
          </w:tcPr>
          <w:p w14:paraId="60F0479D" w14:textId="77777777" w:rsidR="005973B5" w:rsidRDefault="005973B5" w:rsidP="005973B5">
            <w:pPr>
              <w:pStyle w:val="Listenabsatz"/>
              <w:autoSpaceDE w:val="0"/>
              <w:autoSpaceDN w:val="0"/>
              <w:adjustRightInd w:val="0"/>
              <w:ind w:left="0"/>
              <w:jc w:val="center"/>
              <w:rPr>
                <w:color w:val="000000"/>
                <w:sz w:val="20"/>
                <w:szCs w:val="20"/>
              </w:rPr>
            </w:pPr>
            <w:r>
              <w:rPr>
                <w:color w:val="000000"/>
                <w:sz w:val="20"/>
                <w:szCs w:val="20"/>
              </w:rPr>
              <w:t>5</w:t>
            </w:r>
          </w:p>
        </w:tc>
        <w:tc>
          <w:tcPr>
            <w:tcW w:w="860" w:type="dxa"/>
          </w:tcPr>
          <w:p w14:paraId="7CF83B62" w14:textId="77777777" w:rsidR="005973B5" w:rsidRPr="00EF3B73" w:rsidRDefault="005973B5" w:rsidP="005973B5">
            <w:pPr>
              <w:pStyle w:val="Listenabsatz"/>
              <w:autoSpaceDE w:val="0"/>
              <w:autoSpaceDN w:val="0"/>
              <w:adjustRightInd w:val="0"/>
              <w:ind w:left="0"/>
              <w:jc w:val="center"/>
              <w:rPr>
                <w:color w:val="000000"/>
                <w:sz w:val="20"/>
                <w:szCs w:val="20"/>
              </w:rPr>
            </w:pPr>
            <w:r>
              <w:rPr>
                <w:color w:val="000000"/>
                <w:sz w:val="20"/>
                <w:szCs w:val="20"/>
              </w:rPr>
              <w:t>29</w:t>
            </w:r>
          </w:p>
        </w:tc>
        <w:tc>
          <w:tcPr>
            <w:tcW w:w="861" w:type="dxa"/>
          </w:tcPr>
          <w:p w14:paraId="5A0B0746" w14:textId="137BBCD7" w:rsidR="005973B5" w:rsidRPr="00EF3B73" w:rsidRDefault="005973B5" w:rsidP="005973B5">
            <w:pPr>
              <w:pStyle w:val="Listenabsatz"/>
              <w:autoSpaceDE w:val="0"/>
              <w:autoSpaceDN w:val="0"/>
              <w:adjustRightInd w:val="0"/>
              <w:ind w:left="0"/>
              <w:jc w:val="center"/>
              <w:rPr>
                <w:color w:val="000000"/>
                <w:sz w:val="20"/>
                <w:szCs w:val="20"/>
              </w:rPr>
            </w:pPr>
            <w:r>
              <w:rPr>
                <w:color w:val="000000"/>
                <w:sz w:val="20"/>
                <w:szCs w:val="20"/>
              </w:rPr>
              <w:t>3</w:t>
            </w:r>
            <w:r w:rsidR="00CB4403">
              <w:rPr>
                <w:color w:val="000000"/>
                <w:sz w:val="20"/>
                <w:szCs w:val="20"/>
              </w:rPr>
              <w:t>3</w:t>
            </w:r>
          </w:p>
        </w:tc>
        <w:tc>
          <w:tcPr>
            <w:tcW w:w="250" w:type="dxa"/>
          </w:tcPr>
          <w:p w14:paraId="7422FF30" w14:textId="77777777" w:rsidR="005973B5" w:rsidRPr="00EF3B73" w:rsidRDefault="005973B5" w:rsidP="005973B5">
            <w:pPr>
              <w:pStyle w:val="Listenabsatz"/>
              <w:autoSpaceDE w:val="0"/>
              <w:autoSpaceDN w:val="0"/>
              <w:adjustRightInd w:val="0"/>
              <w:ind w:left="0"/>
              <w:rPr>
                <w:color w:val="000000"/>
                <w:sz w:val="20"/>
                <w:szCs w:val="20"/>
              </w:rPr>
            </w:pPr>
          </w:p>
        </w:tc>
        <w:tc>
          <w:tcPr>
            <w:tcW w:w="863" w:type="dxa"/>
          </w:tcPr>
          <w:p w14:paraId="7DA4D0D1" w14:textId="77777777" w:rsidR="005973B5" w:rsidRDefault="005973B5" w:rsidP="005973B5">
            <w:pPr>
              <w:pStyle w:val="Listenabsatz"/>
              <w:autoSpaceDE w:val="0"/>
              <w:autoSpaceDN w:val="0"/>
              <w:adjustRightInd w:val="0"/>
              <w:ind w:left="0"/>
              <w:jc w:val="center"/>
              <w:rPr>
                <w:color w:val="000000"/>
                <w:sz w:val="20"/>
                <w:szCs w:val="20"/>
              </w:rPr>
            </w:pPr>
            <w:r>
              <w:rPr>
                <w:color w:val="000000"/>
                <w:sz w:val="20"/>
                <w:szCs w:val="20"/>
              </w:rPr>
              <w:t>5</w:t>
            </w:r>
          </w:p>
        </w:tc>
        <w:tc>
          <w:tcPr>
            <w:tcW w:w="863" w:type="dxa"/>
          </w:tcPr>
          <w:p w14:paraId="36EBCFD9" w14:textId="77777777" w:rsidR="005973B5" w:rsidRPr="00EF3B73" w:rsidRDefault="005973B5" w:rsidP="005973B5">
            <w:pPr>
              <w:pStyle w:val="Listenabsatz"/>
              <w:autoSpaceDE w:val="0"/>
              <w:autoSpaceDN w:val="0"/>
              <w:adjustRightInd w:val="0"/>
              <w:ind w:left="0"/>
              <w:jc w:val="center"/>
              <w:rPr>
                <w:color w:val="000000"/>
                <w:sz w:val="20"/>
                <w:szCs w:val="20"/>
              </w:rPr>
            </w:pPr>
            <w:r>
              <w:rPr>
                <w:color w:val="000000"/>
                <w:sz w:val="20"/>
                <w:szCs w:val="20"/>
              </w:rPr>
              <w:t>29</w:t>
            </w:r>
          </w:p>
        </w:tc>
        <w:tc>
          <w:tcPr>
            <w:tcW w:w="863" w:type="dxa"/>
          </w:tcPr>
          <w:p w14:paraId="0F917D4B" w14:textId="77777777" w:rsidR="005973B5" w:rsidRPr="00EF3B73" w:rsidRDefault="005973B5" w:rsidP="005973B5">
            <w:pPr>
              <w:pStyle w:val="Listenabsatz"/>
              <w:autoSpaceDE w:val="0"/>
              <w:autoSpaceDN w:val="0"/>
              <w:adjustRightInd w:val="0"/>
              <w:ind w:left="0"/>
              <w:jc w:val="center"/>
              <w:rPr>
                <w:color w:val="000000"/>
                <w:sz w:val="20"/>
                <w:szCs w:val="20"/>
              </w:rPr>
            </w:pPr>
            <w:r>
              <w:rPr>
                <w:color w:val="000000"/>
                <w:sz w:val="20"/>
                <w:szCs w:val="20"/>
              </w:rPr>
              <w:t>35</w:t>
            </w:r>
          </w:p>
        </w:tc>
        <w:tc>
          <w:tcPr>
            <w:tcW w:w="250" w:type="dxa"/>
          </w:tcPr>
          <w:p w14:paraId="5B806855" w14:textId="77777777" w:rsidR="005973B5" w:rsidRPr="00EF3B73" w:rsidRDefault="005973B5" w:rsidP="005973B5">
            <w:pPr>
              <w:pStyle w:val="Listenabsatz"/>
              <w:autoSpaceDE w:val="0"/>
              <w:autoSpaceDN w:val="0"/>
              <w:adjustRightInd w:val="0"/>
              <w:ind w:left="0"/>
              <w:rPr>
                <w:color w:val="000000"/>
                <w:sz w:val="20"/>
                <w:szCs w:val="20"/>
              </w:rPr>
            </w:pPr>
          </w:p>
        </w:tc>
        <w:tc>
          <w:tcPr>
            <w:tcW w:w="861" w:type="dxa"/>
          </w:tcPr>
          <w:p w14:paraId="682F66A8" w14:textId="77777777" w:rsidR="005973B5" w:rsidRDefault="005973B5" w:rsidP="005973B5">
            <w:pPr>
              <w:pStyle w:val="Listenabsatz"/>
              <w:autoSpaceDE w:val="0"/>
              <w:autoSpaceDN w:val="0"/>
              <w:adjustRightInd w:val="0"/>
              <w:ind w:left="0"/>
              <w:jc w:val="center"/>
              <w:rPr>
                <w:color w:val="000000"/>
                <w:sz w:val="20"/>
                <w:szCs w:val="20"/>
              </w:rPr>
            </w:pPr>
            <w:r>
              <w:rPr>
                <w:color w:val="000000"/>
                <w:sz w:val="20"/>
                <w:szCs w:val="20"/>
              </w:rPr>
              <w:t>5</w:t>
            </w:r>
          </w:p>
        </w:tc>
        <w:tc>
          <w:tcPr>
            <w:tcW w:w="861" w:type="dxa"/>
          </w:tcPr>
          <w:p w14:paraId="7D823CCE" w14:textId="77777777" w:rsidR="005973B5" w:rsidRPr="00EF3B73" w:rsidRDefault="005973B5" w:rsidP="005973B5">
            <w:pPr>
              <w:pStyle w:val="Listenabsatz"/>
              <w:autoSpaceDE w:val="0"/>
              <w:autoSpaceDN w:val="0"/>
              <w:adjustRightInd w:val="0"/>
              <w:ind w:left="0"/>
              <w:jc w:val="center"/>
              <w:rPr>
                <w:color w:val="000000"/>
                <w:sz w:val="20"/>
                <w:szCs w:val="20"/>
              </w:rPr>
            </w:pPr>
            <w:r>
              <w:rPr>
                <w:color w:val="000000"/>
                <w:sz w:val="20"/>
                <w:szCs w:val="20"/>
              </w:rPr>
              <w:t>37</w:t>
            </w:r>
          </w:p>
        </w:tc>
        <w:tc>
          <w:tcPr>
            <w:tcW w:w="861" w:type="dxa"/>
          </w:tcPr>
          <w:p w14:paraId="08639BC2" w14:textId="77777777" w:rsidR="005973B5" w:rsidRPr="00EF3B73" w:rsidRDefault="005973B5" w:rsidP="005973B5">
            <w:pPr>
              <w:pStyle w:val="Listenabsatz"/>
              <w:autoSpaceDE w:val="0"/>
              <w:autoSpaceDN w:val="0"/>
              <w:adjustRightInd w:val="0"/>
              <w:ind w:left="0"/>
              <w:jc w:val="center"/>
              <w:rPr>
                <w:color w:val="000000"/>
                <w:sz w:val="20"/>
                <w:szCs w:val="20"/>
              </w:rPr>
            </w:pPr>
            <w:r>
              <w:rPr>
                <w:color w:val="000000"/>
                <w:sz w:val="20"/>
                <w:szCs w:val="20"/>
              </w:rPr>
              <w:t>45</w:t>
            </w:r>
          </w:p>
        </w:tc>
      </w:tr>
      <w:tr w:rsidR="005973B5" w:rsidRPr="00EF3B73" w14:paraId="5659821C" w14:textId="77777777" w:rsidTr="005973B5">
        <w:trPr>
          <w:trHeight w:val="338"/>
        </w:trPr>
        <w:tc>
          <w:tcPr>
            <w:tcW w:w="860" w:type="dxa"/>
          </w:tcPr>
          <w:p w14:paraId="6FB8B7E6" w14:textId="77777777" w:rsidR="005973B5" w:rsidRDefault="005973B5" w:rsidP="005973B5">
            <w:pPr>
              <w:pStyle w:val="Listenabsatz"/>
              <w:autoSpaceDE w:val="0"/>
              <w:autoSpaceDN w:val="0"/>
              <w:adjustRightInd w:val="0"/>
              <w:ind w:left="0"/>
              <w:jc w:val="center"/>
              <w:rPr>
                <w:color w:val="000000"/>
                <w:sz w:val="20"/>
                <w:szCs w:val="20"/>
              </w:rPr>
            </w:pPr>
            <w:r>
              <w:rPr>
                <w:color w:val="000000"/>
                <w:sz w:val="20"/>
                <w:szCs w:val="20"/>
              </w:rPr>
              <w:t>6</w:t>
            </w:r>
          </w:p>
        </w:tc>
        <w:tc>
          <w:tcPr>
            <w:tcW w:w="860" w:type="dxa"/>
          </w:tcPr>
          <w:p w14:paraId="1C73E379" w14:textId="77777777" w:rsidR="005973B5" w:rsidRPr="00EF3B73" w:rsidRDefault="005973B5" w:rsidP="005973B5">
            <w:pPr>
              <w:pStyle w:val="Listenabsatz"/>
              <w:autoSpaceDE w:val="0"/>
              <w:autoSpaceDN w:val="0"/>
              <w:adjustRightInd w:val="0"/>
              <w:ind w:left="0"/>
              <w:jc w:val="center"/>
              <w:rPr>
                <w:color w:val="000000"/>
                <w:sz w:val="20"/>
                <w:szCs w:val="20"/>
              </w:rPr>
            </w:pPr>
            <w:r>
              <w:rPr>
                <w:color w:val="000000"/>
                <w:sz w:val="20"/>
                <w:szCs w:val="20"/>
              </w:rPr>
              <w:t>36</w:t>
            </w:r>
          </w:p>
        </w:tc>
        <w:tc>
          <w:tcPr>
            <w:tcW w:w="861" w:type="dxa"/>
          </w:tcPr>
          <w:p w14:paraId="24EA689C" w14:textId="4CBE3D9B" w:rsidR="005973B5" w:rsidRPr="00EF3B73" w:rsidRDefault="005973B5" w:rsidP="005973B5">
            <w:pPr>
              <w:pStyle w:val="Listenabsatz"/>
              <w:autoSpaceDE w:val="0"/>
              <w:autoSpaceDN w:val="0"/>
              <w:adjustRightInd w:val="0"/>
              <w:ind w:left="0"/>
              <w:jc w:val="center"/>
              <w:rPr>
                <w:color w:val="000000"/>
                <w:sz w:val="20"/>
                <w:szCs w:val="20"/>
              </w:rPr>
            </w:pPr>
            <w:r>
              <w:rPr>
                <w:color w:val="000000"/>
                <w:sz w:val="20"/>
                <w:szCs w:val="20"/>
              </w:rPr>
              <w:t>4</w:t>
            </w:r>
            <w:r w:rsidR="00CB4403">
              <w:rPr>
                <w:color w:val="000000"/>
                <w:sz w:val="20"/>
                <w:szCs w:val="20"/>
              </w:rPr>
              <w:t>0</w:t>
            </w:r>
          </w:p>
        </w:tc>
        <w:tc>
          <w:tcPr>
            <w:tcW w:w="250" w:type="dxa"/>
          </w:tcPr>
          <w:p w14:paraId="4FBBDF5E" w14:textId="77777777" w:rsidR="005973B5" w:rsidRPr="00EF3B73" w:rsidRDefault="005973B5" w:rsidP="005973B5">
            <w:pPr>
              <w:pStyle w:val="Listenabsatz"/>
              <w:autoSpaceDE w:val="0"/>
              <w:autoSpaceDN w:val="0"/>
              <w:adjustRightInd w:val="0"/>
              <w:ind w:left="0"/>
              <w:rPr>
                <w:color w:val="000000"/>
                <w:sz w:val="20"/>
                <w:szCs w:val="20"/>
              </w:rPr>
            </w:pPr>
          </w:p>
        </w:tc>
        <w:tc>
          <w:tcPr>
            <w:tcW w:w="863" w:type="dxa"/>
          </w:tcPr>
          <w:p w14:paraId="757509EA" w14:textId="77777777" w:rsidR="005973B5" w:rsidRDefault="005973B5" w:rsidP="005973B5">
            <w:pPr>
              <w:pStyle w:val="Listenabsatz"/>
              <w:autoSpaceDE w:val="0"/>
              <w:autoSpaceDN w:val="0"/>
              <w:adjustRightInd w:val="0"/>
              <w:ind w:left="0"/>
              <w:jc w:val="center"/>
              <w:rPr>
                <w:color w:val="000000"/>
                <w:sz w:val="20"/>
                <w:szCs w:val="20"/>
              </w:rPr>
            </w:pPr>
            <w:r>
              <w:rPr>
                <w:color w:val="000000"/>
                <w:sz w:val="20"/>
                <w:szCs w:val="20"/>
              </w:rPr>
              <w:t>6</w:t>
            </w:r>
          </w:p>
        </w:tc>
        <w:tc>
          <w:tcPr>
            <w:tcW w:w="863" w:type="dxa"/>
          </w:tcPr>
          <w:p w14:paraId="260A3E03" w14:textId="77777777" w:rsidR="005973B5" w:rsidRPr="00EF3B73" w:rsidRDefault="005973B5" w:rsidP="005973B5">
            <w:pPr>
              <w:pStyle w:val="Listenabsatz"/>
              <w:autoSpaceDE w:val="0"/>
              <w:autoSpaceDN w:val="0"/>
              <w:adjustRightInd w:val="0"/>
              <w:ind w:left="0"/>
              <w:jc w:val="center"/>
              <w:rPr>
                <w:color w:val="000000"/>
                <w:sz w:val="20"/>
                <w:szCs w:val="20"/>
              </w:rPr>
            </w:pPr>
            <w:r>
              <w:rPr>
                <w:color w:val="000000"/>
                <w:sz w:val="20"/>
                <w:szCs w:val="20"/>
              </w:rPr>
              <w:t>36</w:t>
            </w:r>
          </w:p>
        </w:tc>
        <w:tc>
          <w:tcPr>
            <w:tcW w:w="863" w:type="dxa"/>
          </w:tcPr>
          <w:p w14:paraId="71F9B10F" w14:textId="77777777" w:rsidR="005973B5" w:rsidRPr="00EF3B73" w:rsidRDefault="005973B5" w:rsidP="005973B5">
            <w:pPr>
              <w:pStyle w:val="Listenabsatz"/>
              <w:autoSpaceDE w:val="0"/>
              <w:autoSpaceDN w:val="0"/>
              <w:adjustRightInd w:val="0"/>
              <w:ind w:left="0"/>
              <w:jc w:val="center"/>
              <w:rPr>
                <w:color w:val="000000"/>
                <w:sz w:val="20"/>
                <w:szCs w:val="20"/>
              </w:rPr>
            </w:pPr>
            <w:r>
              <w:rPr>
                <w:color w:val="000000"/>
                <w:sz w:val="20"/>
                <w:szCs w:val="20"/>
              </w:rPr>
              <w:t>42</w:t>
            </w:r>
          </w:p>
        </w:tc>
        <w:tc>
          <w:tcPr>
            <w:tcW w:w="250" w:type="dxa"/>
          </w:tcPr>
          <w:p w14:paraId="130A8097" w14:textId="77777777" w:rsidR="005973B5" w:rsidRPr="00EF3B73" w:rsidRDefault="005973B5" w:rsidP="005973B5">
            <w:pPr>
              <w:pStyle w:val="Listenabsatz"/>
              <w:autoSpaceDE w:val="0"/>
              <w:autoSpaceDN w:val="0"/>
              <w:adjustRightInd w:val="0"/>
              <w:ind w:left="0"/>
              <w:rPr>
                <w:color w:val="000000"/>
                <w:sz w:val="20"/>
                <w:szCs w:val="20"/>
              </w:rPr>
            </w:pPr>
          </w:p>
        </w:tc>
        <w:tc>
          <w:tcPr>
            <w:tcW w:w="861" w:type="dxa"/>
          </w:tcPr>
          <w:p w14:paraId="14F3E950" w14:textId="77777777" w:rsidR="005973B5" w:rsidRDefault="005973B5" w:rsidP="005973B5">
            <w:pPr>
              <w:pStyle w:val="Listenabsatz"/>
              <w:autoSpaceDE w:val="0"/>
              <w:autoSpaceDN w:val="0"/>
              <w:adjustRightInd w:val="0"/>
              <w:ind w:left="0"/>
              <w:jc w:val="center"/>
              <w:rPr>
                <w:color w:val="000000"/>
                <w:sz w:val="20"/>
                <w:szCs w:val="20"/>
              </w:rPr>
            </w:pPr>
            <w:r>
              <w:rPr>
                <w:color w:val="000000"/>
                <w:sz w:val="20"/>
                <w:szCs w:val="20"/>
              </w:rPr>
              <w:t>6</w:t>
            </w:r>
          </w:p>
        </w:tc>
        <w:tc>
          <w:tcPr>
            <w:tcW w:w="861" w:type="dxa"/>
          </w:tcPr>
          <w:p w14:paraId="6C4A6E56" w14:textId="77777777" w:rsidR="005973B5" w:rsidRPr="00EF3B73" w:rsidRDefault="005973B5" w:rsidP="005973B5">
            <w:pPr>
              <w:pStyle w:val="Listenabsatz"/>
              <w:autoSpaceDE w:val="0"/>
              <w:autoSpaceDN w:val="0"/>
              <w:adjustRightInd w:val="0"/>
              <w:ind w:left="0"/>
              <w:jc w:val="center"/>
              <w:rPr>
                <w:color w:val="000000"/>
                <w:sz w:val="20"/>
                <w:szCs w:val="20"/>
              </w:rPr>
            </w:pPr>
            <w:r>
              <w:rPr>
                <w:color w:val="000000"/>
                <w:sz w:val="20"/>
                <w:szCs w:val="20"/>
              </w:rPr>
              <w:t>46</w:t>
            </w:r>
          </w:p>
        </w:tc>
        <w:tc>
          <w:tcPr>
            <w:tcW w:w="861" w:type="dxa"/>
          </w:tcPr>
          <w:p w14:paraId="7E77D5FF" w14:textId="77777777" w:rsidR="005973B5" w:rsidRPr="00EF3B73" w:rsidRDefault="005973B5" w:rsidP="005973B5">
            <w:pPr>
              <w:pStyle w:val="Listenabsatz"/>
              <w:autoSpaceDE w:val="0"/>
              <w:autoSpaceDN w:val="0"/>
              <w:adjustRightInd w:val="0"/>
              <w:ind w:left="0"/>
              <w:jc w:val="center"/>
              <w:rPr>
                <w:color w:val="000000"/>
                <w:sz w:val="20"/>
                <w:szCs w:val="20"/>
              </w:rPr>
            </w:pPr>
            <w:r>
              <w:rPr>
                <w:color w:val="000000"/>
                <w:sz w:val="20"/>
                <w:szCs w:val="20"/>
              </w:rPr>
              <w:t>54</w:t>
            </w:r>
          </w:p>
        </w:tc>
      </w:tr>
      <w:tr w:rsidR="005973B5" w:rsidRPr="00EF3B73" w14:paraId="5725F331" w14:textId="77777777" w:rsidTr="005973B5">
        <w:trPr>
          <w:gridAfter w:val="3"/>
          <w:wAfter w:w="2583" w:type="dxa"/>
          <w:trHeight w:val="338"/>
        </w:trPr>
        <w:tc>
          <w:tcPr>
            <w:tcW w:w="860" w:type="dxa"/>
          </w:tcPr>
          <w:p w14:paraId="42E14A5B" w14:textId="77777777" w:rsidR="005973B5" w:rsidRDefault="005973B5" w:rsidP="005973B5">
            <w:pPr>
              <w:pStyle w:val="Listenabsatz"/>
              <w:autoSpaceDE w:val="0"/>
              <w:autoSpaceDN w:val="0"/>
              <w:adjustRightInd w:val="0"/>
              <w:ind w:left="0"/>
              <w:jc w:val="center"/>
              <w:rPr>
                <w:color w:val="000000"/>
                <w:sz w:val="20"/>
                <w:szCs w:val="20"/>
              </w:rPr>
            </w:pPr>
            <w:r>
              <w:rPr>
                <w:color w:val="000000"/>
                <w:sz w:val="20"/>
                <w:szCs w:val="20"/>
              </w:rPr>
              <w:t>7</w:t>
            </w:r>
          </w:p>
        </w:tc>
        <w:tc>
          <w:tcPr>
            <w:tcW w:w="860" w:type="dxa"/>
          </w:tcPr>
          <w:p w14:paraId="57EE6B42" w14:textId="77777777" w:rsidR="005973B5" w:rsidRPr="00EF3B73" w:rsidRDefault="005973B5" w:rsidP="005973B5">
            <w:pPr>
              <w:pStyle w:val="Listenabsatz"/>
              <w:autoSpaceDE w:val="0"/>
              <w:autoSpaceDN w:val="0"/>
              <w:adjustRightInd w:val="0"/>
              <w:ind w:left="0"/>
              <w:jc w:val="center"/>
              <w:rPr>
                <w:color w:val="000000"/>
                <w:sz w:val="20"/>
                <w:szCs w:val="20"/>
              </w:rPr>
            </w:pPr>
            <w:r>
              <w:rPr>
                <w:color w:val="000000"/>
                <w:sz w:val="20"/>
                <w:szCs w:val="20"/>
              </w:rPr>
              <w:t>43</w:t>
            </w:r>
          </w:p>
        </w:tc>
        <w:tc>
          <w:tcPr>
            <w:tcW w:w="861" w:type="dxa"/>
          </w:tcPr>
          <w:p w14:paraId="7095B9E3" w14:textId="1B762E18" w:rsidR="005973B5" w:rsidRPr="00EF3B73" w:rsidRDefault="00CB4403" w:rsidP="005973B5">
            <w:pPr>
              <w:pStyle w:val="Listenabsatz"/>
              <w:autoSpaceDE w:val="0"/>
              <w:autoSpaceDN w:val="0"/>
              <w:adjustRightInd w:val="0"/>
              <w:ind w:left="0"/>
              <w:jc w:val="center"/>
              <w:rPr>
                <w:color w:val="000000"/>
                <w:sz w:val="20"/>
                <w:szCs w:val="20"/>
              </w:rPr>
            </w:pPr>
            <w:r>
              <w:rPr>
                <w:color w:val="000000"/>
                <w:sz w:val="20"/>
                <w:szCs w:val="20"/>
              </w:rPr>
              <w:t>47</w:t>
            </w:r>
          </w:p>
        </w:tc>
        <w:tc>
          <w:tcPr>
            <w:tcW w:w="250" w:type="dxa"/>
          </w:tcPr>
          <w:p w14:paraId="3B091D6B" w14:textId="77777777" w:rsidR="005973B5" w:rsidRPr="00EF3B73" w:rsidRDefault="005973B5" w:rsidP="005973B5">
            <w:pPr>
              <w:pStyle w:val="Listenabsatz"/>
              <w:autoSpaceDE w:val="0"/>
              <w:autoSpaceDN w:val="0"/>
              <w:adjustRightInd w:val="0"/>
              <w:ind w:left="0"/>
              <w:rPr>
                <w:color w:val="000000"/>
                <w:sz w:val="20"/>
                <w:szCs w:val="20"/>
              </w:rPr>
            </w:pPr>
          </w:p>
        </w:tc>
        <w:tc>
          <w:tcPr>
            <w:tcW w:w="863" w:type="dxa"/>
          </w:tcPr>
          <w:p w14:paraId="67BA77B2" w14:textId="77777777" w:rsidR="005973B5" w:rsidRDefault="005973B5" w:rsidP="005973B5">
            <w:pPr>
              <w:pStyle w:val="Listenabsatz"/>
              <w:autoSpaceDE w:val="0"/>
              <w:autoSpaceDN w:val="0"/>
              <w:adjustRightInd w:val="0"/>
              <w:ind w:left="0"/>
              <w:jc w:val="center"/>
              <w:rPr>
                <w:color w:val="000000"/>
                <w:sz w:val="20"/>
                <w:szCs w:val="20"/>
              </w:rPr>
            </w:pPr>
            <w:r>
              <w:rPr>
                <w:color w:val="000000"/>
                <w:sz w:val="20"/>
                <w:szCs w:val="20"/>
              </w:rPr>
              <w:t>7</w:t>
            </w:r>
          </w:p>
        </w:tc>
        <w:tc>
          <w:tcPr>
            <w:tcW w:w="863" w:type="dxa"/>
          </w:tcPr>
          <w:p w14:paraId="778EE218" w14:textId="77777777" w:rsidR="005973B5" w:rsidRPr="00EF3B73" w:rsidRDefault="005973B5" w:rsidP="005973B5">
            <w:pPr>
              <w:pStyle w:val="Listenabsatz"/>
              <w:autoSpaceDE w:val="0"/>
              <w:autoSpaceDN w:val="0"/>
              <w:adjustRightInd w:val="0"/>
              <w:ind w:left="0"/>
              <w:jc w:val="center"/>
              <w:rPr>
                <w:color w:val="000000"/>
                <w:sz w:val="20"/>
                <w:szCs w:val="20"/>
              </w:rPr>
            </w:pPr>
            <w:r>
              <w:rPr>
                <w:color w:val="000000"/>
                <w:sz w:val="20"/>
                <w:szCs w:val="20"/>
              </w:rPr>
              <w:t>43</w:t>
            </w:r>
          </w:p>
        </w:tc>
        <w:tc>
          <w:tcPr>
            <w:tcW w:w="863" w:type="dxa"/>
          </w:tcPr>
          <w:p w14:paraId="3F84AB47" w14:textId="77777777" w:rsidR="005973B5" w:rsidRPr="00EF3B73" w:rsidRDefault="005973B5" w:rsidP="005973B5">
            <w:pPr>
              <w:pStyle w:val="Listenabsatz"/>
              <w:autoSpaceDE w:val="0"/>
              <w:autoSpaceDN w:val="0"/>
              <w:adjustRightInd w:val="0"/>
              <w:ind w:left="0"/>
              <w:jc w:val="center"/>
              <w:rPr>
                <w:color w:val="000000"/>
                <w:sz w:val="20"/>
                <w:szCs w:val="20"/>
              </w:rPr>
            </w:pPr>
            <w:r>
              <w:rPr>
                <w:color w:val="000000"/>
                <w:sz w:val="20"/>
                <w:szCs w:val="20"/>
              </w:rPr>
              <w:t>49</w:t>
            </w:r>
          </w:p>
        </w:tc>
        <w:tc>
          <w:tcPr>
            <w:tcW w:w="250" w:type="dxa"/>
          </w:tcPr>
          <w:p w14:paraId="5FABA6AC" w14:textId="77777777" w:rsidR="005973B5" w:rsidRPr="00EF3B73" w:rsidRDefault="005973B5" w:rsidP="005973B5">
            <w:pPr>
              <w:pStyle w:val="Listenabsatz"/>
              <w:autoSpaceDE w:val="0"/>
              <w:autoSpaceDN w:val="0"/>
              <w:adjustRightInd w:val="0"/>
              <w:ind w:left="0"/>
              <w:rPr>
                <w:color w:val="000000"/>
                <w:sz w:val="20"/>
                <w:szCs w:val="20"/>
              </w:rPr>
            </w:pPr>
          </w:p>
        </w:tc>
      </w:tr>
      <w:tr w:rsidR="005973B5" w:rsidRPr="00EF3B73" w14:paraId="5611364E" w14:textId="77777777" w:rsidTr="005973B5">
        <w:trPr>
          <w:gridAfter w:val="3"/>
          <w:wAfter w:w="2583" w:type="dxa"/>
          <w:trHeight w:val="338"/>
        </w:trPr>
        <w:tc>
          <w:tcPr>
            <w:tcW w:w="860" w:type="dxa"/>
          </w:tcPr>
          <w:p w14:paraId="65EF8F6A" w14:textId="77777777" w:rsidR="005973B5" w:rsidRDefault="005973B5" w:rsidP="005973B5">
            <w:pPr>
              <w:pStyle w:val="Listenabsatz"/>
              <w:autoSpaceDE w:val="0"/>
              <w:autoSpaceDN w:val="0"/>
              <w:adjustRightInd w:val="0"/>
              <w:ind w:left="0"/>
              <w:jc w:val="center"/>
              <w:rPr>
                <w:color w:val="000000"/>
                <w:sz w:val="20"/>
                <w:szCs w:val="20"/>
              </w:rPr>
            </w:pPr>
            <w:r>
              <w:rPr>
                <w:color w:val="000000"/>
                <w:sz w:val="20"/>
                <w:szCs w:val="20"/>
              </w:rPr>
              <w:t>8</w:t>
            </w:r>
          </w:p>
        </w:tc>
        <w:tc>
          <w:tcPr>
            <w:tcW w:w="860" w:type="dxa"/>
          </w:tcPr>
          <w:p w14:paraId="325DD5F0" w14:textId="77777777" w:rsidR="005973B5" w:rsidRPr="00EF3B73" w:rsidRDefault="005973B5" w:rsidP="005973B5">
            <w:pPr>
              <w:pStyle w:val="Listenabsatz"/>
              <w:autoSpaceDE w:val="0"/>
              <w:autoSpaceDN w:val="0"/>
              <w:adjustRightInd w:val="0"/>
              <w:ind w:left="0"/>
              <w:jc w:val="center"/>
              <w:rPr>
                <w:color w:val="000000"/>
                <w:sz w:val="20"/>
                <w:szCs w:val="20"/>
              </w:rPr>
            </w:pPr>
            <w:r>
              <w:rPr>
                <w:color w:val="000000"/>
                <w:sz w:val="20"/>
                <w:szCs w:val="20"/>
              </w:rPr>
              <w:t>50</w:t>
            </w:r>
          </w:p>
        </w:tc>
        <w:tc>
          <w:tcPr>
            <w:tcW w:w="861" w:type="dxa"/>
          </w:tcPr>
          <w:p w14:paraId="54E51866" w14:textId="76CBDE96" w:rsidR="005973B5" w:rsidRPr="00EF3B73" w:rsidRDefault="00CB4403" w:rsidP="005973B5">
            <w:pPr>
              <w:pStyle w:val="Listenabsatz"/>
              <w:autoSpaceDE w:val="0"/>
              <w:autoSpaceDN w:val="0"/>
              <w:adjustRightInd w:val="0"/>
              <w:ind w:left="0"/>
              <w:jc w:val="center"/>
              <w:rPr>
                <w:color w:val="000000"/>
                <w:sz w:val="20"/>
                <w:szCs w:val="20"/>
              </w:rPr>
            </w:pPr>
            <w:r>
              <w:rPr>
                <w:color w:val="000000"/>
                <w:sz w:val="20"/>
                <w:szCs w:val="20"/>
              </w:rPr>
              <w:t>54</w:t>
            </w:r>
          </w:p>
        </w:tc>
        <w:tc>
          <w:tcPr>
            <w:tcW w:w="250" w:type="dxa"/>
          </w:tcPr>
          <w:p w14:paraId="73E5F471" w14:textId="77777777" w:rsidR="005973B5" w:rsidRPr="00EF3B73" w:rsidRDefault="005973B5" w:rsidP="005973B5">
            <w:pPr>
              <w:pStyle w:val="Listenabsatz"/>
              <w:autoSpaceDE w:val="0"/>
              <w:autoSpaceDN w:val="0"/>
              <w:adjustRightInd w:val="0"/>
              <w:ind w:left="0"/>
              <w:rPr>
                <w:color w:val="000000"/>
                <w:sz w:val="20"/>
                <w:szCs w:val="20"/>
              </w:rPr>
            </w:pPr>
          </w:p>
        </w:tc>
        <w:tc>
          <w:tcPr>
            <w:tcW w:w="863" w:type="dxa"/>
          </w:tcPr>
          <w:p w14:paraId="57DF88C3" w14:textId="77777777" w:rsidR="005973B5" w:rsidRDefault="005973B5" w:rsidP="005973B5">
            <w:pPr>
              <w:pStyle w:val="Listenabsatz"/>
              <w:autoSpaceDE w:val="0"/>
              <w:autoSpaceDN w:val="0"/>
              <w:adjustRightInd w:val="0"/>
              <w:ind w:left="0"/>
              <w:jc w:val="center"/>
              <w:rPr>
                <w:color w:val="000000"/>
                <w:sz w:val="20"/>
                <w:szCs w:val="20"/>
              </w:rPr>
            </w:pPr>
            <w:r>
              <w:rPr>
                <w:color w:val="000000"/>
                <w:sz w:val="20"/>
                <w:szCs w:val="20"/>
              </w:rPr>
              <w:t>8</w:t>
            </w:r>
          </w:p>
        </w:tc>
        <w:tc>
          <w:tcPr>
            <w:tcW w:w="863" w:type="dxa"/>
          </w:tcPr>
          <w:p w14:paraId="358E8877" w14:textId="77777777" w:rsidR="005973B5" w:rsidRPr="00EF3B73" w:rsidRDefault="005973B5" w:rsidP="005973B5">
            <w:pPr>
              <w:pStyle w:val="Listenabsatz"/>
              <w:autoSpaceDE w:val="0"/>
              <w:autoSpaceDN w:val="0"/>
              <w:adjustRightInd w:val="0"/>
              <w:ind w:left="0"/>
              <w:jc w:val="center"/>
              <w:rPr>
                <w:color w:val="000000"/>
                <w:sz w:val="20"/>
                <w:szCs w:val="20"/>
              </w:rPr>
            </w:pPr>
            <w:r>
              <w:rPr>
                <w:color w:val="000000"/>
                <w:sz w:val="20"/>
                <w:szCs w:val="20"/>
              </w:rPr>
              <w:t>50</w:t>
            </w:r>
          </w:p>
        </w:tc>
        <w:tc>
          <w:tcPr>
            <w:tcW w:w="863" w:type="dxa"/>
          </w:tcPr>
          <w:p w14:paraId="38161F16" w14:textId="77777777" w:rsidR="005973B5" w:rsidRPr="00EF3B73" w:rsidRDefault="005973B5" w:rsidP="005973B5">
            <w:pPr>
              <w:pStyle w:val="Listenabsatz"/>
              <w:autoSpaceDE w:val="0"/>
              <w:autoSpaceDN w:val="0"/>
              <w:adjustRightInd w:val="0"/>
              <w:ind w:left="0"/>
              <w:jc w:val="center"/>
              <w:rPr>
                <w:color w:val="000000"/>
                <w:sz w:val="20"/>
                <w:szCs w:val="20"/>
              </w:rPr>
            </w:pPr>
            <w:r>
              <w:rPr>
                <w:color w:val="000000"/>
                <w:sz w:val="20"/>
                <w:szCs w:val="20"/>
              </w:rPr>
              <w:t>56</w:t>
            </w:r>
          </w:p>
        </w:tc>
        <w:tc>
          <w:tcPr>
            <w:tcW w:w="250" w:type="dxa"/>
          </w:tcPr>
          <w:p w14:paraId="43B37160" w14:textId="77777777" w:rsidR="005973B5" w:rsidRPr="00EF3B73" w:rsidRDefault="005973B5" w:rsidP="005973B5">
            <w:pPr>
              <w:pStyle w:val="Listenabsatz"/>
              <w:autoSpaceDE w:val="0"/>
              <w:autoSpaceDN w:val="0"/>
              <w:adjustRightInd w:val="0"/>
              <w:ind w:left="0"/>
              <w:rPr>
                <w:color w:val="000000"/>
                <w:sz w:val="20"/>
                <w:szCs w:val="20"/>
              </w:rPr>
            </w:pPr>
          </w:p>
        </w:tc>
      </w:tr>
    </w:tbl>
    <w:p w14:paraId="6D5D44A5" w14:textId="1A10B470" w:rsidR="008E7C5A" w:rsidRDefault="00EF3B73" w:rsidP="002C6227">
      <w:pPr>
        <w:pStyle w:val="Listenabsatz"/>
        <w:autoSpaceDE w:val="0"/>
        <w:autoSpaceDN w:val="0"/>
        <w:adjustRightInd w:val="0"/>
        <w:rPr>
          <w:b/>
          <w:color w:val="000000"/>
          <w:sz w:val="28"/>
          <w:szCs w:val="28"/>
        </w:rPr>
      </w:pPr>
      <w:r>
        <w:rPr>
          <w:b/>
          <w:color w:val="000000"/>
          <w:sz w:val="28"/>
          <w:szCs w:val="28"/>
        </w:rPr>
        <w:t xml:space="preserve">  </w:t>
      </w:r>
    </w:p>
    <w:p w14:paraId="0DE6FBBD" w14:textId="40D4C152" w:rsidR="00A61A35" w:rsidRDefault="00A61A35" w:rsidP="002C6227">
      <w:pPr>
        <w:pStyle w:val="Listenabsatz"/>
        <w:autoSpaceDE w:val="0"/>
        <w:autoSpaceDN w:val="0"/>
        <w:adjustRightInd w:val="0"/>
        <w:rPr>
          <w:b/>
          <w:color w:val="000000"/>
          <w:sz w:val="28"/>
          <w:szCs w:val="28"/>
        </w:rPr>
      </w:pPr>
    </w:p>
    <w:p w14:paraId="3D0946B3" w14:textId="27EA07B0" w:rsidR="00444043" w:rsidRDefault="00444043" w:rsidP="002C6227">
      <w:pPr>
        <w:pStyle w:val="Listenabsatz"/>
        <w:autoSpaceDE w:val="0"/>
        <w:autoSpaceDN w:val="0"/>
        <w:adjustRightInd w:val="0"/>
        <w:rPr>
          <w:b/>
          <w:color w:val="000000"/>
          <w:sz w:val="28"/>
          <w:szCs w:val="28"/>
        </w:rPr>
      </w:pPr>
    </w:p>
    <w:p w14:paraId="5835A96D" w14:textId="1DB1A72C" w:rsidR="00444043" w:rsidRDefault="00444043" w:rsidP="002C6227">
      <w:pPr>
        <w:pStyle w:val="Listenabsatz"/>
        <w:autoSpaceDE w:val="0"/>
        <w:autoSpaceDN w:val="0"/>
        <w:adjustRightInd w:val="0"/>
        <w:rPr>
          <w:b/>
          <w:color w:val="000000"/>
          <w:sz w:val="28"/>
          <w:szCs w:val="28"/>
        </w:rPr>
      </w:pPr>
    </w:p>
    <w:p w14:paraId="4366FE07" w14:textId="612C317A" w:rsidR="00444043" w:rsidRDefault="00444043" w:rsidP="002C6227">
      <w:pPr>
        <w:pStyle w:val="Listenabsatz"/>
        <w:autoSpaceDE w:val="0"/>
        <w:autoSpaceDN w:val="0"/>
        <w:adjustRightInd w:val="0"/>
        <w:rPr>
          <w:b/>
          <w:color w:val="000000"/>
          <w:sz w:val="28"/>
          <w:szCs w:val="28"/>
        </w:rPr>
      </w:pPr>
    </w:p>
    <w:p w14:paraId="7772F47A" w14:textId="1019E063" w:rsidR="00444043" w:rsidRDefault="00444043" w:rsidP="002C6227">
      <w:pPr>
        <w:pStyle w:val="Listenabsatz"/>
        <w:autoSpaceDE w:val="0"/>
        <w:autoSpaceDN w:val="0"/>
        <w:adjustRightInd w:val="0"/>
        <w:rPr>
          <w:b/>
          <w:color w:val="000000"/>
          <w:sz w:val="28"/>
          <w:szCs w:val="28"/>
        </w:rPr>
      </w:pPr>
    </w:p>
    <w:p w14:paraId="4BC1F760" w14:textId="6B3C0DAA" w:rsidR="00444043" w:rsidRDefault="00444043" w:rsidP="002C6227">
      <w:pPr>
        <w:pStyle w:val="Listenabsatz"/>
        <w:autoSpaceDE w:val="0"/>
        <w:autoSpaceDN w:val="0"/>
        <w:adjustRightInd w:val="0"/>
        <w:rPr>
          <w:b/>
          <w:color w:val="000000"/>
          <w:sz w:val="28"/>
          <w:szCs w:val="28"/>
        </w:rPr>
      </w:pPr>
    </w:p>
    <w:p w14:paraId="79E53342" w14:textId="68EC5898" w:rsidR="00444043" w:rsidRDefault="00444043" w:rsidP="002C6227">
      <w:pPr>
        <w:pStyle w:val="Listenabsatz"/>
        <w:autoSpaceDE w:val="0"/>
        <w:autoSpaceDN w:val="0"/>
        <w:adjustRightInd w:val="0"/>
        <w:rPr>
          <w:b/>
          <w:color w:val="000000"/>
          <w:sz w:val="28"/>
          <w:szCs w:val="28"/>
        </w:rPr>
      </w:pPr>
    </w:p>
    <w:p w14:paraId="4E0FB588" w14:textId="4BB3F4FA" w:rsidR="00444043" w:rsidRDefault="00444043" w:rsidP="002C6227">
      <w:pPr>
        <w:pStyle w:val="Listenabsatz"/>
        <w:autoSpaceDE w:val="0"/>
        <w:autoSpaceDN w:val="0"/>
        <w:adjustRightInd w:val="0"/>
        <w:rPr>
          <w:b/>
          <w:color w:val="000000"/>
          <w:sz w:val="28"/>
          <w:szCs w:val="28"/>
        </w:rPr>
      </w:pPr>
    </w:p>
    <w:p w14:paraId="51C9FB1A" w14:textId="4CB2FDF2" w:rsidR="00444043" w:rsidRDefault="00444043" w:rsidP="002C6227">
      <w:pPr>
        <w:pStyle w:val="Listenabsatz"/>
        <w:autoSpaceDE w:val="0"/>
        <w:autoSpaceDN w:val="0"/>
        <w:adjustRightInd w:val="0"/>
        <w:rPr>
          <w:b/>
          <w:color w:val="000000"/>
          <w:sz w:val="28"/>
          <w:szCs w:val="28"/>
        </w:rPr>
      </w:pPr>
    </w:p>
    <w:p w14:paraId="09C4FD2A" w14:textId="6530FC56" w:rsidR="00444043" w:rsidRDefault="00444043" w:rsidP="002C6227">
      <w:pPr>
        <w:pStyle w:val="Listenabsatz"/>
        <w:autoSpaceDE w:val="0"/>
        <w:autoSpaceDN w:val="0"/>
        <w:adjustRightInd w:val="0"/>
        <w:rPr>
          <w:b/>
          <w:color w:val="000000"/>
          <w:sz w:val="28"/>
          <w:szCs w:val="28"/>
        </w:rPr>
      </w:pPr>
    </w:p>
    <w:p w14:paraId="234D6568" w14:textId="6B380B6A" w:rsidR="00444043" w:rsidRDefault="00444043" w:rsidP="002C6227">
      <w:pPr>
        <w:pStyle w:val="Listenabsatz"/>
        <w:autoSpaceDE w:val="0"/>
        <w:autoSpaceDN w:val="0"/>
        <w:adjustRightInd w:val="0"/>
        <w:rPr>
          <w:b/>
          <w:color w:val="000000"/>
          <w:sz w:val="28"/>
          <w:szCs w:val="28"/>
        </w:rPr>
      </w:pPr>
    </w:p>
    <w:p w14:paraId="601ACA08" w14:textId="7EC57DBA" w:rsidR="00444043" w:rsidRDefault="00444043" w:rsidP="002C6227">
      <w:pPr>
        <w:pStyle w:val="Listenabsatz"/>
        <w:autoSpaceDE w:val="0"/>
        <w:autoSpaceDN w:val="0"/>
        <w:adjustRightInd w:val="0"/>
        <w:rPr>
          <w:b/>
          <w:color w:val="000000"/>
          <w:sz w:val="28"/>
          <w:szCs w:val="28"/>
        </w:rPr>
      </w:pPr>
    </w:p>
    <w:p w14:paraId="79754D31" w14:textId="241F3E20" w:rsidR="00444043" w:rsidRDefault="00444043" w:rsidP="002C6227">
      <w:pPr>
        <w:pStyle w:val="Listenabsatz"/>
        <w:autoSpaceDE w:val="0"/>
        <w:autoSpaceDN w:val="0"/>
        <w:adjustRightInd w:val="0"/>
        <w:rPr>
          <w:b/>
          <w:color w:val="000000"/>
          <w:sz w:val="28"/>
          <w:szCs w:val="28"/>
        </w:rPr>
      </w:pPr>
    </w:p>
    <w:p w14:paraId="5D9F05B3" w14:textId="38AA8715" w:rsidR="00444043" w:rsidRDefault="00444043" w:rsidP="002C6227">
      <w:pPr>
        <w:pStyle w:val="Listenabsatz"/>
        <w:autoSpaceDE w:val="0"/>
        <w:autoSpaceDN w:val="0"/>
        <w:adjustRightInd w:val="0"/>
        <w:rPr>
          <w:b/>
          <w:color w:val="000000"/>
          <w:sz w:val="28"/>
          <w:szCs w:val="28"/>
        </w:rPr>
      </w:pPr>
    </w:p>
    <w:p w14:paraId="010D0F6B" w14:textId="6D1526BA" w:rsidR="00444043" w:rsidRDefault="00444043" w:rsidP="002C6227">
      <w:pPr>
        <w:pStyle w:val="Listenabsatz"/>
        <w:autoSpaceDE w:val="0"/>
        <w:autoSpaceDN w:val="0"/>
        <w:adjustRightInd w:val="0"/>
        <w:rPr>
          <w:b/>
          <w:color w:val="000000"/>
          <w:sz w:val="28"/>
          <w:szCs w:val="28"/>
        </w:rPr>
      </w:pPr>
    </w:p>
    <w:p w14:paraId="5F7BA9E0" w14:textId="2630E8F1" w:rsidR="00444043" w:rsidRDefault="00444043" w:rsidP="002C6227">
      <w:pPr>
        <w:pStyle w:val="Listenabsatz"/>
        <w:autoSpaceDE w:val="0"/>
        <w:autoSpaceDN w:val="0"/>
        <w:adjustRightInd w:val="0"/>
        <w:rPr>
          <w:b/>
          <w:color w:val="000000"/>
          <w:sz w:val="28"/>
          <w:szCs w:val="28"/>
        </w:rPr>
      </w:pPr>
    </w:p>
    <w:p w14:paraId="3D6534FA" w14:textId="6EAE22F9" w:rsidR="00444043" w:rsidRDefault="00444043" w:rsidP="002C6227">
      <w:pPr>
        <w:pStyle w:val="Listenabsatz"/>
        <w:autoSpaceDE w:val="0"/>
        <w:autoSpaceDN w:val="0"/>
        <w:adjustRightInd w:val="0"/>
        <w:rPr>
          <w:b/>
          <w:color w:val="000000"/>
          <w:sz w:val="28"/>
          <w:szCs w:val="28"/>
        </w:rPr>
      </w:pPr>
    </w:p>
    <w:p w14:paraId="2980A797" w14:textId="47AA0C85" w:rsidR="00444043" w:rsidRDefault="00444043" w:rsidP="002C6227">
      <w:pPr>
        <w:pStyle w:val="Listenabsatz"/>
        <w:autoSpaceDE w:val="0"/>
        <w:autoSpaceDN w:val="0"/>
        <w:adjustRightInd w:val="0"/>
        <w:rPr>
          <w:b/>
          <w:color w:val="000000"/>
          <w:sz w:val="28"/>
          <w:szCs w:val="28"/>
        </w:rPr>
      </w:pPr>
    </w:p>
    <w:p w14:paraId="61AF1ACA" w14:textId="15A3945F" w:rsidR="00444043" w:rsidRDefault="00444043" w:rsidP="002C6227">
      <w:pPr>
        <w:pStyle w:val="Listenabsatz"/>
        <w:autoSpaceDE w:val="0"/>
        <w:autoSpaceDN w:val="0"/>
        <w:adjustRightInd w:val="0"/>
        <w:rPr>
          <w:b/>
          <w:color w:val="000000"/>
          <w:sz w:val="28"/>
          <w:szCs w:val="28"/>
        </w:rPr>
      </w:pPr>
    </w:p>
    <w:p w14:paraId="3F7FC3F3" w14:textId="238D070A" w:rsidR="00444043" w:rsidRDefault="00444043" w:rsidP="002C6227">
      <w:pPr>
        <w:pStyle w:val="Listenabsatz"/>
        <w:autoSpaceDE w:val="0"/>
        <w:autoSpaceDN w:val="0"/>
        <w:adjustRightInd w:val="0"/>
        <w:rPr>
          <w:b/>
          <w:color w:val="000000"/>
          <w:sz w:val="28"/>
          <w:szCs w:val="28"/>
        </w:rPr>
      </w:pPr>
    </w:p>
    <w:p w14:paraId="7453C23A" w14:textId="4C4F22BB" w:rsidR="00444043" w:rsidRDefault="00444043" w:rsidP="002C6227">
      <w:pPr>
        <w:pStyle w:val="Listenabsatz"/>
        <w:autoSpaceDE w:val="0"/>
        <w:autoSpaceDN w:val="0"/>
        <w:adjustRightInd w:val="0"/>
        <w:rPr>
          <w:b/>
          <w:color w:val="000000"/>
          <w:sz w:val="28"/>
          <w:szCs w:val="28"/>
        </w:rPr>
      </w:pPr>
    </w:p>
    <w:p w14:paraId="12F43CEC" w14:textId="3ED1ED2C" w:rsidR="00444043" w:rsidRDefault="00444043" w:rsidP="002C6227">
      <w:pPr>
        <w:pStyle w:val="Listenabsatz"/>
        <w:autoSpaceDE w:val="0"/>
        <w:autoSpaceDN w:val="0"/>
        <w:adjustRightInd w:val="0"/>
        <w:rPr>
          <w:b/>
          <w:color w:val="000000"/>
          <w:sz w:val="28"/>
          <w:szCs w:val="28"/>
        </w:rPr>
      </w:pPr>
    </w:p>
    <w:p w14:paraId="168476BF" w14:textId="72CC34FB" w:rsidR="00444043" w:rsidRDefault="00444043" w:rsidP="002C6227">
      <w:pPr>
        <w:pStyle w:val="Listenabsatz"/>
        <w:autoSpaceDE w:val="0"/>
        <w:autoSpaceDN w:val="0"/>
        <w:adjustRightInd w:val="0"/>
        <w:rPr>
          <w:b/>
          <w:color w:val="000000"/>
          <w:sz w:val="28"/>
          <w:szCs w:val="28"/>
        </w:rPr>
      </w:pPr>
    </w:p>
    <w:p w14:paraId="1F1978D9" w14:textId="2F3DD375" w:rsidR="00444043" w:rsidRDefault="00444043" w:rsidP="002C6227">
      <w:pPr>
        <w:pStyle w:val="Listenabsatz"/>
        <w:autoSpaceDE w:val="0"/>
        <w:autoSpaceDN w:val="0"/>
        <w:adjustRightInd w:val="0"/>
        <w:rPr>
          <w:b/>
          <w:color w:val="000000"/>
          <w:sz w:val="28"/>
          <w:szCs w:val="28"/>
        </w:rPr>
      </w:pPr>
    </w:p>
    <w:p w14:paraId="71E5F2F0" w14:textId="1DA5CD50" w:rsidR="00444043" w:rsidRDefault="00444043" w:rsidP="002C6227">
      <w:pPr>
        <w:pStyle w:val="Listenabsatz"/>
        <w:autoSpaceDE w:val="0"/>
        <w:autoSpaceDN w:val="0"/>
        <w:adjustRightInd w:val="0"/>
        <w:rPr>
          <w:b/>
          <w:color w:val="000000"/>
          <w:sz w:val="28"/>
          <w:szCs w:val="28"/>
        </w:rPr>
      </w:pPr>
    </w:p>
    <w:p w14:paraId="7CC22DBB" w14:textId="40615D90" w:rsidR="00444043" w:rsidRDefault="00444043" w:rsidP="002C6227">
      <w:pPr>
        <w:pStyle w:val="Listenabsatz"/>
        <w:autoSpaceDE w:val="0"/>
        <w:autoSpaceDN w:val="0"/>
        <w:adjustRightInd w:val="0"/>
        <w:rPr>
          <w:b/>
          <w:color w:val="000000"/>
          <w:sz w:val="28"/>
          <w:szCs w:val="28"/>
        </w:rPr>
      </w:pPr>
    </w:p>
    <w:p w14:paraId="724F3640" w14:textId="63E12664" w:rsidR="00444043" w:rsidRDefault="00444043" w:rsidP="002C6227">
      <w:pPr>
        <w:pStyle w:val="Listenabsatz"/>
        <w:autoSpaceDE w:val="0"/>
        <w:autoSpaceDN w:val="0"/>
        <w:adjustRightInd w:val="0"/>
        <w:rPr>
          <w:b/>
          <w:color w:val="000000"/>
          <w:sz w:val="28"/>
          <w:szCs w:val="28"/>
        </w:rPr>
      </w:pPr>
    </w:p>
    <w:p w14:paraId="4F8AAEF5" w14:textId="1666C4AC" w:rsidR="00444043" w:rsidRDefault="00444043" w:rsidP="002C6227">
      <w:pPr>
        <w:pStyle w:val="Listenabsatz"/>
        <w:autoSpaceDE w:val="0"/>
        <w:autoSpaceDN w:val="0"/>
        <w:adjustRightInd w:val="0"/>
        <w:rPr>
          <w:b/>
          <w:color w:val="000000"/>
          <w:sz w:val="28"/>
          <w:szCs w:val="28"/>
        </w:rPr>
      </w:pPr>
    </w:p>
    <w:p w14:paraId="7F93C1E3" w14:textId="77777777" w:rsidR="00444043" w:rsidRDefault="00444043" w:rsidP="002C6227">
      <w:pPr>
        <w:pStyle w:val="Listenabsatz"/>
        <w:autoSpaceDE w:val="0"/>
        <w:autoSpaceDN w:val="0"/>
        <w:adjustRightInd w:val="0"/>
        <w:rPr>
          <w:b/>
          <w:color w:val="000000"/>
          <w:sz w:val="28"/>
          <w:szCs w:val="28"/>
        </w:rPr>
      </w:pPr>
    </w:p>
    <w:p w14:paraId="6DBAE618" w14:textId="77777777" w:rsidR="00E166A2" w:rsidRDefault="00E166A2" w:rsidP="00786E52">
      <w:pPr>
        <w:tabs>
          <w:tab w:val="left" w:pos="284"/>
          <w:tab w:val="left" w:pos="709"/>
        </w:tabs>
        <w:autoSpaceDE w:val="0"/>
        <w:autoSpaceDN w:val="0"/>
        <w:adjustRightInd w:val="0"/>
        <w:rPr>
          <w:b/>
          <w:color w:val="000000"/>
          <w:sz w:val="28"/>
          <w:szCs w:val="28"/>
        </w:rPr>
      </w:pPr>
    </w:p>
    <w:p w14:paraId="22DE4E4C" w14:textId="77777777" w:rsidR="00E166A2" w:rsidRDefault="00E166A2" w:rsidP="00786E52">
      <w:pPr>
        <w:tabs>
          <w:tab w:val="left" w:pos="284"/>
          <w:tab w:val="left" w:pos="709"/>
        </w:tabs>
        <w:autoSpaceDE w:val="0"/>
        <w:autoSpaceDN w:val="0"/>
        <w:adjustRightInd w:val="0"/>
        <w:rPr>
          <w:b/>
          <w:color w:val="000000"/>
          <w:sz w:val="28"/>
          <w:szCs w:val="28"/>
        </w:rPr>
      </w:pPr>
    </w:p>
    <w:p w14:paraId="05BA7FD0" w14:textId="4B422B05" w:rsidR="00436BFB" w:rsidRPr="008E7C5A" w:rsidRDefault="008E7C5A" w:rsidP="00786E52">
      <w:pPr>
        <w:tabs>
          <w:tab w:val="left" w:pos="284"/>
          <w:tab w:val="left" w:pos="709"/>
        </w:tabs>
        <w:autoSpaceDE w:val="0"/>
        <w:autoSpaceDN w:val="0"/>
        <w:adjustRightInd w:val="0"/>
        <w:rPr>
          <w:b/>
          <w:color w:val="000000"/>
          <w:sz w:val="36"/>
          <w:szCs w:val="36"/>
        </w:rPr>
      </w:pPr>
      <w:r>
        <w:rPr>
          <w:b/>
          <w:color w:val="000000"/>
          <w:sz w:val="28"/>
          <w:szCs w:val="28"/>
        </w:rPr>
        <w:tab/>
      </w:r>
      <w:r w:rsidR="00085C5A" w:rsidRPr="00085C5A">
        <w:rPr>
          <w:b/>
          <w:color w:val="000000"/>
          <w:sz w:val="36"/>
          <w:szCs w:val="36"/>
        </w:rPr>
        <w:t>C</w:t>
      </w:r>
      <w:r w:rsidR="002B484F">
        <w:rPr>
          <w:b/>
          <w:color w:val="000000"/>
          <w:sz w:val="36"/>
          <w:szCs w:val="36"/>
        </w:rPr>
        <w:tab/>
      </w:r>
      <w:hyperlink w:anchor="inhalt" w:history="1">
        <w:bookmarkStart w:id="4" w:name="Hinweise"/>
        <w:r w:rsidR="00436BFB" w:rsidRPr="00BC3305">
          <w:rPr>
            <w:rStyle w:val="Hyperlink"/>
            <w:b/>
            <w:sz w:val="36"/>
            <w:szCs w:val="36"/>
          </w:rPr>
          <w:t xml:space="preserve">Hinweise für Liga </w:t>
        </w:r>
        <w:bookmarkEnd w:id="4"/>
        <w:r w:rsidR="00436BFB" w:rsidRPr="00BC3305">
          <w:rPr>
            <w:rStyle w:val="Hyperlink"/>
            <w:b/>
            <w:sz w:val="36"/>
            <w:szCs w:val="36"/>
          </w:rPr>
          <w:t>- Obleute</w:t>
        </w:r>
      </w:hyperlink>
      <w:r w:rsidR="00436BFB" w:rsidRPr="008E7C5A">
        <w:rPr>
          <w:b/>
          <w:color w:val="000000"/>
          <w:sz w:val="36"/>
          <w:szCs w:val="36"/>
        </w:rPr>
        <w:t xml:space="preserve"> </w:t>
      </w:r>
    </w:p>
    <w:p w14:paraId="5EC5F945" w14:textId="77777777" w:rsidR="008E7C5A" w:rsidRDefault="008E7C5A" w:rsidP="008E7C5A">
      <w:pPr>
        <w:pStyle w:val="Listenabsatz"/>
        <w:autoSpaceDE w:val="0"/>
        <w:autoSpaceDN w:val="0"/>
        <w:adjustRightInd w:val="0"/>
        <w:rPr>
          <w:b/>
          <w:color w:val="000000"/>
          <w:sz w:val="28"/>
          <w:szCs w:val="28"/>
        </w:rPr>
      </w:pPr>
    </w:p>
    <w:p w14:paraId="6BF8BA6F" w14:textId="77777777" w:rsidR="00BB6A4D" w:rsidRDefault="00673C7E" w:rsidP="00E304FA">
      <w:pPr>
        <w:pStyle w:val="Listenabsatz"/>
        <w:autoSpaceDE w:val="0"/>
        <w:autoSpaceDN w:val="0"/>
        <w:adjustRightInd w:val="0"/>
        <w:ind w:left="709"/>
        <w:rPr>
          <w:color w:val="000000"/>
          <w:sz w:val="20"/>
          <w:szCs w:val="20"/>
        </w:rPr>
      </w:pPr>
      <w:r w:rsidRPr="00673C7E">
        <w:rPr>
          <w:color w:val="000000"/>
          <w:sz w:val="20"/>
          <w:szCs w:val="20"/>
        </w:rPr>
        <w:t xml:space="preserve">Liebe Spielerinnen und Spieler, </w:t>
      </w:r>
    </w:p>
    <w:p w14:paraId="40152385" w14:textId="77777777" w:rsidR="00673C7E" w:rsidRPr="00673C7E" w:rsidRDefault="00673C7E" w:rsidP="00E304FA">
      <w:pPr>
        <w:pStyle w:val="Listenabsatz"/>
        <w:autoSpaceDE w:val="0"/>
        <w:autoSpaceDN w:val="0"/>
        <w:adjustRightInd w:val="0"/>
        <w:ind w:left="709"/>
        <w:rPr>
          <w:color w:val="000000"/>
          <w:sz w:val="20"/>
          <w:szCs w:val="20"/>
        </w:rPr>
      </w:pPr>
      <w:r w:rsidRPr="00673C7E">
        <w:rPr>
          <w:color w:val="000000"/>
          <w:sz w:val="20"/>
          <w:szCs w:val="20"/>
        </w:rPr>
        <w:t>um einen reibungslosen Ablauf in der Ligarunde zu erzielen, bitte</w:t>
      </w:r>
      <w:r w:rsidR="002C6227">
        <w:rPr>
          <w:color w:val="000000"/>
          <w:sz w:val="20"/>
          <w:szCs w:val="20"/>
        </w:rPr>
        <w:t>n</w:t>
      </w:r>
      <w:r w:rsidRPr="00673C7E">
        <w:rPr>
          <w:color w:val="000000"/>
          <w:sz w:val="20"/>
          <w:szCs w:val="20"/>
        </w:rPr>
        <w:t xml:space="preserve"> </w:t>
      </w:r>
      <w:r w:rsidR="002C6227">
        <w:rPr>
          <w:color w:val="000000"/>
          <w:sz w:val="20"/>
          <w:szCs w:val="20"/>
        </w:rPr>
        <w:t>wir</w:t>
      </w:r>
      <w:r w:rsidRPr="00673C7E">
        <w:rPr>
          <w:color w:val="000000"/>
          <w:sz w:val="20"/>
          <w:szCs w:val="20"/>
        </w:rPr>
        <w:t xml:space="preserve"> um Eure Mitarbeit und Beachtung</w:t>
      </w:r>
      <w:r>
        <w:rPr>
          <w:color w:val="000000"/>
          <w:sz w:val="20"/>
          <w:szCs w:val="20"/>
        </w:rPr>
        <w:t xml:space="preserve"> </w:t>
      </w:r>
      <w:r w:rsidRPr="00673C7E">
        <w:rPr>
          <w:color w:val="000000"/>
          <w:sz w:val="20"/>
          <w:szCs w:val="20"/>
        </w:rPr>
        <w:t>folgender Punkte:</w:t>
      </w:r>
    </w:p>
    <w:p w14:paraId="06006E13" w14:textId="79AD7084" w:rsidR="00673C7E" w:rsidRPr="00673C7E" w:rsidRDefault="00673C7E" w:rsidP="008E7C5A">
      <w:pPr>
        <w:pStyle w:val="Listenabsatz"/>
        <w:tabs>
          <w:tab w:val="left" w:pos="1134"/>
        </w:tabs>
        <w:autoSpaceDE w:val="0"/>
        <w:autoSpaceDN w:val="0"/>
        <w:adjustRightInd w:val="0"/>
        <w:ind w:left="709"/>
        <w:rPr>
          <w:color w:val="000000"/>
          <w:sz w:val="20"/>
          <w:szCs w:val="20"/>
        </w:rPr>
      </w:pPr>
      <w:r w:rsidRPr="00673C7E">
        <w:rPr>
          <w:color w:val="000000"/>
          <w:sz w:val="20"/>
          <w:szCs w:val="20"/>
        </w:rPr>
        <w:t>Sollten sich einmal irgendwelche Probleme ergeben, die sich weder durch die</w:t>
      </w:r>
      <w:r>
        <w:rPr>
          <w:color w:val="000000"/>
          <w:sz w:val="20"/>
          <w:szCs w:val="20"/>
        </w:rPr>
        <w:t xml:space="preserve"> </w:t>
      </w:r>
      <w:r w:rsidRPr="00673C7E">
        <w:rPr>
          <w:color w:val="000000"/>
          <w:sz w:val="20"/>
          <w:szCs w:val="20"/>
        </w:rPr>
        <w:t>Durchführungs</w:t>
      </w:r>
      <w:r w:rsidR="006B349C">
        <w:rPr>
          <w:color w:val="000000"/>
          <w:sz w:val="20"/>
          <w:szCs w:val="20"/>
        </w:rPr>
        <w:t>-</w:t>
      </w:r>
      <w:r w:rsidR="00CB4403">
        <w:rPr>
          <w:color w:val="000000"/>
          <w:sz w:val="20"/>
          <w:szCs w:val="20"/>
        </w:rPr>
        <w:t>b</w:t>
      </w:r>
      <w:r w:rsidRPr="00673C7E">
        <w:rPr>
          <w:color w:val="000000"/>
          <w:sz w:val="20"/>
          <w:szCs w:val="20"/>
        </w:rPr>
        <w:t xml:space="preserve">estimmungen </w:t>
      </w:r>
      <w:r w:rsidR="008E7C5A">
        <w:rPr>
          <w:color w:val="000000"/>
          <w:sz w:val="20"/>
          <w:szCs w:val="20"/>
        </w:rPr>
        <w:t>noch</w:t>
      </w:r>
      <w:r w:rsidR="002C6227">
        <w:rPr>
          <w:color w:val="000000"/>
          <w:sz w:val="20"/>
          <w:szCs w:val="20"/>
        </w:rPr>
        <w:t xml:space="preserve"> </w:t>
      </w:r>
      <w:r w:rsidRPr="00673C7E">
        <w:rPr>
          <w:color w:val="000000"/>
          <w:sz w:val="20"/>
          <w:szCs w:val="20"/>
        </w:rPr>
        <w:t xml:space="preserve">gemäß der Sportordnung </w:t>
      </w:r>
      <w:r w:rsidR="008E7C5A">
        <w:rPr>
          <w:color w:val="000000"/>
          <w:sz w:val="20"/>
          <w:szCs w:val="20"/>
        </w:rPr>
        <w:t>abschließend</w:t>
      </w:r>
      <w:r w:rsidR="002C6227">
        <w:rPr>
          <w:color w:val="000000"/>
          <w:sz w:val="20"/>
          <w:szCs w:val="20"/>
        </w:rPr>
        <w:t xml:space="preserve"> </w:t>
      </w:r>
      <w:r w:rsidRPr="00673C7E">
        <w:rPr>
          <w:color w:val="000000"/>
          <w:sz w:val="20"/>
          <w:szCs w:val="20"/>
        </w:rPr>
        <w:t>klären lassen, so ist der Sektions</w:t>
      </w:r>
      <w:r w:rsidR="008E7C5A">
        <w:rPr>
          <w:color w:val="000000"/>
          <w:sz w:val="20"/>
          <w:szCs w:val="20"/>
        </w:rPr>
        <w:t>-</w:t>
      </w:r>
      <w:r w:rsidRPr="00673C7E">
        <w:rPr>
          <w:color w:val="000000"/>
          <w:sz w:val="20"/>
          <w:szCs w:val="20"/>
        </w:rPr>
        <w:t>ligawart</w:t>
      </w:r>
      <w:r>
        <w:rPr>
          <w:color w:val="000000"/>
          <w:sz w:val="20"/>
          <w:szCs w:val="20"/>
        </w:rPr>
        <w:t xml:space="preserve"> </w:t>
      </w:r>
      <w:r w:rsidRPr="00673C7E">
        <w:rPr>
          <w:color w:val="000000"/>
          <w:sz w:val="20"/>
          <w:szCs w:val="20"/>
        </w:rPr>
        <w:t>bzw. Sektionssportwart zur Klärung einzuschalten.</w:t>
      </w:r>
    </w:p>
    <w:p w14:paraId="5A3A9C35" w14:textId="77777777" w:rsidR="002B484F" w:rsidRDefault="002B484F" w:rsidP="00E304FA">
      <w:pPr>
        <w:pStyle w:val="Listenabsatz"/>
        <w:autoSpaceDE w:val="0"/>
        <w:autoSpaceDN w:val="0"/>
        <w:adjustRightInd w:val="0"/>
        <w:ind w:left="709"/>
        <w:rPr>
          <w:rFonts w:ascii="Arial,Bold" w:hAnsi="Arial,Bold" w:cs="Arial,Bold"/>
          <w:b/>
          <w:bCs/>
          <w:color w:val="000000"/>
          <w:sz w:val="20"/>
          <w:szCs w:val="20"/>
        </w:rPr>
      </w:pPr>
    </w:p>
    <w:p w14:paraId="15878927" w14:textId="77777777" w:rsidR="00673C7E" w:rsidRDefault="00673C7E" w:rsidP="002B484F">
      <w:pPr>
        <w:pStyle w:val="Listenabsatz"/>
        <w:tabs>
          <w:tab w:val="left" w:pos="284"/>
          <w:tab w:val="left" w:pos="1134"/>
          <w:tab w:val="left" w:pos="1418"/>
        </w:tabs>
        <w:autoSpaceDE w:val="0"/>
        <w:autoSpaceDN w:val="0"/>
        <w:adjustRightInd w:val="0"/>
        <w:ind w:left="709"/>
        <w:rPr>
          <w:rFonts w:ascii="Arial,Bold" w:hAnsi="Arial,Bold" w:cs="Arial,Bold"/>
          <w:b/>
          <w:bCs/>
          <w:color w:val="000000"/>
          <w:sz w:val="20"/>
          <w:szCs w:val="20"/>
        </w:rPr>
      </w:pPr>
      <w:r>
        <w:rPr>
          <w:rFonts w:ascii="Arial,Bold" w:hAnsi="Arial,Bold" w:cs="Arial,Bold"/>
          <w:b/>
          <w:bCs/>
          <w:color w:val="000000"/>
          <w:sz w:val="20"/>
          <w:szCs w:val="20"/>
        </w:rPr>
        <w:t>W</w:t>
      </w:r>
      <w:r w:rsidRPr="00673C7E">
        <w:rPr>
          <w:rFonts w:ascii="Arial,Bold" w:hAnsi="Arial,Bold" w:cs="Arial,Bold"/>
          <w:b/>
          <w:bCs/>
          <w:color w:val="000000"/>
          <w:sz w:val="20"/>
          <w:szCs w:val="20"/>
        </w:rPr>
        <w:t xml:space="preserve">as ist zu tun </w:t>
      </w:r>
    </w:p>
    <w:p w14:paraId="0BA5663A" w14:textId="77777777" w:rsidR="00673C7E" w:rsidRDefault="00673C7E" w:rsidP="00E304FA">
      <w:pPr>
        <w:pStyle w:val="Listenabsatz"/>
        <w:autoSpaceDE w:val="0"/>
        <w:autoSpaceDN w:val="0"/>
        <w:adjustRightInd w:val="0"/>
        <w:ind w:left="709"/>
        <w:rPr>
          <w:rFonts w:ascii="Arial,Bold" w:hAnsi="Arial,Bold" w:cs="Arial,Bold"/>
          <w:b/>
          <w:bCs/>
          <w:color w:val="000000"/>
          <w:sz w:val="20"/>
          <w:szCs w:val="20"/>
        </w:rPr>
      </w:pPr>
    </w:p>
    <w:p w14:paraId="634F765E" w14:textId="77777777" w:rsidR="00673C7E" w:rsidRPr="00673C7E" w:rsidRDefault="00673C7E" w:rsidP="00E304FA">
      <w:pPr>
        <w:pStyle w:val="Listenabsatz"/>
        <w:autoSpaceDE w:val="0"/>
        <w:autoSpaceDN w:val="0"/>
        <w:adjustRightInd w:val="0"/>
        <w:ind w:left="709"/>
        <w:rPr>
          <w:rFonts w:ascii="Arial,Bold" w:hAnsi="Arial,Bold" w:cs="Arial,Bold"/>
          <w:b/>
          <w:bCs/>
          <w:color w:val="000000"/>
          <w:sz w:val="20"/>
          <w:szCs w:val="20"/>
        </w:rPr>
      </w:pPr>
      <w:r>
        <w:rPr>
          <w:rFonts w:ascii="Arial,Bold" w:hAnsi="Arial,Bold" w:cs="Arial,Bold"/>
          <w:b/>
          <w:bCs/>
          <w:color w:val="000000"/>
          <w:sz w:val="20"/>
          <w:szCs w:val="20"/>
        </w:rPr>
        <w:t>V</w:t>
      </w:r>
      <w:r w:rsidRPr="00673C7E">
        <w:rPr>
          <w:rFonts w:ascii="Arial,Bold" w:hAnsi="Arial,Bold" w:cs="Arial,Bold"/>
          <w:b/>
          <w:bCs/>
          <w:color w:val="000000"/>
          <w:sz w:val="20"/>
          <w:szCs w:val="20"/>
        </w:rPr>
        <w:t>or dem 1. Spieltag:</w:t>
      </w:r>
    </w:p>
    <w:p w14:paraId="7A7CCFEF" w14:textId="77777777" w:rsidR="00673C7E" w:rsidRDefault="00673C7E" w:rsidP="00E304FA">
      <w:pPr>
        <w:pStyle w:val="Listenabsatz"/>
        <w:autoSpaceDE w:val="0"/>
        <w:autoSpaceDN w:val="0"/>
        <w:adjustRightInd w:val="0"/>
        <w:ind w:left="1416"/>
        <w:rPr>
          <w:color w:val="000000"/>
          <w:sz w:val="20"/>
          <w:szCs w:val="20"/>
        </w:rPr>
      </w:pPr>
      <w:r w:rsidRPr="00673C7E">
        <w:rPr>
          <w:color w:val="000000"/>
          <w:sz w:val="20"/>
          <w:szCs w:val="20"/>
        </w:rPr>
        <w:t>Eingabe der Mannschaften in das Programm und Ausdrucken der Spielzettel und des Tabellenvordrucks</w:t>
      </w:r>
    </w:p>
    <w:p w14:paraId="2141F139" w14:textId="77777777" w:rsidR="00673C7E" w:rsidRPr="00673C7E" w:rsidRDefault="00673C7E" w:rsidP="00E304FA">
      <w:pPr>
        <w:pStyle w:val="Listenabsatz"/>
        <w:autoSpaceDE w:val="0"/>
        <w:autoSpaceDN w:val="0"/>
        <w:adjustRightInd w:val="0"/>
        <w:ind w:left="709"/>
        <w:rPr>
          <w:color w:val="000000"/>
          <w:sz w:val="20"/>
          <w:szCs w:val="20"/>
        </w:rPr>
      </w:pPr>
    </w:p>
    <w:p w14:paraId="79CFD2AC" w14:textId="77777777" w:rsidR="00673C7E" w:rsidRPr="00673C7E" w:rsidRDefault="00673C7E" w:rsidP="00E304FA">
      <w:pPr>
        <w:pStyle w:val="Listenabsatz"/>
        <w:autoSpaceDE w:val="0"/>
        <w:autoSpaceDN w:val="0"/>
        <w:adjustRightInd w:val="0"/>
        <w:ind w:left="709"/>
        <w:rPr>
          <w:rFonts w:ascii="Arial,Bold" w:hAnsi="Arial,Bold" w:cs="Arial,Bold"/>
          <w:b/>
          <w:bCs/>
          <w:color w:val="000000"/>
          <w:sz w:val="20"/>
          <w:szCs w:val="20"/>
        </w:rPr>
      </w:pPr>
      <w:r w:rsidRPr="00673C7E">
        <w:rPr>
          <w:rFonts w:ascii="Arial,Bold" w:hAnsi="Arial,Bold" w:cs="Arial,Bold"/>
          <w:b/>
          <w:bCs/>
          <w:color w:val="000000"/>
          <w:sz w:val="20"/>
          <w:szCs w:val="20"/>
        </w:rPr>
        <w:t>Am 1. Spieltag:</w:t>
      </w:r>
    </w:p>
    <w:p w14:paraId="34D20ED1" w14:textId="77777777" w:rsidR="00673C7E" w:rsidRPr="00673C7E" w:rsidRDefault="00673C7E" w:rsidP="00177716">
      <w:pPr>
        <w:pStyle w:val="Listenabsatz"/>
        <w:numPr>
          <w:ilvl w:val="0"/>
          <w:numId w:val="32"/>
        </w:numPr>
        <w:autoSpaceDE w:val="0"/>
        <w:autoSpaceDN w:val="0"/>
        <w:adjustRightInd w:val="0"/>
        <w:rPr>
          <w:color w:val="000000"/>
          <w:sz w:val="20"/>
          <w:szCs w:val="20"/>
        </w:rPr>
      </w:pPr>
      <w:r w:rsidRPr="00673C7E">
        <w:rPr>
          <w:color w:val="000000"/>
          <w:sz w:val="20"/>
          <w:szCs w:val="20"/>
        </w:rPr>
        <w:t>Spieleraufstellung ausstellen lassen; darauf achten, dass auch eine Emailadresse angegeben ist.</w:t>
      </w:r>
    </w:p>
    <w:p w14:paraId="798F24FD" w14:textId="77777777" w:rsidR="002B484F" w:rsidRDefault="00673C7E" w:rsidP="00177716">
      <w:pPr>
        <w:pStyle w:val="Listenabsatz"/>
        <w:numPr>
          <w:ilvl w:val="0"/>
          <w:numId w:val="32"/>
        </w:numPr>
        <w:autoSpaceDE w:val="0"/>
        <w:autoSpaceDN w:val="0"/>
        <w:adjustRightInd w:val="0"/>
        <w:rPr>
          <w:color w:val="000000"/>
          <w:sz w:val="20"/>
          <w:szCs w:val="20"/>
        </w:rPr>
      </w:pPr>
      <w:r w:rsidRPr="00673C7E">
        <w:rPr>
          <w:color w:val="000000"/>
          <w:sz w:val="20"/>
          <w:szCs w:val="20"/>
        </w:rPr>
        <w:t xml:space="preserve">Spielerpässe einschl. Beitragsmarken, Ranglistenkarten und Spielgenehmigung für </w:t>
      </w:r>
    </w:p>
    <w:p w14:paraId="038AFF8A" w14:textId="77777777" w:rsidR="00673C7E" w:rsidRPr="00673C7E" w:rsidRDefault="00673C7E" w:rsidP="002B484F">
      <w:pPr>
        <w:pStyle w:val="Listenabsatz"/>
        <w:autoSpaceDE w:val="0"/>
        <w:autoSpaceDN w:val="0"/>
        <w:adjustRightInd w:val="0"/>
        <w:ind w:left="1429"/>
        <w:rPr>
          <w:color w:val="000000"/>
          <w:sz w:val="20"/>
          <w:szCs w:val="20"/>
        </w:rPr>
      </w:pPr>
      <w:r w:rsidRPr="00673C7E">
        <w:rPr>
          <w:color w:val="000000"/>
          <w:sz w:val="20"/>
          <w:szCs w:val="20"/>
        </w:rPr>
        <w:t>B-Jugendliche prüfen</w:t>
      </w:r>
      <w:r w:rsidR="002C6227">
        <w:rPr>
          <w:color w:val="000000"/>
          <w:sz w:val="20"/>
          <w:szCs w:val="20"/>
        </w:rPr>
        <w:t xml:space="preserve"> </w:t>
      </w:r>
      <w:r w:rsidRPr="00673C7E">
        <w:rPr>
          <w:color w:val="000000"/>
          <w:sz w:val="20"/>
          <w:szCs w:val="20"/>
        </w:rPr>
        <w:t>(dies gilt auch für den 1. Spieltag im neuen Kalenderjahr)</w:t>
      </w:r>
    </w:p>
    <w:p w14:paraId="067A0DE7" w14:textId="77777777" w:rsidR="00673C7E" w:rsidRPr="00673C7E" w:rsidRDefault="00673C7E" w:rsidP="00177716">
      <w:pPr>
        <w:pStyle w:val="Listenabsatz"/>
        <w:numPr>
          <w:ilvl w:val="0"/>
          <w:numId w:val="32"/>
        </w:numPr>
        <w:autoSpaceDE w:val="0"/>
        <w:autoSpaceDN w:val="0"/>
        <w:adjustRightInd w:val="0"/>
        <w:rPr>
          <w:color w:val="000000"/>
          <w:sz w:val="20"/>
          <w:szCs w:val="20"/>
        </w:rPr>
      </w:pPr>
      <w:r w:rsidRPr="00673C7E">
        <w:rPr>
          <w:color w:val="000000"/>
          <w:sz w:val="20"/>
          <w:szCs w:val="20"/>
        </w:rPr>
        <w:t>Spielzettel an die jeweilige Aufsicht übergeben.</w:t>
      </w:r>
    </w:p>
    <w:p w14:paraId="1374164F" w14:textId="77777777" w:rsidR="00673C7E" w:rsidRDefault="00673C7E" w:rsidP="00177716">
      <w:pPr>
        <w:pStyle w:val="Listenabsatz"/>
        <w:numPr>
          <w:ilvl w:val="0"/>
          <w:numId w:val="32"/>
        </w:numPr>
        <w:autoSpaceDE w:val="0"/>
        <w:autoSpaceDN w:val="0"/>
        <w:adjustRightInd w:val="0"/>
        <w:rPr>
          <w:color w:val="000000"/>
          <w:sz w:val="20"/>
          <w:szCs w:val="20"/>
        </w:rPr>
      </w:pPr>
      <w:r w:rsidRPr="00673C7E">
        <w:rPr>
          <w:color w:val="000000"/>
          <w:sz w:val="20"/>
          <w:szCs w:val="20"/>
        </w:rPr>
        <w:t>Abfrage der Mannschaften bezüglich der Durchsage am Mikrofon</w:t>
      </w:r>
      <w:r w:rsidR="002C6227">
        <w:rPr>
          <w:color w:val="000000"/>
          <w:sz w:val="20"/>
          <w:szCs w:val="20"/>
        </w:rPr>
        <w:t xml:space="preserve"> betreffend</w:t>
      </w:r>
      <w:r w:rsidRPr="00673C7E">
        <w:rPr>
          <w:color w:val="000000"/>
          <w:sz w:val="20"/>
          <w:szCs w:val="20"/>
        </w:rPr>
        <w:t xml:space="preserve"> </w:t>
      </w:r>
      <w:r w:rsidR="002C6227">
        <w:rPr>
          <w:color w:val="000000"/>
          <w:sz w:val="20"/>
          <w:szCs w:val="20"/>
        </w:rPr>
        <w:t>zur</w:t>
      </w:r>
      <w:r w:rsidRPr="00673C7E">
        <w:rPr>
          <w:color w:val="000000"/>
          <w:sz w:val="20"/>
          <w:szCs w:val="20"/>
        </w:rPr>
        <w:t xml:space="preserve"> Tagestabelle</w:t>
      </w:r>
    </w:p>
    <w:p w14:paraId="6788A1CC" w14:textId="77777777" w:rsidR="00673C7E" w:rsidRPr="00673C7E" w:rsidRDefault="00673C7E" w:rsidP="00E304FA">
      <w:pPr>
        <w:pStyle w:val="Listenabsatz"/>
        <w:autoSpaceDE w:val="0"/>
        <w:autoSpaceDN w:val="0"/>
        <w:adjustRightInd w:val="0"/>
        <w:ind w:left="1429"/>
        <w:rPr>
          <w:color w:val="000000"/>
          <w:sz w:val="20"/>
          <w:szCs w:val="20"/>
        </w:rPr>
      </w:pPr>
    </w:p>
    <w:p w14:paraId="7FB40BC9" w14:textId="77777777" w:rsidR="00673C7E" w:rsidRPr="00673C7E" w:rsidRDefault="00673C7E" w:rsidP="00E304FA">
      <w:pPr>
        <w:pStyle w:val="Listenabsatz"/>
        <w:autoSpaceDE w:val="0"/>
        <w:autoSpaceDN w:val="0"/>
        <w:adjustRightInd w:val="0"/>
        <w:ind w:left="709"/>
        <w:rPr>
          <w:rFonts w:ascii="Arial,Bold" w:hAnsi="Arial,Bold" w:cs="Arial,Bold"/>
          <w:b/>
          <w:bCs/>
          <w:color w:val="000000"/>
          <w:sz w:val="20"/>
          <w:szCs w:val="20"/>
        </w:rPr>
      </w:pPr>
      <w:r w:rsidRPr="00673C7E">
        <w:rPr>
          <w:rFonts w:ascii="Arial,Bold" w:hAnsi="Arial,Bold" w:cs="Arial,Bold"/>
          <w:b/>
          <w:bCs/>
          <w:color w:val="000000"/>
          <w:sz w:val="20"/>
          <w:szCs w:val="20"/>
        </w:rPr>
        <w:t>Nach dem Spieltag:</w:t>
      </w:r>
    </w:p>
    <w:p w14:paraId="393527D0" w14:textId="77777777" w:rsidR="00673C7E" w:rsidRPr="00673C7E" w:rsidRDefault="00673C7E" w:rsidP="00E304FA">
      <w:pPr>
        <w:pStyle w:val="Listenabsatz"/>
        <w:autoSpaceDE w:val="0"/>
        <w:autoSpaceDN w:val="0"/>
        <w:adjustRightInd w:val="0"/>
        <w:ind w:left="1416"/>
        <w:rPr>
          <w:color w:val="000000"/>
          <w:sz w:val="20"/>
          <w:szCs w:val="20"/>
        </w:rPr>
      </w:pPr>
      <w:r w:rsidRPr="00673C7E">
        <w:rPr>
          <w:color w:val="000000"/>
          <w:sz w:val="20"/>
          <w:szCs w:val="20"/>
        </w:rPr>
        <w:t>Spieler mit Name, Vorname, EDV-Nr. und jedes Einzelspiel im Programm eingeben.</w:t>
      </w:r>
    </w:p>
    <w:p w14:paraId="474531E6" w14:textId="77777777" w:rsidR="00673C7E" w:rsidRDefault="00673C7E" w:rsidP="00E304FA">
      <w:pPr>
        <w:pStyle w:val="Listenabsatz"/>
        <w:autoSpaceDE w:val="0"/>
        <w:autoSpaceDN w:val="0"/>
        <w:adjustRightInd w:val="0"/>
        <w:ind w:left="1416"/>
        <w:rPr>
          <w:color w:val="000000"/>
          <w:sz w:val="20"/>
          <w:szCs w:val="20"/>
        </w:rPr>
      </w:pPr>
      <w:r w:rsidRPr="00673C7E">
        <w:rPr>
          <w:color w:val="000000"/>
          <w:sz w:val="20"/>
          <w:szCs w:val="20"/>
        </w:rPr>
        <w:t>Spielberichtsbogen ausfüllen</w:t>
      </w:r>
      <w:r w:rsidR="002B484F">
        <w:rPr>
          <w:color w:val="000000"/>
          <w:sz w:val="20"/>
          <w:szCs w:val="20"/>
        </w:rPr>
        <w:t>.</w:t>
      </w:r>
    </w:p>
    <w:p w14:paraId="44982E81" w14:textId="77777777" w:rsidR="002C6227" w:rsidRPr="00673C7E" w:rsidRDefault="002C6227" w:rsidP="00E304FA">
      <w:pPr>
        <w:pStyle w:val="Listenabsatz"/>
        <w:autoSpaceDE w:val="0"/>
        <w:autoSpaceDN w:val="0"/>
        <w:adjustRightInd w:val="0"/>
        <w:ind w:left="1416"/>
        <w:rPr>
          <w:color w:val="000000"/>
          <w:sz w:val="20"/>
          <w:szCs w:val="20"/>
        </w:rPr>
      </w:pPr>
    </w:p>
    <w:p w14:paraId="1D3CDE90" w14:textId="77777777" w:rsidR="00673C7E" w:rsidRPr="00673C7E" w:rsidRDefault="00673C7E" w:rsidP="00E304FA">
      <w:pPr>
        <w:pStyle w:val="Listenabsatz"/>
        <w:autoSpaceDE w:val="0"/>
        <w:autoSpaceDN w:val="0"/>
        <w:adjustRightInd w:val="0"/>
        <w:ind w:left="709"/>
        <w:rPr>
          <w:rFonts w:ascii="Arial,Bold" w:hAnsi="Arial,Bold" w:cs="Arial,Bold"/>
          <w:b/>
          <w:bCs/>
          <w:color w:val="000000"/>
          <w:sz w:val="20"/>
          <w:szCs w:val="20"/>
        </w:rPr>
      </w:pPr>
      <w:r w:rsidRPr="00673C7E">
        <w:rPr>
          <w:rFonts w:ascii="Arial,Bold" w:hAnsi="Arial,Bold" w:cs="Arial,Bold"/>
          <w:b/>
          <w:bCs/>
          <w:color w:val="000000"/>
          <w:sz w:val="20"/>
          <w:szCs w:val="20"/>
        </w:rPr>
        <w:t>Wohin damit:</w:t>
      </w:r>
    </w:p>
    <w:p w14:paraId="4332E9AB" w14:textId="77777777" w:rsidR="00673C7E" w:rsidRPr="00673C7E" w:rsidRDefault="002B484F" w:rsidP="002B484F">
      <w:pPr>
        <w:pStyle w:val="Listenabsatz"/>
        <w:tabs>
          <w:tab w:val="left" w:pos="1418"/>
        </w:tabs>
        <w:autoSpaceDE w:val="0"/>
        <w:autoSpaceDN w:val="0"/>
        <w:adjustRightInd w:val="0"/>
        <w:ind w:left="1077"/>
        <w:rPr>
          <w:color w:val="000000"/>
          <w:sz w:val="20"/>
          <w:szCs w:val="20"/>
        </w:rPr>
      </w:pPr>
      <w:r>
        <w:rPr>
          <w:b/>
          <w:color w:val="000000"/>
          <w:sz w:val="20"/>
          <w:szCs w:val="20"/>
        </w:rPr>
        <w:t>a)</w:t>
      </w:r>
      <w:r>
        <w:rPr>
          <w:b/>
          <w:color w:val="000000"/>
          <w:sz w:val="20"/>
          <w:szCs w:val="20"/>
        </w:rPr>
        <w:tab/>
      </w:r>
      <w:r w:rsidRPr="002B484F">
        <w:rPr>
          <w:color w:val="000000"/>
          <w:sz w:val="20"/>
          <w:szCs w:val="20"/>
        </w:rPr>
        <w:t>Spielerau</w:t>
      </w:r>
      <w:r w:rsidR="00BB6A4D">
        <w:rPr>
          <w:color w:val="000000"/>
          <w:sz w:val="20"/>
          <w:szCs w:val="20"/>
        </w:rPr>
        <w:t>f</w:t>
      </w:r>
      <w:r w:rsidRPr="002B484F">
        <w:rPr>
          <w:color w:val="000000"/>
          <w:sz w:val="20"/>
          <w:szCs w:val="20"/>
        </w:rPr>
        <w:t>stellung</w:t>
      </w:r>
      <w:r>
        <w:rPr>
          <w:b/>
          <w:color w:val="000000"/>
          <w:sz w:val="20"/>
          <w:szCs w:val="20"/>
        </w:rPr>
        <w:t xml:space="preserve"> </w:t>
      </w:r>
      <w:r w:rsidR="00673C7E" w:rsidRPr="00673C7E">
        <w:rPr>
          <w:color w:val="000000"/>
          <w:sz w:val="20"/>
          <w:szCs w:val="20"/>
        </w:rPr>
        <w:t>zu den eigenen Unterlagen.</w:t>
      </w:r>
    </w:p>
    <w:p w14:paraId="133B172C" w14:textId="77777777" w:rsidR="00673C7E" w:rsidRPr="00673C7E" w:rsidRDefault="00673C7E" w:rsidP="002B484F">
      <w:pPr>
        <w:pStyle w:val="Listenabsatz"/>
        <w:numPr>
          <w:ilvl w:val="0"/>
          <w:numId w:val="33"/>
        </w:numPr>
        <w:tabs>
          <w:tab w:val="left" w:pos="1418"/>
        </w:tabs>
        <w:autoSpaceDE w:val="0"/>
        <w:autoSpaceDN w:val="0"/>
        <w:adjustRightInd w:val="0"/>
        <w:ind w:left="1077" w:firstLine="0"/>
        <w:rPr>
          <w:color w:val="000000"/>
          <w:sz w:val="20"/>
          <w:szCs w:val="20"/>
        </w:rPr>
      </w:pPr>
      <w:r w:rsidRPr="00673C7E">
        <w:rPr>
          <w:color w:val="000000"/>
          <w:sz w:val="20"/>
          <w:szCs w:val="20"/>
        </w:rPr>
        <w:t xml:space="preserve">Programm spätestens Montag an den Ligawart </w:t>
      </w:r>
      <w:r>
        <w:rPr>
          <w:color w:val="000000"/>
          <w:sz w:val="20"/>
          <w:szCs w:val="20"/>
        </w:rPr>
        <w:t xml:space="preserve">und Sportwart </w:t>
      </w:r>
      <w:r w:rsidRPr="00673C7E">
        <w:rPr>
          <w:color w:val="000000"/>
          <w:sz w:val="20"/>
          <w:szCs w:val="20"/>
        </w:rPr>
        <w:t>senden:</w:t>
      </w:r>
    </w:p>
    <w:p w14:paraId="5CF4A27D" w14:textId="77777777" w:rsidR="00673C7E" w:rsidRDefault="00673C7E" w:rsidP="00E304FA">
      <w:pPr>
        <w:pStyle w:val="Listenabsatz"/>
        <w:autoSpaceDE w:val="0"/>
        <w:autoSpaceDN w:val="0"/>
        <w:adjustRightInd w:val="0"/>
        <w:ind w:left="1416"/>
        <w:rPr>
          <w:sz w:val="20"/>
          <w:szCs w:val="20"/>
        </w:rPr>
      </w:pPr>
      <w:r w:rsidRPr="00673C7E">
        <w:rPr>
          <w:sz w:val="20"/>
          <w:szCs w:val="20"/>
        </w:rPr>
        <w:t xml:space="preserve">Werner Laun: </w:t>
      </w:r>
      <w:hyperlink r:id="rId11" w:history="1">
        <w:r w:rsidRPr="00797840">
          <w:rPr>
            <w:rStyle w:val="Hyperlink"/>
            <w:sz w:val="20"/>
            <w:szCs w:val="20"/>
          </w:rPr>
          <w:t>Bowlingliga.hessen@online.de</w:t>
        </w:r>
      </w:hyperlink>
    </w:p>
    <w:p w14:paraId="300A7565" w14:textId="77777777" w:rsidR="00673C7E" w:rsidRPr="00673C7E" w:rsidRDefault="002C6227" w:rsidP="00E304FA">
      <w:pPr>
        <w:pStyle w:val="Listenabsatz"/>
        <w:autoSpaceDE w:val="0"/>
        <w:autoSpaceDN w:val="0"/>
        <w:adjustRightInd w:val="0"/>
        <w:ind w:left="709" w:firstLine="707"/>
        <w:rPr>
          <w:color w:val="000000"/>
          <w:sz w:val="20"/>
          <w:szCs w:val="20"/>
        </w:rPr>
      </w:pPr>
      <w:r>
        <w:rPr>
          <w:color w:val="000000"/>
          <w:sz w:val="20"/>
          <w:szCs w:val="20"/>
        </w:rPr>
        <w:t>Edgar</w:t>
      </w:r>
      <w:r w:rsidR="00673C7E" w:rsidRPr="00673C7E">
        <w:rPr>
          <w:color w:val="000000"/>
          <w:sz w:val="20"/>
          <w:szCs w:val="20"/>
        </w:rPr>
        <w:t xml:space="preserve"> Müller</w:t>
      </w:r>
      <w:r w:rsidR="00673C7E" w:rsidRPr="00673C7E">
        <w:rPr>
          <w:color w:val="00B1F1"/>
          <w:sz w:val="20"/>
          <w:szCs w:val="20"/>
        </w:rPr>
        <w:t xml:space="preserve">: </w:t>
      </w:r>
      <w:r w:rsidR="00E14A0F" w:rsidRPr="00CB4403">
        <w:rPr>
          <w:color w:val="000000"/>
          <w:sz w:val="20"/>
          <w:szCs w:val="20"/>
        </w:rPr>
        <w:t>e</w:t>
      </w:r>
      <w:r w:rsidR="00673C7E" w:rsidRPr="00CB4403">
        <w:rPr>
          <w:color w:val="000000"/>
          <w:sz w:val="20"/>
          <w:szCs w:val="20"/>
        </w:rPr>
        <w:t>ddy</w:t>
      </w:r>
      <w:r w:rsidR="00673C7E" w:rsidRPr="00673C7E">
        <w:rPr>
          <w:color w:val="000000"/>
          <w:sz w:val="20"/>
          <w:szCs w:val="20"/>
        </w:rPr>
        <w:t>.</w:t>
      </w:r>
      <w:r w:rsidR="00E14A0F">
        <w:rPr>
          <w:color w:val="000000"/>
          <w:sz w:val="20"/>
          <w:szCs w:val="20"/>
        </w:rPr>
        <w:t>mue</w:t>
      </w:r>
      <w:r w:rsidR="00673C7E" w:rsidRPr="00673C7E">
        <w:rPr>
          <w:color w:val="000000"/>
          <w:sz w:val="20"/>
          <w:szCs w:val="20"/>
        </w:rPr>
        <w:t>ller@t-o</w:t>
      </w:r>
      <w:r>
        <w:rPr>
          <w:color w:val="000000"/>
          <w:sz w:val="20"/>
          <w:szCs w:val="20"/>
        </w:rPr>
        <w:t>n</w:t>
      </w:r>
      <w:r w:rsidR="00673C7E" w:rsidRPr="00673C7E">
        <w:rPr>
          <w:color w:val="000000"/>
          <w:sz w:val="20"/>
          <w:szCs w:val="20"/>
        </w:rPr>
        <w:t>line.de</w:t>
      </w:r>
    </w:p>
    <w:p w14:paraId="1C467152" w14:textId="77777777" w:rsidR="00B82F85" w:rsidRDefault="00B82F85" w:rsidP="00E304FA">
      <w:pPr>
        <w:pStyle w:val="Listenabsatz"/>
        <w:autoSpaceDE w:val="0"/>
        <w:autoSpaceDN w:val="0"/>
        <w:adjustRightInd w:val="0"/>
        <w:ind w:left="709"/>
        <w:rPr>
          <w:rFonts w:ascii="Arial,Bold" w:hAnsi="Arial,Bold" w:cs="Arial,Bold"/>
          <w:b/>
          <w:bCs/>
          <w:color w:val="000000"/>
          <w:sz w:val="20"/>
          <w:szCs w:val="20"/>
        </w:rPr>
      </w:pPr>
    </w:p>
    <w:p w14:paraId="55761128" w14:textId="77777777" w:rsidR="00673C7E" w:rsidRPr="00673C7E" w:rsidRDefault="00673C7E" w:rsidP="00E304FA">
      <w:pPr>
        <w:pStyle w:val="Listenabsatz"/>
        <w:autoSpaceDE w:val="0"/>
        <w:autoSpaceDN w:val="0"/>
        <w:adjustRightInd w:val="0"/>
        <w:ind w:left="709"/>
        <w:rPr>
          <w:rFonts w:ascii="Arial,Bold" w:hAnsi="Arial,Bold" w:cs="Arial,Bold"/>
          <w:b/>
          <w:bCs/>
          <w:color w:val="000000"/>
          <w:sz w:val="20"/>
          <w:szCs w:val="20"/>
        </w:rPr>
      </w:pPr>
      <w:r w:rsidRPr="00673C7E">
        <w:rPr>
          <w:rFonts w:ascii="Arial,Bold" w:hAnsi="Arial,Bold" w:cs="Arial,Bold"/>
          <w:b/>
          <w:bCs/>
          <w:color w:val="000000"/>
          <w:sz w:val="20"/>
          <w:szCs w:val="20"/>
        </w:rPr>
        <w:t>Nochmaliger Hinweis</w:t>
      </w:r>
    </w:p>
    <w:p w14:paraId="2D7D187A" w14:textId="5DE2059D" w:rsidR="00DA42F1" w:rsidRDefault="00673C7E" w:rsidP="00E304FA">
      <w:pPr>
        <w:pStyle w:val="Listenabsatz"/>
        <w:autoSpaceDE w:val="0"/>
        <w:autoSpaceDN w:val="0"/>
        <w:adjustRightInd w:val="0"/>
        <w:ind w:left="709"/>
        <w:rPr>
          <w:color w:val="000000"/>
          <w:sz w:val="20"/>
          <w:szCs w:val="20"/>
        </w:rPr>
      </w:pPr>
      <w:r w:rsidRPr="00673C7E">
        <w:rPr>
          <w:color w:val="000000"/>
          <w:sz w:val="20"/>
          <w:szCs w:val="20"/>
        </w:rPr>
        <w:t>Neben dem Alkohol- und Nikotinverbot gemäß Sportordnung ist die Einnahme von alkoholfreien</w:t>
      </w:r>
      <w:r w:rsidR="00B82F85">
        <w:rPr>
          <w:color w:val="000000"/>
          <w:sz w:val="20"/>
          <w:szCs w:val="20"/>
        </w:rPr>
        <w:t xml:space="preserve"> </w:t>
      </w:r>
      <w:r w:rsidRPr="00673C7E">
        <w:rPr>
          <w:color w:val="000000"/>
          <w:sz w:val="20"/>
          <w:szCs w:val="20"/>
        </w:rPr>
        <w:t xml:space="preserve">Getränken nicht im Sitzbereich, sondern nur hinter </w:t>
      </w:r>
      <w:r w:rsidR="002C6227">
        <w:rPr>
          <w:color w:val="000000"/>
          <w:sz w:val="20"/>
          <w:szCs w:val="20"/>
        </w:rPr>
        <w:t xml:space="preserve">dem Sitzbereich </w:t>
      </w:r>
      <w:r w:rsidRPr="00673C7E">
        <w:rPr>
          <w:color w:val="000000"/>
          <w:sz w:val="20"/>
          <w:szCs w:val="20"/>
        </w:rPr>
        <w:t>gestattet.</w:t>
      </w:r>
      <w:r w:rsidR="00B82F85">
        <w:rPr>
          <w:color w:val="000000"/>
          <w:sz w:val="20"/>
          <w:szCs w:val="20"/>
        </w:rPr>
        <w:t xml:space="preserve"> </w:t>
      </w:r>
      <w:r w:rsidRPr="00673C7E">
        <w:rPr>
          <w:color w:val="000000"/>
          <w:sz w:val="20"/>
          <w:szCs w:val="20"/>
        </w:rPr>
        <w:t>Das Alkoholverbot gemäß DBU Sportordnung erstreckt sich auch auf die alkoholfreien Varianten</w:t>
      </w:r>
      <w:r w:rsidR="002C6227">
        <w:rPr>
          <w:color w:val="000000"/>
          <w:sz w:val="20"/>
          <w:szCs w:val="20"/>
        </w:rPr>
        <w:t>.</w:t>
      </w:r>
      <w:r w:rsidR="00B82F85">
        <w:rPr>
          <w:color w:val="000000"/>
          <w:sz w:val="20"/>
          <w:szCs w:val="20"/>
        </w:rPr>
        <w:t xml:space="preserve"> </w:t>
      </w:r>
      <w:r w:rsidRPr="00673C7E">
        <w:rPr>
          <w:color w:val="000000"/>
          <w:sz w:val="20"/>
          <w:szCs w:val="20"/>
        </w:rPr>
        <w:t>Der Verzehr von Speisen ist verboten (</w:t>
      </w:r>
      <w:r w:rsidR="00DA42F1">
        <w:rPr>
          <w:color w:val="000000"/>
          <w:sz w:val="20"/>
          <w:szCs w:val="20"/>
        </w:rPr>
        <w:t xml:space="preserve">siehe </w:t>
      </w:r>
      <w:r w:rsidR="002C6227">
        <w:rPr>
          <w:color w:val="000000"/>
          <w:sz w:val="20"/>
          <w:szCs w:val="20"/>
        </w:rPr>
        <w:t>Ziffer</w:t>
      </w:r>
      <w:r w:rsidRPr="00673C7E">
        <w:rPr>
          <w:color w:val="000000"/>
          <w:sz w:val="20"/>
          <w:szCs w:val="20"/>
        </w:rPr>
        <w:t>1.9 DBU-SpO)</w:t>
      </w:r>
      <w:r w:rsidR="00DA42F1">
        <w:rPr>
          <w:color w:val="000000"/>
          <w:sz w:val="20"/>
          <w:szCs w:val="20"/>
        </w:rPr>
        <w:t>.</w:t>
      </w:r>
    </w:p>
    <w:p w14:paraId="3320DE35" w14:textId="6C14819A" w:rsidR="00673C7E" w:rsidRPr="00673C7E" w:rsidRDefault="00673C7E" w:rsidP="00E304FA">
      <w:pPr>
        <w:pStyle w:val="Listenabsatz"/>
        <w:autoSpaceDE w:val="0"/>
        <w:autoSpaceDN w:val="0"/>
        <w:adjustRightInd w:val="0"/>
        <w:ind w:left="709"/>
        <w:rPr>
          <w:color w:val="000000"/>
          <w:sz w:val="20"/>
          <w:szCs w:val="20"/>
        </w:rPr>
      </w:pPr>
      <w:r w:rsidRPr="00673C7E">
        <w:rPr>
          <w:color w:val="000000"/>
          <w:sz w:val="20"/>
          <w:szCs w:val="20"/>
        </w:rPr>
        <w:t>Einheitliche Spielkleidung:</w:t>
      </w:r>
      <w:r w:rsidR="002B484F">
        <w:rPr>
          <w:color w:val="000000"/>
          <w:sz w:val="20"/>
          <w:szCs w:val="20"/>
        </w:rPr>
        <w:t xml:space="preserve"> </w:t>
      </w:r>
      <w:r w:rsidRPr="00673C7E">
        <w:rPr>
          <w:color w:val="000000"/>
          <w:sz w:val="20"/>
          <w:szCs w:val="20"/>
        </w:rPr>
        <w:t xml:space="preserve">In den Durchführungsbestimmungen ist genau beschrieben, was </w:t>
      </w:r>
      <w:r w:rsidR="00CB4403" w:rsidRPr="00673C7E">
        <w:rPr>
          <w:color w:val="000000"/>
          <w:sz w:val="20"/>
          <w:szCs w:val="20"/>
        </w:rPr>
        <w:t xml:space="preserve">zulässig </w:t>
      </w:r>
      <w:r w:rsidRPr="00673C7E">
        <w:rPr>
          <w:color w:val="000000"/>
          <w:sz w:val="20"/>
          <w:szCs w:val="20"/>
        </w:rPr>
        <w:t>ist. Wenn die Grundfarbe bei Trainingshosen annähernd gleich ist, nur die eine hat farbige Absätze oder Streifen, so gilt dies auch als gleich. Bei den Damen ist sowohl Rock als auch Hose erlaubt.</w:t>
      </w:r>
    </w:p>
    <w:p w14:paraId="0EF96196" w14:textId="77777777" w:rsidR="00B82F85" w:rsidRDefault="00673C7E" w:rsidP="00E304FA">
      <w:pPr>
        <w:pStyle w:val="Listenabsatz"/>
        <w:autoSpaceDE w:val="0"/>
        <w:autoSpaceDN w:val="0"/>
        <w:adjustRightInd w:val="0"/>
        <w:ind w:left="709"/>
        <w:rPr>
          <w:color w:val="000000"/>
          <w:sz w:val="20"/>
          <w:szCs w:val="20"/>
        </w:rPr>
      </w:pPr>
      <w:r w:rsidRPr="00673C7E">
        <w:rPr>
          <w:color w:val="000000"/>
          <w:sz w:val="20"/>
          <w:szCs w:val="20"/>
        </w:rPr>
        <w:t xml:space="preserve">Der Aufenthalt für Betreuer ist im </w:t>
      </w:r>
      <w:r w:rsidR="00DA42F1">
        <w:rPr>
          <w:color w:val="000000"/>
          <w:sz w:val="20"/>
          <w:szCs w:val="20"/>
        </w:rPr>
        <w:t>Sitzbereich</w:t>
      </w:r>
      <w:r w:rsidRPr="00673C7E">
        <w:rPr>
          <w:color w:val="000000"/>
          <w:sz w:val="20"/>
          <w:szCs w:val="20"/>
        </w:rPr>
        <w:t xml:space="preserve"> und nur in Sportkleidung gestattet (</w:t>
      </w:r>
      <w:r w:rsidR="00DA42F1">
        <w:rPr>
          <w:color w:val="000000"/>
          <w:sz w:val="20"/>
          <w:szCs w:val="20"/>
        </w:rPr>
        <w:t>siehe Ziffer 7.2.2</w:t>
      </w:r>
      <w:r w:rsidRPr="00673C7E">
        <w:rPr>
          <w:color w:val="000000"/>
          <w:sz w:val="20"/>
          <w:szCs w:val="20"/>
        </w:rPr>
        <w:t xml:space="preserve"> DBU-SpO).</w:t>
      </w:r>
    </w:p>
    <w:p w14:paraId="1021722A" w14:textId="77777777" w:rsidR="006C27CB" w:rsidRPr="00673C7E" w:rsidRDefault="006C27CB" w:rsidP="00E304FA">
      <w:pPr>
        <w:pStyle w:val="Listenabsatz"/>
        <w:autoSpaceDE w:val="0"/>
        <w:autoSpaceDN w:val="0"/>
        <w:adjustRightInd w:val="0"/>
        <w:ind w:left="709"/>
        <w:rPr>
          <w:color w:val="000000"/>
          <w:sz w:val="20"/>
          <w:szCs w:val="20"/>
        </w:rPr>
      </w:pPr>
    </w:p>
    <w:p w14:paraId="6E257159" w14:textId="77777777" w:rsidR="00673C7E" w:rsidRPr="00673C7E" w:rsidRDefault="00673C7E" w:rsidP="00E304FA">
      <w:pPr>
        <w:pStyle w:val="Listenabsatz"/>
        <w:autoSpaceDE w:val="0"/>
        <w:autoSpaceDN w:val="0"/>
        <w:adjustRightInd w:val="0"/>
        <w:ind w:left="709"/>
        <w:rPr>
          <w:rFonts w:ascii="Arial,Bold" w:hAnsi="Arial,Bold" w:cs="Arial,Bold"/>
          <w:b/>
          <w:bCs/>
          <w:color w:val="000000"/>
          <w:sz w:val="20"/>
          <w:szCs w:val="20"/>
        </w:rPr>
      </w:pPr>
      <w:r w:rsidRPr="00673C7E">
        <w:rPr>
          <w:rFonts w:ascii="Arial,Bold" w:hAnsi="Arial,Bold" w:cs="Arial,Bold"/>
          <w:b/>
          <w:bCs/>
          <w:color w:val="000000"/>
          <w:sz w:val="20"/>
          <w:szCs w:val="20"/>
        </w:rPr>
        <w:t>Verwarnungen:</w:t>
      </w:r>
    </w:p>
    <w:p w14:paraId="2D7A5719" w14:textId="77777777" w:rsidR="00673C7E" w:rsidRPr="00673C7E" w:rsidRDefault="00673C7E" w:rsidP="00E304FA">
      <w:pPr>
        <w:pStyle w:val="Listenabsatz"/>
        <w:autoSpaceDE w:val="0"/>
        <w:autoSpaceDN w:val="0"/>
        <w:adjustRightInd w:val="0"/>
        <w:ind w:left="709"/>
        <w:rPr>
          <w:color w:val="000000"/>
          <w:sz w:val="20"/>
          <w:szCs w:val="20"/>
        </w:rPr>
      </w:pPr>
      <w:r w:rsidRPr="00673C7E">
        <w:rPr>
          <w:color w:val="000000"/>
          <w:sz w:val="20"/>
          <w:szCs w:val="20"/>
        </w:rPr>
        <w:t>Die Ligaobleute sind verpflichtet, bei Verstößen gegen die DBU-Sportordnung oder die</w:t>
      </w:r>
      <w:r w:rsidR="002B484F">
        <w:rPr>
          <w:color w:val="000000"/>
          <w:sz w:val="20"/>
          <w:szCs w:val="20"/>
        </w:rPr>
        <w:t xml:space="preserve"> </w:t>
      </w:r>
      <w:r w:rsidRPr="00673C7E">
        <w:rPr>
          <w:color w:val="000000"/>
          <w:sz w:val="20"/>
          <w:szCs w:val="20"/>
        </w:rPr>
        <w:t>Durchführungsbestimmungen den/die entsprechende/n Spieler/in auf dem Spielbogen mit Namen und</w:t>
      </w:r>
      <w:r w:rsidR="00B82F85">
        <w:rPr>
          <w:color w:val="000000"/>
          <w:sz w:val="20"/>
          <w:szCs w:val="20"/>
        </w:rPr>
        <w:t xml:space="preserve"> </w:t>
      </w:r>
      <w:r w:rsidRPr="00673C7E">
        <w:rPr>
          <w:color w:val="000000"/>
          <w:sz w:val="20"/>
          <w:szCs w:val="20"/>
        </w:rPr>
        <w:t>EDV-Nr. zu vermerken und den/die Spieler/in bzw. Mannschaft über den Eintrag zu informieren.</w:t>
      </w:r>
      <w:r w:rsidR="00DA42F1">
        <w:rPr>
          <w:color w:val="000000"/>
          <w:sz w:val="20"/>
          <w:szCs w:val="20"/>
        </w:rPr>
        <w:t xml:space="preserve"> </w:t>
      </w:r>
      <w:r w:rsidRPr="00673C7E">
        <w:rPr>
          <w:color w:val="000000"/>
          <w:sz w:val="20"/>
          <w:szCs w:val="20"/>
        </w:rPr>
        <w:t>Die</w:t>
      </w:r>
      <w:r w:rsidR="00B82F85">
        <w:rPr>
          <w:color w:val="000000"/>
          <w:sz w:val="20"/>
          <w:szCs w:val="20"/>
        </w:rPr>
        <w:t xml:space="preserve"> </w:t>
      </w:r>
      <w:r w:rsidRPr="00673C7E">
        <w:rPr>
          <w:color w:val="000000"/>
          <w:sz w:val="20"/>
          <w:szCs w:val="20"/>
        </w:rPr>
        <w:t>Ahndung obliegt der spielleitenden Stelle bzw. dem Sportausschuss.</w:t>
      </w:r>
    </w:p>
    <w:p w14:paraId="496C25FC" w14:textId="67A5A2C2" w:rsidR="00673C7E" w:rsidRDefault="00673C7E" w:rsidP="00E304FA">
      <w:pPr>
        <w:pStyle w:val="Listenabsatz"/>
        <w:autoSpaceDE w:val="0"/>
        <w:autoSpaceDN w:val="0"/>
        <w:adjustRightInd w:val="0"/>
        <w:ind w:left="709"/>
        <w:rPr>
          <w:color w:val="000000"/>
          <w:sz w:val="20"/>
          <w:szCs w:val="20"/>
        </w:rPr>
      </w:pPr>
      <w:r w:rsidRPr="00673C7E">
        <w:rPr>
          <w:color w:val="000000"/>
          <w:sz w:val="20"/>
          <w:szCs w:val="20"/>
        </w:rPr>
        <w:t>Obleute dürfen keine disziplinarischen Maßnahmen ergreifen.</w:t>
      </w:r>
    </w:p>
    <w:p w14:paraId="54FA0E76" w14:textId="77777777" w:rsidR="00DA42F1" w:rsidRPr="00673C7E" w:rsidRDefault="00DA42F1" w:rsidP="00E304FA">
      <w:pPr>
        <w:pStyle w:val="Listenabsatz"/>
        <w:autoSpaceDE w:val="0"/>
        <w:autoSpaceDN w:val="0"/>
        <w:adjustRightInd w:val="0"/>
        <w:ind w:left="709"/>
        <w:rPr>
          <w:color w:val="000000"/>
          <w:sz w:val="20"/>
          <w:szCs w:val="20"/>
        </w:rPr>
      </w:pPr>
    </w:p>
    <w:p w14:paraId="18099D83" w14:textId="61A101E8" w:rsidR="00673C7E" w:rsidRDefault="00673C7E" w:rsidP="00E304FA">
      <w:pPr>
        <w:pStyle w:val="Listenabsatz"/>
        <w:autoSpaceDE w:val="0"/>
        <w:autoSpaceDN w:val="0"/>
        <w:adjustRightInd w:val="0"/>
        <w:ind w:left="709"/>
        <w:rPr>
          <w:color w:val="000000"/>
          <w:sz w:val="20"/>
          <w:szCs w:val="20"/>
        </w:rPr>
      </w:pPr>
      <w:r w:rsidRPr="00673C7E">
        <w:rPr>
          <w:color w:val="000000"/>
          <w:sz w:val="20"/>
          <w:szCs w:val="20"/>
        </w:rPr>
        <w:t>Für Eure Mitarbeit bedanke ich mich im Voraus recht herzlich.</w:t>
      </w:r>
    </w:p>
    <w:p w14:paraId="43EC597F" w14:textId="77777777" w:rsidR="00673C7E" w:rsidRPr="001713A7" w:rsidRDefault="00673C7E" w:rsidP="00E304FA">
      <w:pPr>
        <w:pStyle w:val="Listenabsatz"/>
        <w:autoSpaceDE w:val="0"/>
        <w:autoSpaceDN w:val="0"/>
        <w:adjustRightInd w:val="0"/>
        <w:rPr>
          <w:b/>
          <w:color w:val="000000"/>
          <w:sz w:val="28"/>
          <w:szCs w:val="28"/>
        </w:rPr>
      </w:pPr>
    </w:p>
    <w:p w14:paraId="5D322BBC" w14:textId="77777777" w:rsidR="002C6227" w:rsidRPr="00B450D5" w:rsidRDefault="002C6227" w:rsidP="002C6227">
      <w:pPr>
        <w:pStyle w:val="Listenabsatz"/>
        <w:autoSpaceDE w:val="0"/>
        <w:autoSpaceDN w:val="0"/>
        <w:adjustRightInd w:val="0"/>
        <w:ind w:left="1068"/>
        <w:rPr>
          <w:b/>
          <w:color w:val="000000"/>
          <w:sz w:val="20"/>
          <w:szCs w:val="20"/>
        </w:rPr>
      </w:pPr>
      <w:r w:rsidRPr="00B450D5">
        <w:rPr>
          <w:b/>
          <w:color w:val="000000"/>
          <w:sz w:val="20"/>
          <w:szCs w:val="20"/>
        </w:rPr>
        <w:t>Der Sportausschuss der Sektion Bowling im HKBV</w:t>
      </w:r>
    </w:p>
    <w:p w14:paraId="68C4B9E4" w14:textId="77777777" w:rsidR="002C6227" w:rsidRPr="00B450D5" w:rsidRDefault="002C6227" w:rsidP="002C6227">
      <w:pPr>
        <w:pStyle w:val="Listenabsatz"/>
        <w:autoSpaceDE w:val="0"/>
        <w:autoSpaceDN w:val="0"/>
        <w:adjustRightInd w:val="0"/>
        <w:ind w:left="1068"/>
        <w:rPr>
          <w:b/>
          <w:color w:val="000000"/>
          <w:sz w:val="20"/>
          <w:szCs w:val="20"/>
        </w:rPr>
      </w:pPr>
      <w:r w:rsidRPr="00B450D5">
        <w:rPr>
          <w:b/>
          <w:color w:val="000000"/>
          <w:sz w:val="20"/>
          <w:szCs w:val="20"/>
        </w:rPr>
        <w:t>gez. Ed</w:t>
      </w:r>
      <w:r>
        <w:rPr>
          <w:b/>
          <w:color w:val="000000"/>
          <w:sz w:val="20"/>
          <w:szCs w:val="20"/>
        </w:rPr>
        <w:t>gar</w:t>
      </w:r>
      <w:r w:rsidRPr="00B450D5">
        <w:rPr>
          <w:b/>
          <w:color w:val="000000"/>
          <w:sz w:val="20"/>
          <w:szCs w:val="20"/>
        </w:rPr>
        <w:t xml:space="preserve"> Müller</w:t>
      </w:r>
    </w:p>
    <w:p w14:paraId="5E1C3D90" w14:textId="799E744B" w:rsidR="00A61A35" w:rsidRDefault="00A61A35">
      <w:pPr>
        <w:rPr>
          <w:b/>
          <w:color w:val="000000"/>
          <w:sz w:val="28"/>
          <w:szCs w:val="28"/>
        </w:rPr>
      </w:pPr>
      <w:r>
        <w:rPr>
          <w:b/>
          <w:color w:val="000000"/>
          <w:sz w:val="28"/>
          <w:szCs w:val="28"/>
        </w:rPr>
        <w:br w:type="page"/>
      </w:r>
    </w:p>
    <w:p w14:paraId="4EE05C47" w14:textId="77777777" w:rsidR="00F16C6D" w:rsidRDefault="00F16C6D">
      <w:pPr>
        <w:rPr>
          <w:b/>
          <w:color w:val="000000"/>
          <w:sz w:val="28"/>
          <w:szCs w:val="28"/>
        </w:rPr>
      </w:pPr>
    </w:p>
    <w:p w14:paraId="7C72A011" w14:textId="4DFB607A" w:rsidR="00436BFB" w:rsidRDefault="00085C5A" w:rsidP="00DB33A4">
      <w:pPr>
        <w:tabs>
          <w:tab w:val="left" w:pos="284"/>
          <w:tab w:val="left" w:pos="709"/>
        </w:tabs>
        <w:autoSpaceDE w:val="0"/>
        <w:autoSpaceDN w:val="0"/>
        <w:adjustRightInd w:val="0"/>
        <w:ind w:left="284"/>
        <w:rPr>
          <w:b/>
          <w:color w:val="000000"/>
          <w:sz w:val="36"/>
          <w:szCs w:val="36"/>
        </w:rPr>
      </w:pPr>
      <w:r>
        <w:rPr>
          <w:b/>
          <w:color w:val="000000"/>
          <w:sz w:val="36"/>
          <w:szCs w:val="36"/>
        </w:rPr>
        <w:t>D</w:t>
      </w:r>
      <w:r w:rsidR="00786E52">
        <w:rPr>
          <w:b/>
          <w:color w:val="000000"/>
          <w:sz w:val="36"/>
          <w:szCs w:val="36"/>
        </w:rPr>
        <w:t xml:space="preserve"> </w:t>
      </w:r>
      <w:r w:rsidR="00786E52">
        <w:rPr>
          <w:b/>
          <w:color w:val="000000"/>
          <w:sz w:val="36"/>
          <w:szCs w:val="36"/>
        </w:rPr>
        <w:tab/>
      </w:r>
      <w:bookmarkStart w:id="5" w:name="aufab"/>
      <w:r w:rsidR="00BC3305">
        <w:rPr>
          <w:b/>
          <w:color w:val="000000"/>
          <w:sz w:val="36"/>
          <w:szCs w:val="36"/>
        </w:rPr>
        <w:fldChar w:fldCharType="begin"/>
      </w:r>
      <w:r w:rsidR="00BC3305">
        <w:rPr>
          <w:b/>
          <w:color w:val="000000"/>
          <w:sz w:val="36"/>
          <w:szCs w:val="36"/>
        </w:rPr>
        <w:instrText xml:space="preserve"> HYPERLINK  \l "inhalt" </w:instrText>
      </w:r>
      <w:r w:rsidR="00BC3305">
        <w:rPr>
          <w:b/>
          <w:color w:val="000000"/>
          <w:sz w:val="36"/>
          <w:szCs w:val="36"/>
        </w:rPr>
        <w:fldChar w:fldCharType="separate"/>
      </w:r>
      <w:r w:rsidR="00436BFB" w:rsidRPr="00BC3305">
        <w:rPr>
          <w:rStyle w:val="Hyperlink"/>
          <w:b/>
          <w:sz w:val="36"/>
          <w:szCs w:val="36"/>
        </w:rPr>
        <w:t>Auf</w:t>
      </w:r>
      <w:r w:rsidR="00DA42F1" w:rsidRPr="00BC3305">
        <w:rPr>
          <w:rStyle w:val="Hyperlink"/>
          <w:b/>
          <w:sz w:val="36"/>
          <w:szCs w:val="36"/>
        </w:rPr>
        <w:t>-</w:t>
      </w:r>
      <w:r w:rsidR="00436BFB" w:rsidRPr="00BC3305">
        <w:rPr>
          <w:rStyle w:val="Hyperlink"/>
          <w:b/>
          <w:sz w:val="36"/>
          <w:szCs w:val="36"/>
        </w:rPr>
        <w:t xml:space="preserve"> und Abstiegsregelung</w:t>
      </w:r>
      <w:r w:rsidR="00DA42F1" w:rsidRPr="00BC3305">
        <w:rPr>
          <w:rStyle w:val="Hyperlink"/>
          <w:b/>
          <w:sz w:val="36"/>
          <w:szCs w:val="36"/>
        </w:rPr>
        <w:t>en</w:t>
      </w:r>
      <w:r w:rsidR="00BC3305">
        <w:rPr>
          <w:b/>
          <w:color w:val="000000"/>
          <w:sz w:val="36"/>
          <w:szCs w:val="36"/>
        </w:rPr>
        <w:fldChar w:fldCharType="end"/>
      </w:r>
      <w:r w:rsidR="00436BFB" w:rsidRPr="00786E52">
        <w:rPr>
          <w:b/>
          <w:color w:val="000000"/>
          <w:sz w:val="36"/>
          <w:szCs w:val="36"/>
        </w:rPr>
        <w:t xml:space="preserve"> </w:t>
      </w:r>
      <w:bookmarkEnd w:id="5"/>
    </w:p>
    <w:p w14:paraId="54739573" w14:textId="77777777" w:rsidR="00786E52" w:rsidRDefault="00786E52" w:rsidP="00786E52">
      <w:pPr>
        <w:tabs>
          <w:tab w:val="left" w:pos="284"/>
          <w:tab w:val="left" w:pos="709"/>
        </w:tabs>
        <w:autoSpaceDE w:val="0"/>
        <w:autoSpaceDN w:val="0"/>
        <w:adjustRightInd w:val="0"/>
        <w:ind w:left="284"/>
        <w:rPr>
          <w:b/>
          <w:color w:val="000000"/>
          <w:sz w:val="36"/>
          <w:szCs w:val="36"/>
        </w:rPr>
      </w:pPr>
    </w:p>
    <w:p w14:paraId="3259D61D" w14:textId="77777777" w:rsidR="005369C9" w:rsidRDefault="00C56A36" w:rsidP="00C56A36">
      <w:pPr>
        <w:tabs>
          <w:tab w:val="left" w:pos="284"/>
          <w:tab w:val="left" w:pos="709"/>
        </w:tabs>
        <w:autoSpaceDE w:val="0"/>
        <w:autoSpaceDN w:val="0"/>
        <w:adjustRightInd w:val="0"/>
        <w:ind w:left="284"/>
        <w:rPr>
          <w:b/>
          <w:color w:val="000000"/>
          <w:sz w:val="28"/>
          <w:szCs w:val="28"/>
        </w:rPr>
      </w:pPr>
      <w:r>
        <w:rPr>
          <w:b/>
          <w:color w:val="000000"/>
          <w:sz w:val="28"/>
          <w:szCs w:val="28"/>
        </w:rPr>
        <w:t xml:space="preserve">▼ </w:t>
      </w:r>
      <w:r w:rsidR="00786E52" w:rsidRPr="00786E52">
        <w:rPr>
          <w:b/>
          <w:color w:val="000000"/>
          <w:sz w:val="28"/>
          <w:szCs w:val="28"/>
        </w:rPr>
        <w:t xml:space="preserve">Notwendige </w:t>
      </w:r>
      <w:r w:rsidR="00786E52">
        <w:rPr>
          <w:b/>
          <w:color w:val="000000"/>
          <w:sz w:val="28"/>
          <w:szCs w:val="28"/>
        </w:rPr>
        <w:t xml:space="preserve">Änderungen / Sonderregelungen nach </w:t>
      </w:r>
    </w:p>
    <w:p w14:paraId="3C21CF5D" w14:textId="4AB859DF" w:rsidR="00786E52" w:rsidRPr="00786E52" w:rsidRDefault="005369C9" w:rsidP="005369C9">
      <w:pPr>
        <w:tabs>
          <w:tab w:val="left" w:pos="284"/>
          <w:tab w:val="left" w:pos="709"/>
        </w:tabs>
        <w:autoSpaceDE w:val="0"/>
        <w:autoSpaceDN w:val="0"/>
        <w:adjustRightInd w:val="0"/>
        <w:ind w:left="284"/>
        <w:rPr>
          <w:b/>
          <w:color w:val="000000"/>
          <w:sz w:val="28"/>
          <w:szCs w:val="28"/>
        </w:rPr>
      </w:pPr>
      <w:r>
        <w:rPr>
          <w:b/>
          <w:color w:val="000000"/>
          <w:sz w:val="28"/>
          <w:szCs w:val="28"/>
        </w:rPr>
        <w:t xml:space="preserve">     </w:t>
      </w:r>
      <w:r w:rsidR="00E166A2">
        <w:rPr>
          <w:b/>
          <w:color w:val="000000"/>
          <w:sz w:val="28"/>
          <w:szCs w:val="28"/>
        </w:rPr>
        <w:t>M</w:t>
      </w:r>
      <w:r w:rsidR="00786E52">
        <w:rPr>
          <w:b/>
          <w:color w:val="000000"/>
          <w:sz w:val="28"/>
          <w:szCs w:val="28"/>
        </w:rPr>
        <w:t>eldeschluss werden vom Sportausschuss entschieden.</w:t>
      </w:r>
    </w:p>
    <w:p w14:paraId="781CED56" w14:textId="77777777" w:rsidR="00F16C6D" w:rsidRDefault="00F16C6D" w:rsidP="00F16C6D">
      <w:pPr>
        <w:pStyle w:val="Listenabsatz"/>
        <w:autoSpaceDE w:val="0"/>
        <w:autoSpaceDN w:val="0"/>
        <w:adjustRightInd w:val="0"/>
        <w:rPr>
          <w:b/>
          <w:color w:val="000000"/>
          <w:sz w:val="28"/>
          <w:szCs w:val="28"/>
        </w:rPr>
      </w:pPr>
    </w:p>
    <w:tbl>
      <w:tblPr>
        <w:tblW w:w="10430" w:type="dxa"/>
        <w:tblInd w:w="55" w:type="dxa"/>
        <w:tblCellMar>
          <w:left w:w="70" w:type="dxa"/>
          <w:right w:w="70" w:type="dxa"/>
        </w:tblCellMar>
        <w:tblLook w:val="04A0" w:firstRow="1" w:lastRow="0" w:firstColumn="1" w:lastColumn="0" w:noHBand="0" w:noVBand="1"/>
      </w:tblPr>
      <w:tblGrid>
        <w:gridCol w:w="1774"/>
        <w:gridCol w:w="982"/>
        <w:gridCol w:w="1862"/>
        <w:gridCol w:w="1985"/>
        <w:gridCol w:w="1984"/>
        <w:gridCol w:w="1843"/>
      </w:tblGrid>
      <w:tr w:rsidR="000B7FD7" w:rsidRPr="00FD5819" w14:paraId="465CA4F4" w14:textId="33A2ECF2" w:rsidTr="00EB08C7">
        <w:trPr>
          <w:trHeight w:val="765"/>
        </w:trPr>
        <w:tc>
          <w:tcPr>
            <w:tcW w:w="1043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C68DB8E" w14:textId="747E706E" w:rsidR="000B7FD7" w:rsidRPr="00FD5819" w:rsidRDefault="000B7FD7" w:rsidP="00B47F41">
            <w:pPr>
              <w:jc w:val="center"/>
              <w:rPr>
                <w:b/>
                <w:bCs/>
                <w:sz w:val="32"/>
                <w:szCs w:val="32"/>
                <w:highlight w:val="cyan"/>
                <w:lang w:eastAsia="de-DE"/>
              </w:rPr>
            </w:pPr>
            <w:r w:rsidRPr="00FB3093">
              <w:rPr>
                <w:b/>
                <w:bCs/>
                <w:sz w:val="32"/>
                <w:szCs w:val="32"/>
                <w:lang w:eastAsia="de-DE"/>
              </w:rPr>
              <w:t>Auf- und Abstiegsregelungen für Damenligen  /  Saison 201</w:t>
            </w:r>
            <w:r w:rsidR="005369C9" w:rsidRPr="00FB3093">
              <w:rPr>
                <w:b/>
                <w:bCs/>
                <w:sz w:val="32"/>
                <w:szCs w:val="32"/>
                <w:lang w:eastAsia="de-DE"/>
              </w:rPr>
              <w:t>9</w:t>
            </w:r>
            <w:r w:rsidR="00B47F41" w:rsidRPr="00FB3093">
              <w:rPr>
                <w:b/>
                <w:bCs/>
                <w:sz w:val="32"/>
                <w:szCs w:val="32"/>
                <w:lang w:eastAsia="de-DE"/>
              </w:rPr>
              <w:t>/</w:t>
            </w:r>
            <w:r w:rsidR="005369C9" w:rsidRPr="00FB3093">
              <w:rPr>
                <w:b/>
                <w:bCs/>
                <w:sz w:val="32"/>
                <w:szCs w:val="32"/>
                <w:lang w:eastAsia="de-DE"/>
              </w:rPr>
              <w:t>20</w:t>
            </w:r>
          </w:p>
        </w:tc>
      </w:tr>
      <w:tr w:rsidR="000B7FD7" w:rsidRPr="00DB7009" w14:paraId="307B56CE" w14:textId="2DBB8FAF" w:rsidTr="009E27B4">
        <w:trPr>
          <w:trHeight w:val="226"/>
        </w:trPr>
        <w:tc>
          <w:tcPr>
            <w:tcW w:w="1774" w:type="dxa"/>
            <w:tcBorders>
              <w:top w:val="nil"/>
              <w:left w:val="nil"/>
              <w:bottom w:val="nil"/>
              <w:right w:val="nil"/>
            </w:tcBorders>
            <w:shd w:val="clear" w:color="auto" w:fill="auto"/>
            <w:noWrap/>
            <w:vAlign w:val="bottom"/>
            <w:hideMark/>
          </w:tcPr>
          <w:p w14:paraId="6B31011A" w14:textId="77777777" w:rsidR="000B7FD7" w:rsidRPr="009D510B" w:rsidRDefault="000B7FD7" w:rsidP="00196B6A">
            <w:pPr>
              <w:rPr>
                <w:b/>
                <w:bCs/>
                <w:sz w:val="20"/>
                <w:szCs w:val="20"/>
                <w:lang w:eastAsia="de-DE"/>
              </w:rPr>
            </w:pPr>
          </w:p>
        </w:tc>
        <w:tc>
          <w:tcPr>
            <w:tcW w:w="982" w:type="dxa"/>
            <w:tcBorders>
              <w:top w:val="nil"/>
              <w:left w:val="nil"/>
              <w:bottom w:val="nil"/>
              <w:right w:val="nil"/>
            </w:tcBorders>
            <w:shd w:val="clear" w:color="auto" w:fill="auto"/>
            <w:noWrap/>
            <w:vAlign w:val="bottom"/>
            <w:hideMark/>
          </w:tcPr>
          <w:p w14:paraId="520421D4" w14:textId="77777777" w:rsidR="000B7FD7" w:rsidRPr="009D510B" w:rsidRDefault="000B7FD7" w:rsidP="00196B6A">
            <w:pPr>
              <w:jc w:val="center"/>
              <w:rPr>
                <w:b/>
                <w:bCs/>
                <w:szCs w:val="20"/>
                <w:lang w:eastAsia="de-DE"/>
              </w:rPr>
            </w:pPr>
          </w:p>
        </w:tc>
        <w:tc>
          <w:tcPr>
            <w:tcW w:w="1862" w:type="dxa"/>
            <w:tcBorders>
              <w:top w:val="nil"/>
              <w:left w:val="nil"/>
              <w:bottom w:val="nil"/>
              <w:right w:val="nil"/>
            </w:tcBorders>
            <w:shd w:val="clear" w:color="auto" w:fill="auto"/>
            <w:noWrap/>
            <w:vAlign w:val="bottom"/>
            <w:hideMark/>
          </w:tcPr>
          <w:p w14:paraId="0392A4B3" w14:textId="77777777" w:rsidR="000B7FD7" w:rsidRPr="009D510B" w:rsidRDefault="000B7FD7" w:rsidP="00196B6A">
            <w:pPr>
              <w:rPr>
                <w:b/>
                <w:bCs/>
                <w:szCs w:val="20"/>
                <w:lang w:eastAsia="de-DE"/>
              </w:rPr>
            </w:pPr>
          </w:p>
        </w:tc>
        <w:tc>
          <w:tcPr>
            <w:tcW w:w="1985" w:type="dxa"/>
            <w:tcBorders>
              <w:top w:val="nil"/>
              <w:left w:val="nil"/>
              <w:bottom w:val="nil"/>
              <w:right w:val="nil"/>
            </w:tcBorders>
            <w:shd w:val="clear" w:color="auto" w:fill="auto"/>
            <w:noWrap/>
            <w:vAlign w:val="bottom"/>
            <w:hideMark/>
          </w:tcPr>
          <w:p w14:paraId="2BC522F9" w14:textId="77777777" w:rsidR="000B7FD7" w:rsidRPr="009D510B" w:rsidRDefault="000B7FD7" w:rsidP="00196B6A">
            <w:pPr>
              <w:rPr>
                <w:b/>
                <w:bCs/>
                <w:szCs w:val="20"/>
                <w:lang w:eastAsia="de-DE"/>
              </w:rPr>
            </w:pPr>
          </w:p>
        </w:tc>
        <w:tc>
          <w:tcPr>
            <w:tcW w:w="1984" w:type="dxa"/>
            <w:tcBorders>
              <w:top w:val="nil"/>
              <w:left w:val="nil"/>
              <w:bottom w:val="nil"/>
              <w:right w:val="nil"/>
            </w:tcBorders>
            <w:shd w:val="clear" w:color="auto" w:fill="auto"/>
            <w:noWrap/>
            <w:vAlign w:val="bottom"/>
            <w:hideMark/>
          </w:tcPr>
          <w:p w14:paraId="44DB69EC" w14:textId="77777777" w:rsidR="000B7FD7" w:rsidRPr="009D510B" w:rsidRDefault="000B7FD7" w:rsidP="00196B6A">
            <w:pPr>
              <w:rPr>
                <w:b/>
                <w:bCs/>
                <w:szCs w:val="20"/>
                <w:lang w:eastAsia="de-DE"/>
              </w:rPr>
            </w:pPr>
          </w:p>
        </w:tc>
        <w:tc>
          <w:tcPr>
            <w:tcW w:w="1843" w:type="dxa"/>
            <w:tcBorders>
              <w:top w:val="nil"/>
              <w:left w:val="nil"/>
              <w:bottom w:val="nil"/>
              <w:right w:val="nil"/>
            </w:tcBorders>
          </w:tcPr>
          <w:p w14:paraId="0F83EFCA" w14:textId="77777777" w:rsidR="000B7FD7" w:rsidRPr="009D510B" w:rsidRDefault="000B7FD7" w:rsidP="00196B6A">
            <w:pPr>
              <w:rPr>
                <w:b/>
                <w:bCs/>
                <w:szCs w:val="20"/>
                <w:lang w:eastAsia="de-DE"/>
              </w:rPr>
            </w:pPr>
          </w:p>
        </w:tc>
      </w:tr>
      <w:tr w:rsidR="000B7FD7" w:rsidRPr="00DB7009" w14:paraId="266BFF42" w14:textId="5392C93C" w:rsidTr="009E27B4">
        <w:trPr>
          <w:trHeight w:val="270"/>
        </w:trPr>
        <w:tc>
          <w:tcPr>
            <w:tcW w:w="1774" w:type="dxa"/>
            <w:tcBorders>
              <w:top w:val="nil"/>
              <w:left w:val="nil"/>
              <w:bottom w:val="nil"/>
              <w:right w:val="nil"/>
            </w:tcBorders>
            <w:shd w:val="clear" w:color="auto" w:fill="auto"/>
            <w:noWrap/>
            <w:vAlign w:val="bottom"/>
            <w:hideMark/>
          </w:tcPr>
          <w:p w14:paraId="06BDEF09" w14:textId="77777777" w:rsidR="000B7FD7" w:rsidRPr="009D510B" w:rsidRDefault="000B7FD7" w:rsidP="00196B6A">
            <w:pPr>
              <w:rPr>
                <w:b/>
                <w:bCs/>
                <w:szCs w:val="20"/>
                <w:lang w:eastAsia="de-DE"/>
              </w:rPr>
            </w:pPr>
          </w:p>
          <w:p w14:paraId="3F87E9B6" w14:textId="77777777" w:rsidR="000B7FD7" w:rsidRPr="009D510B" w:rsidRDefault="000B7FD7" w:rsidP="00196B6A">
            <w:pPr>
              <w:rPr>
                <w:b/>
                <w:bCs/>
                <w:szCs w:val="20"/>
                <w:lang w:eastAsia="de-DE"/>
              </w:rPr>
            </w:pPr>
          </w:p>
        </w:tc>
        <w:tc>
          <w:tcPr>
            <w:tcW w:w="982" w:type="dxa"/>
            <w:tcBorders>
              <w:top w:val="nil"/>
              <w:left w:val="nil"/>
              <w:bottom w:val="nil"/>
              <w:right w:val="nil"/>
            </w:tcBorders>
            <w:shd w:val="clear" w:color="auto" w:fill="auto"/>
            <w:noWrap/>
            <w:vAlign w:val="bottom"/>
            <w:hideMark/>
          </w:tcPr>
          <w:p w14:paraId="5C1DC2DB" w14:textId="77777777" w:rsidR="000B7FD7" w:rsidRPr="009D510B" w:rsidRDefault="000B7FD7" w:rsidP="00196B6A">
            <w:pPr>
              <w:jc w:val="center"/>
              <w:rPr>
                <w:b/>
                <w:bCs/>
                <w:szCs w:val="20"/>
                <w:lang w:eastAsia="de-DE"/>
              </w:rPr>
            </w:pPr>
          </w:p>
        </w:tc>
        <w:tc>
          <w:tcPr>
            <w:tcW w:w="1862" w:type="dxa"/>
            <w:tcBorders>
              <w:top w:val="single" w:sz="4" w:space="0" w:color="auto"/>
              <w:left w:val="single" w:sz="4" w:space="0" w:color="auto"/>
              <w:bottom w:val="nil"/>
              <w:right w:val="single" w:sz="4" w:space="0" w:color="auto"/>
            </w:tcBorders>
            <w:shd w:val="clear" w:color="auto" w:fill="auto"/>
            <w:noWrap/>
            <w:vAlign w:val="center"/>
            <w:hideMark/>
          </w:tcPr>
          <w:p w14:paraId="7CC9404B" w14:textId="77777777" w:rsidR="000B7FD7" w:rsidRPr="009D510B" w:rsidRDefault="000B7FD7" w:rsidP="002F4425">
            <w:pPr>
              <w:jc w:val="center"/>
              <w:rPr>
                <w:b/>
                <w:bCs/>
                <w:szCs w:val="20"/>
                <w:lang w:eastAsia="de-DE"/>
              </w:rPr>
            </w:pPr>
            <w:r w:rsidRPr="009D510B">
              <w:rPr>
                <w:b/>
                <w:bCs/>
                <w:szCs w:val="20"/>
                <w:lang w:eastAsia="de-DE"/>
              </w:rPr>
              <w:t>Variante 1</w:t>
            </w:r>
          </w:p>
        </w:tc>
        <w:tc>
          <w:tcPr>
            <w:tcW w:w="1985" w:type="dxa"/>
            <w:tcBorders>
              <w:top w:val="single" w:sz="4" w:space="0" w:color="auto"/>
              <w:left w:val="nil"/>
              <w:bottom w:val="nil"/>
              <w:right w:val="single" w:sz="4" w:space="0" w:color="auto"/>
            </w:tcBorders>
            <w:shd w:val="clear" w:color="auto" w:fill="auto"/>
            <w:noWrap/>
            <w:vAlign w:val="center"/>
            <w:hideMark/>
          </w:tcPr>
          <w:p w14:paraId="4FB47D4C" w14:textId="77777777" w:rsidR="000B7FD7" w:rsidRPr="009D510B" w:rsidRDefault="000B7FD7" w:rsidP="002F4425">
            <w:pPr>
              <w:jc w:val="center"/>
              <w:rPr>
                <w:b/>
                <w:bCs/>
                <w:szCs w:val="20"/>
                <w:lang w:eastAsia="de-DE"/>
              </w:rPr>
            </w:pPr>
            <w:r w:rsidRPr="009D510B">
              <w:rPr>
                <w:b/>
                <w:bCs/>
                <w:szCs w:val="20"/>
                <w:lang w:eastAsia="de-DE"/>
              </w:rPr>
              <w:t>Variante 2</w:t>
            </w:r>
          </w:p>
        </w:tc>
        <w:tc>
          <w:tcPr>
            <w:tcW w:w="1984" w:type="dxa"/>
            <w:tcBorders>
              <w:top w:val="single" w:sz="4" w:space="0" w:color="auto"/>
              <w:left w:val="nil"/>
              <w:bottom w:val="nil"/>
              <w:right w:val="single" w:sz="4" w:space="0" w:color="auto"/>
            </w:tcBorders>
            <w:shd w:val="clear" w:color="auto" w:fill="auto"/>
            <w:noWrap/>
            <w:vAlign w:val="center"/>
            <w:hideMark/>
          </w:tcPr>
          <w:p w14:paraId="5A37B6C8" w14:textId="77777777" w:rsidR="000B7FD7" w:rsidRPr="009D510B" w:rsidRDefault="000B7FD7" w:rsidP="002F4425">
            <w:pPr>
              <w:jc w:val="center"/>
              <w:rPr>
                <w:b/>
                <w:bCs/>
                <w:szCs w:val="20"/>
                <w:lang w:eastAsia="de-DE"/>
              </w:rPr>
            </w:pPr>
            <w:r w:rsidRPr="009D510B">
              <w:rPr>
                <w:b/>
                <w:bCs/>
                <w:szCs w:val="20"/>
                <w:lang w:eastAsia="de-DE"/>
              </w:rPr>
              <w:t>Variante 3</w:t>
            </w:r>
          </w:p>
        </w:tc>
        <w:tc>
          <w:tcPr>
            <w:tcW w:w="1843" w:type="dxa"/>
            <w:tcBorders>
              <w:top w:val="single" w:sz="4" w:space="0" w:color="auto"/>
              <w:left w:val="nil"/>
              <w:bottom w:val="nil"/>
              <w:right w:val="single" w:sz="4" w:space="0" w:color="auto"/>
            </w:tcBorders>
            <w:vAlign w:val="center"/>
          </w:tcPr>
          <w:p w14:paraId="413EED1F" w14:textId="14408288" w:rsidR="000B7FD7" w:rsidRPr="009D510B" w:rsidRDefault="000B7FD7" w:rsidP="002F4425">
            <w:pPr>
              <w:jc w:val="center"/>
              <w:rPr>
                <w:b/>
                <w:bCs/>
                <w:szCs w:val="20"/>
                <w:lang w:eastAsia="de-DE"/>
              </w:rPr>
            </w:pPr>
            <w:r w:rsidRPr="009D510B">
              <w:rPr>
                <w:b/>
                <w:bCs/>
                <w:szCs w:val="20"/>
                <w:lang w:eastAsia="de-DE"/>
              </w:rPr>
              <w:t xml:space="preserve">Variante </w:t>
            </w:r>
            <w:r w:rsidR="009E27B4">
              <w:rPr>
                <w:b/>
                <w:bCs/>
                <w:szCs w:val="20"/>
                <w:lang w:eastAsia="de-DE"/>
              </w:rPr>
              <w:t>4</w:t>
            </w:r>
          </w:p>
        </w:tc>
      </w:tr>
      <w:tr w:rsidR="000B7FD7" w:rsidRPr="00DB7009" w14:paraId="2CDE7AE1" w14:textId="261B8E70" w:rsidTr="009E27B4">
        <w:trPr>
          <w:trHeight w:val="1020"/>
        </w:trPr>
        <w:tc>
          <w:tcPr>
            <w:tcW w:w="1774" w:type="dxa"/>
            <w:vMerge w:val="restart"/>
            <w:tcBorders>
              <w:top w:val="single" w:sz="8" w:space="0" w:color="auto"/>
              <w:left w:val="single" w:sz="8" w:space="0" w:color="auto"/>
              <w:right w:val="single" w:sz="4" w:space="0" w:color="auto"/>
            </w:tcBorders>
            <w:shd w:val="clear" w:color="auto" w:fill="auto"/>
            <w:vAlign w:val="center"/>
            <w:hideMark/>
          </w:tcPr>
          <w:p w14:paraId="182C5056" w14:textId="77777777" w:rsidR="000B7FD7" w:rsidRPr="009D510B" w:rsidRDefault="000B7FD7" w:rsidP="00C50D1B">
            <w:pPr>
              <w:rPr>
                <w:b/>
                <w:bCs/>
                <w:szCs w:val="20"/>
                <w:lang w:eastAsia="de-DE"/>
              </w:rPr>
            </w:pPr>
            <w:r w:rsidRPr="009D510B">
              <w:rPr>
                <w:b/>
                <w:bCs/>
                <w:szCs w:val="20"/>
                <w:lang w:eastAsia="de-DE"/>
              </w:rPr>
              <w:t>Hessenliga</w:t>
            </w:r>
          </w:p>
          <w:p w14:paraId="7712A00C" w14:textId="74375ABB" w:rsidR="000B7FD7" w:rsidRPr="009D510B" w:rsidRDefault="00B47F41" w:rsidP="002F4425">
            <w:pPr>
              <w:rPr>
                <w:b/>
                <w:bCs/>
                <w:sz w:val="16"/>
                <w:szCs w:val="16"/>
                <w:lang w:eastAsia="de-DE"/>
              </w:rPr>
            </w:pPr>
            <w:r>
              <w:rPr>
                <w:b/>
                <w:bCs/>
                <w:sz w:val="16"/>
                <w:szCs w:val="16"/>
                <w:lang w:eastAsia="de-DE"/>
              </w:rPr>
              <w:t>(8</w:t>
            </w:r>
            <w:r w:rsidR="000B7FD7" w:rsidRPr="009D510B">
              <w:rPr>
                <w:b/>
                <w:bCs/>
                <w:sz w:val="16"/>
                <w:szCs w:val="16"/>
                <w:lang w:eastAsia="de-DE"/>
              </w:rPr>
              <w:t xml:space="preserve"> Teams)</w:t>
            </w:r>
          </w:p>
        </w:tc>
        <w:tc>
          <w:tcPr>
            <w:tcW w:w="982" w:type="dxa"/>
            <w:tcBorders>
              <w:top w:val="single" w:sz="8" w:space="0" w:color="auto"/>
              <w:left w:val="nil"/>
              <w:bottom w:val="single" w:sz="4" w:space="0" w:color="auto"/>
              <w:right w:val="single" w:sz="4" w:space="0" w:color="auto"/>
            </w:tcBorders>
            <w:shd w:val="clear" w:color="auto" w:fill="auto"/>
            <w:noWrap/>
            <w:vAlign w:val="center"/>
            <w:hideMark/>
          </w:tcPr>
          <w:p w14:paraId="2092DE07" w14:textId="77777777" w:rsidR="000B7FD7" w:rsidRPr="009D510B" w:rsidRDefault="000B7FD7" w:rsidP="00C50D1B">
            <w:pPr>
              <w:rPr>
                <w:szCs w:val="20"/>
                <w:lang w:eastAsia="de-DE"/>
              </w:rPr>
            </w:pPr>
            <w:r w:rsidRPr="009D510B">
              <w:rPr>
                <w:szCs w:val="20"/>
                <w:lang w:eastAsia="de-DE"/>
              </w:rPr>
              <w:t>Aufstieg</w:t>
            </w:r>
          </w:p>
        </w:tc>
        <w:tc>
          <w:tcPr>
            <w:tcW w:w="1862" w:type="dxa"/>
            <w:tcBorders>
              <w:top w:val="single" w:sz="8" w:space="0" w:color="auto"/>
              <w:left w:val="nil"/>
              <w:bottom w:val="single" w:sz="4" w:space="0" w:color="auto"/>
              <w:right w:val="single" w:sz="4" w:space="0" w:color="auto"/>
            </w:tcBorders>
            <w:shd w:val="clear" w:color="auto" w:fill="auto"/>
            <w:vAlign w:val="center"/>
            <w:hideMark/>
          </w:tcPr>
          <w:p w14:paraId="31370FF9" w14:textId="77777777" w:rsidR="000B7FD7" w:rsidRDefault="000B7FD7" w:rsidP="00196B6A">
            <w:pPr>
              <w:jc w:val="center"/>
              <w:rPr>
                <w:szCs w:val="20"/>
                <w:lang w:eastAsia="de-DE"/>
              </w:rPr>
            </w:pPr>
            <w:r w:rsidRPr="009D510B">
              <w:rPr>
                <w:szCs w:val="20"/>
                <w:lang w:eastAsia="de-DE"/>
              </w:rPr>
              <w:t>- Hessenmeister</w:t>
            </w:r>
          </w:p>
          <w:p w14:paraId="3415EAC0" w14:textId="77777777" w:rsidR="000B7FD7" w:rsidRDefault="000B7FD7" w:rsidP="00196B6A">
            <w:pPr>
              <w:jc w:val="center"/>
              <w:rPr>
                <w:szCs w:val="20"/>
                <w:lang w:eastAsia="de-DE"/>
              </w:rPr>
            </w:pPr>
            <w:r w:rsidRPr="009D510B">
              <w:rPr>
                <w:szCs w:val="20"/>
                <w:lang w:eastAsia="de-DE"/>
              </w:rPr>
              <w:t xml:space="preserve"> steigt auf</w:t>
            </w:r>
            <w:r w:rsidRPr="009D510B">
              <w:rPr>
                <w:szCs w:val="20"/>
                <w:lang w:eastAsia="de-DE"/>
              </w:rPr>
              <w:br/>
              <w:t xml:space="preserve">- kein Absteiger </w:t>
            </w:r>
          </w:p>
          <w:p w14:paraId="3D5C7B26" w14:textId="6F29DD26" w:rsidR="000B7FD7" w:rsidRPr="009D510B" w:rsidRDefault="000B7FD7" w:rsidP="00196B6A">
            <w:pPr>
              <w:jc w:val="center"/>
              <w:rPr>
                <w:szCs w:val="20"/>
                <w:lang w:eastAsia="de-DE"/>
              </w:rPr>
            </w:pPr>
            <w:r w:rsidRPr="009D510B">
              <w:rPr>
                <w:szCs w:val="20"/>
                <w:lang w:eastAsia="de-DE"/>
              </w:rPr>
              <w:t>aus BL</w:t>
            </w:r>
          </w:p>
        </w:tc>
        <w:tc>
          <w:tcPr>
            <w:tcW w:w="1985" w:type="dxa"/>
            <w:tcBorders>
              <w:top w:val="single" w:sz="8" w:space="0" w:color="auto"/>
              <w:left w:val="nil"/>
              <w:bottom w:val="single" w:sz="4" w:space="0" w:color="auto"/>
              <w:right w:val="single" w:sz="4" w:space="0" w:color="auto"/>
            </w:tcBorders>
            <w:shd w:val="clear" w:color="auto" w:fill="auto"/>
            <w:vAlign w:val="center"/>
            <w:hideMark/>
          </w:tcPr>
          <w:p w14:paraId="24C5D4DA" w14:textId="77777777" w:rsidR="000B7FD7" w:rsidRDefault="000B7FD7" w:rsidP="00196B6A">
            <w:pPr>
              <w:jc w:val="center"/>
              <w:rPr>
                <w:szCs w:val="20"/>
                <w:lang w:eastAsia="de-DE"/>
              </w:rPr>
            </w:pPr>
            <w:r w:rsidRPr="009D510B">
              <w:rPr>
                <w:szCs w:val="20"/>
                <w:lang w:eastAsia="de-DE"/>
              </w:rPr>
              <w:t xml:space="preserve">- kein Aufsteiger </w:t>
            </w:r>
            <w:r w:rsidRPr="009D510B">
              <w:rPr>
                <w:szCs w:val="20"/>
                <w:lang w:eastAsia="de-DE"/>
              </w:rPr>
              <w:br/>
              <w:t>- kein Absteiger</w:t>
            </w:r>
          </w:p>
          <w:p w14:paraId="1FED3B05" w14:textId="5092A4B7" w:rsidR="000B7FD7" w:rsidRPr="009D510B" w:rsidRDefault="000B7FD7" w:rsidP="00196B6A">
            <w:pPr>
              <w:jc w:val="center"/>
              <w:rPr>
                <w:szCs w:val="20"/>
                <w:lang w:eastAsia="de-DE"/>
              </w:rPr>
            </w:pPr>
            <w:r w:rsidRPr="009D510B">
              <w:rPr>
                <w:szCs w:val="20"/>
                <w:lang w:eastAsia="de-DE"/>
              </w:rPr>
              <w:t xml:space="preserve"> aus BL</w:t>
            </w:r>
            <w:r w:rsidRPr="009D510B">
              <w:rPr>
                <w:szCs w:val="20"/>
                <w:lang w:eastAsia="de-DE"/>
              </w:rPr>
              <w:br/>
              <w:t>- oder: 1 Auf- / 1 Absteiger</w:t>
            </w:r>
          </w:p>
        </w:tc>
        <w:tc>
          <w:tcPr>
            <w:tcW w:w="1984" w:type="dxa"/>
            <w:tcBorders>
              <w:top w:val="single" w:sz="8" w:space="0" w:color="auto"/>
              <w:left w:val="nil"/>
              <w:bottom w:val="single" w:sz="4" w:space="0" w:color="auto"/>
              <w:right w:val="single" w:sz="4" w:space="0" w:color="auto"/>
            </w:tcBorders>
            <w:shd w:val="clear" w:color="auto" w:fill="auto"/>
            <w:vAlign w:val="center"/>
            <w:hideMark/>
          </w:tcPr>
          <w:p w14:paraId="6AFDFCF7" w14:textId="77777777" w:rsidR="000B7FD7" w:rsidRPr="009D510B" w:rsidRDefault="000B7FD7" w:rsidP="00196B6A">
            <w:pPr>
              <w:jc w:val="center"/>
              <w:rPr>
                <w:szCs w:val="20"/>
                <w:lang w:eastAsia="de-DE"/>
              </w:rPr>
            </w:pPr>
            <w:r w:rsidRPr="009D510B">
              <w:rPr>
                <w:szCs w:val="20"/>
                <w:lang w:eastAsia="de-DE"/>
              </w:rPr>
              <w:t>- kein Aufsteiger</w:t>
            </w:r>
            <w:r w:rsidRPr="009D510B">
              <w:rPr>
                <w:szCs w:val="20"/>
                <w:lang w:eastAsia="de-DE"/>
              </w:rPr>
              <w:br/>
              <w:t>- 1 Absteiger aus BL</w:t>
            </w:r>
            <w:r w:rsidRPr="009D510B">
              <w:rPr>
                <w:szCs w:val="20"/>
                <w:lang w:eastAsia="de-DE"/>
              </w:rPr>
              <w:br/>
              <w:t>- oder: 1 Auf- / 2 Absteiger</w:t>
            </w:r>
          </w:p>
        </w:tc>
        <w:tc>
          <w:tcPr>
            <w:tcW w:w="1843" w:type="dxa"/>
            <w:tcBorders>
              <w:top w:val="single" w:sz="8" w:space="0" w:color="auto"/>
              <w:left w:val="nil"/>
              <w:bottom w:val="single" w:sz="4" w:space="0" w:color="auto"/>
              <w:right w:val="single" w:sz="4" w:space="0" w:color="auto"/>
            </w:tcBorders>
          </w:tcPr>
          <w:p w14:paraId="4D4098C9" w14:textId="77777777" w:rsidR="000B7FD7" w:rsidRDefault="000B7FD7" w:rsidP="00196B6A">
            <w:pPr>
              <w:jc w:val="center"/>
              <w:rPr>
                <w:szCs w:val="20"/>
                <w:lang w:eastAsia="de-DE"/>
              </w:rPr>
            </w:pPr>
          </w:p>
          <w:p w14:paraId="0A341FCE" w14:textId="33AD5E82" w:rsidR="000B7FD7" w:rsidRPr="009D510B" w:rsidRDefault="000B7FD7" w:rsidP="00196B6A">
            <w:pPr>
              <w:jc w:val="center"/>
              <w:rPr>
                <w:szCs w:val="20"/>
                <w:lang w:eastAsia="de-DE"/>
              </w:rPr>
            </w:pPr>
            <w:r w:rsidRPr="009D510B">
              <w:rPr>
                <w:szCs w:val="20"/>
                <w:lang w:eastAsia="de-DE"/>
              </w:rPr>
              <w:t>- kein Aufsteiger</w:t>
            </w:r>
            <w:r w:rsidRPr="009D510B">
              <w:rPr>
                <w:szCs w:val="20"/>
                <w:lang w:eastAsia="de-DE"/>
              </w:rPr>
              <w:br/>
              <w:t xml:space="preserve">- </w:t>
            </w:r>
            <w:r>
              <w:rPr>
                <w:szCs w:val="20"/>
                <w:lang w:eastAsia="de-DE"/>
              </w:rPr>
              <w:t>2</w:t>
            </w:r>
            <w:r w:rsidRPr="009D510B">
              <w:rPr>
                <w:szCs w:val="20"/>
                <w:lang w:eastAsia="de-DE"/>
              </w:rPr>
              <w:t xml:space="preserve"> Absteiger aus BL</w:t>
            </w:r>
            <w:r w:rsidRPr="009D510B">
              <w:rPr>
                <w:szCs w:val="20"/>
                <w:lang w:eastAsia="de-DE"/>
              </w:rPr>
              <w:br/>
            </w:r>
          </w:p>
        </w:tc>
      </w:tr>
      <w:tr w:rsidR="009E27B4" w:rsidRPr="00DB7009" w14:paraId="1B4A817B" w14:textId="0CB4CF65" w:rsidTr="009E27B4">
        <w:trPr>
          <w:trHeight w:val="765"/>
        </w:trPr>
        <w:tc>
          <w:tcPr>
            <w:tcW w:w="1774" w:type="dxa"/>
            <w:vMerge/>
            <w:tcBorders>
              <w:left w:val="single" w:sz="8" w:space="0" w:color="auto"/>
              <w:bottom w:val="single" w:sz="8" w:space="0" w:color="auto"/>
              <w:right w:val="single" w:sz="4" w:space="0" w:color="auto"/>
            </w:tcBorders>
            <w:shd w:val="clear" w:color="auto" w:fill="auto"/>
            <w:noWrap/>
            <w:vAlign w:val="center"/>
            <w:hideMark/>
          </w:tcPr>
          <w:p w14:paraId="6E1CD9FC" w14:textId="77777777" w:rsidR="009E27B4" w:rsidRPr="009D510B" w:rsidRDefault="009E27B4" w:rsidP="009E27B4">
            <w:pPr>
              <w:rPr>
                <w:b/>
                <w:bCs/>
                <w:szCs w:val="20"/>
                <w:lang w:eastAsia="de-DE"/>
              </w:rPr>
            </w:pPr>
          </w:p>
        </w:tc>
        <w:tc>
          <w:tcPr>
            <w:tcW w:w="982" w:type="dxa"/>
            <w:tcBorders>
              <w:top w:val="nil"/>
              <w:left w:val="nil"/>
              <w:bottom w:val="single" w:sz="8" w:space="0" w:color="auto"/>
              <w:right w:val="single" w:sz="4" w:space="0" w:color="auto"/>
            </w:tcBorders>
            <w:shd w:val="clear" w:color="auto" w:fill="auto"/>
            <w:noWrap/>
            <w:vAlign w:val="center"/>
            <w:hideMark/>
          </w:tcPr>
          <w:p w14:paraId="63E386FD" w14:textId="77777777" w:rsidR="009E27B4" w:rsidRPr="009D510B" w:rsidRDefault="009E27B4" w:rsidP="009E27B4">
            <w:pPr>
              <w:rPr>
                <w:szCs w:val="20"/>
                <w:lang w:eastAsia="de-DE"/>
              </w:rPr>
            </w:pPr>
            <w:r w:rsidRPr="009D510B">
              <w:rPr>
                <w:szCs w:val="20"/>
                <w:lang w:eastAsia="de-DE"/>
              </w:rPr>
              <w:t>Abstieg</w:t>
            </w:r>
          </w:p>
        </w:tc>
        <w:tc>
          <w:tcPr>
            <w:tcW w:w="1862" w:type="dxa"/>
            <w:tcBorders>
              <w:top w:val="nil"/>
              <w:left w:val="nil"/>
              <w:bottom w:val="single" w:sz="8" w:space="0" w:color="auto"/>
              <w:right w:val="single" w:sz="4" w:space="0" w:color="auto"/>
            </w:tcBorders>
            <w:shd w:val="clear" w:color="auto" w:fill="auto"/>
            <w:noWrap/>
            <w:vAlign w:val="center"/>
            <w:hideMark/>
          </w:tcPr>
          <w:p w14:paraId="2ABE8E39" w14:textId="14D5D247" w:rsidR="009E27B4" w:rsidRPr="00171FD6" w:rsidRDefault="00B47F41" w:rsidP="009E27B4">
            <w:pPr>
              <w:jc w:val="center"/>
              <w:rPr>
                <w:color w:val="00B0F0"/>
                <w:szCs w:val="20"/>
                <w:lang w:eastAsia="de-DE"/>
              </w:rPr>
            </w:pPr>
            <w:r w:rsidRPr="00171FD6">
              <w:rPr>
                <w:color w:val="00B0F0"/>
                <w:szCs w:val="20"/>
                <w:lang w:eastAsia="de-DE"/>
              </w:rPr>
              <w:t xml:space="preserve"> </w:t>
            </w:r>
            <w:r w:rsidR="005369C9">
              <w:rPr>
                <w:szCs w:val="20"/>
                <w:lang w:eastAsia="de-DE"/>
              </w:rPr>
              <w:t>---</w:t>
            </w:r>
          </w:p>
        </w:tc>
        <w:tc>
          <w:tcPr>
            <w:tcW w:w="1985" w:type="dxa"/>
            <w:tcBorders>
              <w:top w:val="nil"/>
              <w:left w:val="nil"/>
              <w:bottom w:val="single" w:sz="8" w:space="0" w:color="auto"/>
              <w:right w:val="single" w:sz="4" w:space="0" w:color="auto"/>
            </w:tcBorders>
            <w:shd w:val="clear" w:color="auto" w:fill="auto"/>
            <w:noWrap/>
            <w:vAlign w:val="center"/>
            <w:hideMark/>
          </w:tcPr>
          <w:p w14:paraId="6B62F347" w14:textId="0518C929" w:rsidR="009E27B4" w:rsidRPr="00E166A2" w:rsidRDefault="005369C9" w:rsidP="009E27B4">
            <w:pPr>
              <w:jc w:val="center"/>
              <w:rPr>
                <w:szCs w:val="20"/>
                <w:lang w:eastAsia="de-DE"/>
              </w:rPr>
            </w:pPr>
            <w:r>
              <w:rPr>
                <w:szCs w:val="20"/>
                <w:lang w:eastAsia="de-DE"/>
              </w:rPr>
              <w:t>---</w:t>
            </w:r>
          </w:p>
        </w:tc>
        <w:tc>
          <w:tcPr>
            <w:tcW w:w="1984" w:type="dxa"/>
            <w:tcBorders>
              <w:top w:val="nil"/>
              <w:left w:val="nil"/>
              <w:bottom w:val="single" w:sz="8" w:space="0" w:color="auto"/>
              <w:right w:val="single" w:sz="4" w:space="0" w:color="auto"/>
            </w:tcBorders>
            <w:shd w:val="clear" w:color="auto" w:fill="auto"/>
            <w:noWrap/>
            <w:vAlign w:val="center"/>
            <w:hideMark/>
          </w:tcPr>
          <w:p w14:paraId="4E1BCB13" w14:textId="79895C4C" w:rsidR="009E27B4" w:rsidRPr="00E166A2" w:rsidRDefault="00B47F41" w:rsidP="009E27B4">
            <w:pPr>
              <w:jc w:val="center"/>
              <w:rPr>
                <w:szCs w:val="20"/>
                <w:lang w:eastAsia="de-DE"/>
              </w:rPr>
            </w:pPr>
            <w:r w:rsidRPr="00E166A2">
              <w:rPr>
                <w:szCs w:val="20"/>
                <w:lang w:eastAsia="de-DE"/>
              </w:rPr>
              <w:t>Platz 8</w:t>
            </w:r>
          </w:p>
        </w:tc>
        <w:tc>
          <w:tcPr>
            <w:tcW w:w="1843" w:type="dxa"/>
            <w:tcBorders>
              <w:top w:val="nil"/>
              <w:left w:val="nil"/>
              <w:bottom w:val="single" w:sz="8" w:space="0" w:color="auto"/>
              <w:right w:val="single" w:sz="4" w:space="0" w:color="auto"/>
            </w:tcBorders>
            <w:vAlign w:val="center"/>
          </w:tcPr>
          <w:p w14:paraId="0F8519F4" w14:textId="0879F32D" w:rsidR="009E27B4" w:rsidRPr="00E166A2" w:rsidRDefault="00B47F41" w:rsidP="009E27B4">
            <w:pPr>
              <w:jc w:val="center"/>
              <w:rPr>
                <w:szCs w:val="20"/>
                <w:lang w:eastAsia="de-DE"/>
              </w:rPr>
            </w:pPr>
            <w:r w:rsidRPr="00E166A2">
              <w:rPr>
                <w:szCs w:val="20"/>
                <w:lang w:eastAsia="de-DE"/>
              </w:rPr>
              <w:t xml:space="preserve">Platz </w:t>
            </w:r>
            <w:r w:rsidR="005369C9">
              <w:rPr>
                <w:szCs w:val="20"/>
                <w:lang w:eastAsia="de-DE"/>
              </w:rPr>
              <w:t>7</w:t>
            </w:r>
            <w:r w:rsidR="009E27B4" w:rsidRPr="00E166A2">
              <w:rPr>
                <w:szCs w:val="20"/>
                <w:lang w:eastAsia="de-DE"/>
              </w:rPr>
              <w:t xml:space="preserve"> -</w:t>
            </w:r>
            <w:r w:rsidRPr="00E166A2">
              <w:rPr>
                <w:szCs w:val="20"/>
                <w:lang w:eastAsia="de-DE"/>
              </w:rPr>
              <w:t xml:space="preserve"> 8</w:t>
            </w:r>
          </w:p>
        </w:tc>
      </w:tr>
    </w:tbl>
    <w:p w14:paraId="529657E6" w14:textId="3BF58D27" w:rsidR="005369C9" w:rsidRDefault="005369C9" w:rsidP="005369C9">
      <w:pPr>
        <w:autoSpaceDE w:val="0"/>
        <w:autoSpaceDN w:val="0"/>
        <w:adjustRightInd w:val="0"/>
        <w:rPr>
          <w:b/>
          <w:color w:val="000000"/>
          <w:sz w:val="28"/>
          <w:szCs w:val="28"/>
        </w:rPr>
      </w:pPr>
    </w:p>
    <w:p w14:paraId="7FD7A0E5" w14:textId="77777777" w:rsidR="001412EC" w:rsidRDefault="001412EC" w:rsidP="00F16C6D"/>
    <w:p w14:paraId="31CA619D" w14:textId="3B81DBBC" w:rsidR="00F16C6D" w:rsidRDefault="00F16C6D" w:rsidP="00F16C6D">
      <w:r>
        <w:t>Für die Hessenliga der Damen gilt:</w:t>
      </w:r>
    </w:p>
    <w:p w14:paraId="3C0F83A6" w14:textId="77777777" w:rsidR="002F4425" w:rsidRDefault="002F4425" w:rsidP="00F16C6D"/>
    <w:p w14:paraId="3A3A5950" w14:textId="0A68A2A5" w:rsidR="002F4425" w:rsidRDefault="00F16C6D" w:rsidP="00F16C6D">
      <w:pPr>
        <w:ind w:left="708"/>
      </w:pPr>
      <w:r>
        <w:t>Kann der Meister aus Gründen</w:t>
      </w:r>
      <w:r w:rsidR="009E27B4">
        <w:t xml:space="preserve"> </w:t>
      </w:r>
      <w:r w:rsidR="00DA42F1">
        <w:t>-</w:t>
      </w:r>
      <w:r>
        <w:t xml:space="preserve"> wie auch immer</w:t>
      </w:r>
      <w:r w:rsidR="009E27B4">
        <w:t xml:space="preserve"> </w:t>
      </w:r>
      <w:r w:rsidR="00DA42F1">
        <w:t>-</w:t>
      </w:r>
      <w:r>
        <w:t xml:space="preserve"> nicht an den Aufstiegsspielen zur </w:t>
      </w:r>
    </w:p>
    <w:p w14:paraId="6B811C04" w14:textId="77777777" w:rsidR="00F16C6D" w:rsidRDefault="00F16C6D" w:rsidP="00F16C6D">
      <w:pPr>
        <w:ind w:left="708"/>
      </w:pPr>
      <w:r>
        <w:t>2. Bundesliga teilnehmen, rückt automatisch der Zweitplatzierte nach. Dies gilt auch für die weiteren Plätze der Hessenliga</w:t>
      </w:r>
      <w:r w:rsidR="00DA42F1">
        <w:t>,</w:t>
      </w:r>
      <w:r>
        <w:t xml:space="preserve"> au</w:t>
      </w:r>
      <w:r w:rsidR="00DA42F1">
        <w:t>sgenommen davon sind die</w:t>
      </w:r>
      <w:r>
        <w:t xml:space="preserve"> Abstiegsplätze.</w:t>
      </w:r>
    </w:p>
    <w:p w14:paraId="531CAA02" w14:textId="77777777" w:rsidR="002F4425" w:rsidRDefault="002F4425" w:rsidP="00F16C6D">
      <w:pPr>
        <w:ind w:left="708"/>
      </w:pPr>
    </w:p>
    <w:p w14:paraId="79FA381D" w14:textId="77777777" w:rsidR="001412EC" w:rsidRDefault="001412EC" w:rsidP="00F16C6D"/>
    <w:p w14:paraId="501A7619" w14:textId="77777777" w:rsidR="00F16C6D" w:rsidRDefault="00F16C6D">
      <w:pPr>
        <w:rPr>
          <w:b/>
          <w:color w:val="000000"/>
          <w:sz w:val="28"/>
          <w:szCs w:val="28"/>
        </w:rPr>
      </w:pPr>
    </w:p>
    <w:p w14:paraId="22318FCD" w14:textId="77777777" w:rsidR="009D20AE" w:rsidRDefault="009D20AE">
      <w:pPr>
        <w:rPr>
          <w:b/>
          <w:color w:val="000000"/>
          <w:sz w:val="28"/>
          <w:szCs w:val="28"/>
        </w:rPr>
      </w:pPr>
    </w:p>
    <w:p w14:paraId="62666278" w14:textId="77777777" w:rsidR="00C56A36" w:rsidRDefault="00C56A36">
      <w:pPr>
        <w:rPr>
          <w:b/>
          <w:color w:val="000000"/>
          <w:sz w:val="28"/>
          <w:szCs w:val="28"/>
        </w:rPr>
      </w:pPr>
      <w:r>
        <w:rPr>
          <w:b/>
          <w:color w:val="000000"/>
          <w:sz w:val="28"/>
          <w:szCs w:val="28"/>
        </w:rPr>
        <w:br w:type="page"/>
      </w:r>
    </w:p>
    <w:tbl>
      <w:tblPr>
        <w:tblW w:w="10206" w:type="dxa"/>
        <w:tblInd w:w="279" w:type="dxa"/>
        <w:tblLayout w:type="fixed"/>
        <w:tblCellMar>
          <w:left w:w="70" w:type="dxa"/>
          <w:right w:w="70" w:type="dxa"/>
        </w:tblCellMar>
        <w:tblLook w:val="04A0" w:firstRow="1" w:lastRow="0" w:firstColumn="1" w:lastColumn="0" w:noHBand="0" w:noVBand="1"/>
      </w:tblPr>
      <w:tblGrid>
        <w:gridCol w:w="1343"/>
        <w:gridCol w:w="992"/>
        <w:gridCol w:w="2059"/>
        <w:gridCol w:w="1910"/>
        <w:gridCol w:w="2126"/>
        <w:gridCol w:w="1776"/>
      </w:tblGrid>
      <w:tr w:rsidR="00C626B7" w:rsidRPr="006353BD" w14:paraId="0188F188" w14:textId="77777777" w:rsidTr="00784AB1">
        <w:trPr>
          <w:trHeight w:val="765"/>
        </w:trPr>
        <w:tc>
          <w:tcPr>
            <w:tcW w:w="1020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CDC7BE0" w14:textId="61B16AC9" w:rsidR="00C626B7" w:rsidRPr="00FB3093" w:rsidRDefault="00BE64F7" w:rsidP="00670C99">
            <w:pPr>
              <w:jc w:val="center"/>
              <w:rPr>
                <w:b/>
                <w:bCs/>
                <w:color w:val="000000" w:themeColor="text1"/>
                <w:sz w:val="32"/>
                <w:szCs w:val="32"/>
                <w:lang w:eastAsia="de-DE"/>
              </w:rPr>
            </w:pPr>
            <w:hyperlink w:anchor="inhalt" w:history="1">
              <w:r w:rsidR="00C626B7" w:rsidRPr="00FB3093">
                <w:rPr>
                  <w:rStyle w:val="Hyperlink"/>
                  <w:b/>
                  <w:bCs/>
                  <w:color w:val="auto"/>
                  <w:sz w:val="32"/>
                  <w:szCs w:val="32"/>
                  <w:u w:val="none"/>
                  <w:lang w:eastAsia="de-DE"/>
                </w:rPr>
                <w:t xml:space="preserve">Auf- und Abstiegsregelungen für Herrenligen </w:t>
              </w:r>
            </w:hyperlink>
            <w:r w:rsidR="00C626B7" w:rsidRPr="00FB3093">
              <w:rPr>
                <w:b/>
                <w:bCs/>
                <w:color w:val="000000" w:themeColor="text1"/>
                <w:sz w:val="32"/>
                <w:szCs w:val="32"/>
                <w:lang w:eastAsia="de-DE"/>
              </w:rPr>
              <w:t xml:space="preserve"> /  Saison 201</w:t>
            </w:r>
            <w:r w:rsidR="00AA2283" w:rsidRPr="00FB3093">
              <w:rPr>
                <w:b/>
                <w:bCs/>
                <w:color w:val="000000" w:themeColor="text1"/>
                <w:sz w:val="32"/>
                <w:szCs w:val="32"/>
                <w:lang w:eastAsia="de-DE"/>
              </w:rPr>
              <w:t>9</w:t>
            </w:r>
            <w:r w:rsidR="0063483C" w:rsidRPr="00FB3093">
              <w:rPr>
                <w:b/>
                <w:bCs/>
                <w:color w:val="000000" w:themeColor="text1"/>
                <w:sz w:val="32"/>
                <w:szCs w:val="32"/>
                <w:lang w:eastAsia="de-DE"/>
              </w:rPr>
              <w:t>/</w:t>
            </w:r>
            <w:r w:rsidR="00AA2283" w:rsidRPr="00FB3093">
              <w:rPr>
                <w:b/>
                <w:bCs/>
                <w:color w:val="000000" w:themeColor="text1"/>
                <w:sz w:val="32"/>
                <w:szCs w:val="32"/>
                <w:lang w:eastAsia="de-DE"/>
              </w:rPr>
              <w:t>20</w:t>
            </w:r>
          </w:p>
        </w:tc>
      </w:tr>
      <w:tr w:rsidR="00C626B7" w:rsidRPr="000F64B4" w14:paraId="7D9462B2" w14:textId="77777777" w:rsidTr="00784AB1">
        <w:trPr>
          <w:trHeight w:val="286"/>
        </w:trPr>
        <w:tc>
          <w:tcPr>
            <w:tcW w:w="1343" w:type="dxa"/>
            <w:tcBorders>
              <w:top w:val="nil"/>
              <w:left w:val="nil"/>
              <w:bottom w:val="nil"/>
              <w:right w:val="nil"/>
            </w:tcBorders>
            <w:shd w:val="clear" w:color="auto" w:fill="auto"/>
            <w:noWrap/>
            <w:vAlign w:val="bottom"/>
            <w:hideMark/>
          </w:tcPr>
          <w:p w14:paraId="7DA6A7DF" w14:textId="77777777" w:rsidR="00C626B7" w:rsidRPr="00670C99" w:rsidRDefault="00C626B7" w:rsidP="00670C99">
            <w:pPr>
              <w:rPr>
                <w:b/>
                <w:bCs/>
                <w:color w:val="000000" w:themeColor="text1"/>
                <w:sz w:val="20"/>
                <w:szCs w:val="20"/>
                <w:lang w:eastAsia="de-DE"/>
              </w:rPr>
            </w:pPr>
          </w:p>
        </w:tc>
        <w:tc>
          <w:tcPr>
            <w:tcW w:w="992" w:type="dxa"/>
            <w:tcBorders>
              <w:top w:val="nil"/>
              <w:left w:val="nil"/>
              <w:bottom w:val="nil"/>
              <w:right w:val="nil"/>
            </w:tcBorders>
            <w:shd w:val="clear" w:color="auto" w:fill="auto"/>
            <w:noWrap/>
            <w:vAlign w:val="bottom"/>
            <w:hideMark/>
          </w:tcPr>
          <w:p w14:paraId="7D83226D" w14:textId="77777777" w:rsidR="00C626B7" w:rsidRPr="00670C99" w:rsidRDefault="00C626B7" w:rsidP="00670C99">
            <w:pPr>
              <w:jc w:val="center"/>
              <w:rPr>
                <w:b/>
                <w:bCs/>
                <w:color w:val="000000" w:themeColor="text1"/>
                <w:sz w:val="20"/>
                <w:szCs w:val="20"/>
                <w:lang w:eastAsia="de-DE"/>
              </w:rPr>
            </w:pPr>
          </w:p>
        </w:tc>
        <w:tc>
          <w:tcPr>
            <w:tcW w:w="2059" w:type="dxa"/>
            <w:tcBorders>
              <w:top w:val="nil"/>
              <w:left w:val="nil"/>
              <w:bottom w:val="nil"/>
              <w:right w:val="nil"/>
            </w:tcBorders>
            <w:shd w:val="clear" w:color="auto" w:fill="auto"/>
            <w:noWrap/>
            <w:vAlign w:val="bottom"/>
            <w:hideMark/>
          </w:tcPr>
          <w:p w14:paraId="2ACCA41D" w14:textId="77777777" w:rsidR="00C626B7" w:rsidRPr="00670C99" w:rsidRDefault="00C626B7" w:rsidP="00670C99">
            <w:pPr>
              <w:rPr>
                <w:b/>
                <w:bCs/>
                <w:color w:val="000000" w:themeColor="text1"/>
                <w:sz w:val="20"/>
                <w:szCs w:val="20"/>
                <w:lang w:eastAsia="de-DE"/>
              </w:rPr>
            </w:pPr>
          </w:p>
        </w:tc>
        <w:tc>
          <w:tcPr>
            <w:tcW w:w="1910" w:type="dxa"/>
            <w:tcBorders>
              <w:top w:val="nil"/>
              <w:left w:val="nil"/>
              <w:bottom w:val="nil"/>
              <w:right w:val="nil"/>
            </w:tcBorders>
            <w:shd w:val="clear" w:color="auto" w:fill="auto"/>
            <w:noWrap/>
            <w:vAlign w:val="bottom"/>
            <w:hideMark/>
          </w:tcPr>
          <w:p w14:paraId="07C0B166" w14:textId="77777777" w:rsidR="00C626B7" w:rsidRPr="00670C99" w:rsidRDefault="00C626B7" w:rsidP="00670C99">
            <w:pPr>
              <w:rPr>
                <w:b/>
                <w:bCs/>
                <w:color w:val="000000" w:themeColor="text1"/>
                <w:sz w:val="20"/>
                <w:szCs w:val="20"/>
                <w:lang w:eastAsia="de-DE"/>
              </w:rPr>
            </w:pPr>
          </w:p>
        </w:tc>
        <w:tc>
          <w:tcPr>
            <w:tcW w:w="2126" w:type="dxa"/>
            <w:tcBorders>
              <w:top w:val="nil"/>
              <w:left w:val="nil"/>
              <w:bottom w:val="nil"/>
              <w:right w:val="nil"/>
            </w:tcBorders>
            <w:shd w:val="clear" w:color="auto" w:fill="auto"/>
            <w:noWrap/>
            <w:vAlign w:val="bottom"/>
            <w:hideMark/>
          </w:tcPr>
          <w:p w14:paraId="066246C3" w14:textId="77777777" w:rsidR="00C626B7" w:rsidRPr="00670C99" w:rsidRDefault="00C626B7" w:rsidP="00670C99">
            <w:pPr>
              <w:rPr>
                <w:b/>
                <w:bCs/>
                <w:color w:val="000000" w:themeColor="text1"/>
                <w:sz w:val="20"/>
                <w:szCs w:val="20"/>
                <w:lang w:eastAsia="de-DE"/>
              </w:rPr>
            </w:pPr>
          </w:p>
        </w:tc>
        <w:tc>
          <w:tcPr>
            <w:tcW w:w="1776" w:type="dxa"/>
            <w:tcBorders>
              <w:top w:val="nil"/>
              <w:left w:val="nil"/>
              <w:bottom w:val="nil"/>
              <w:right w:val="nil"/>
            </w:tcBorders>
            <w:shd w:val="clear" w:color="auto" w:fill="auto"/>
            <w:noWrap/>
            <w:vAlign w:val="bottom"/>
            <w:hideMark/>
          </w:tcPr>
          <w:p w14:paraId="03415CDE" w14:textId="77777777" w:rsidR="00C626B7" w:rsidRPr="00670C99" w:rsidRDefault="00C626B7" w:rsidP="00670C99">
            <w:pPr>
              <w:rPr>
                <w:b/>
                <w:bCs/>
                <w:color w:val="000000" w:themeColor="text1"/>
                <w:sz w:val="20"/>
                <w:szCs w:val="20"/>
                <w:lang w:eastAsia="de-DE"/>
              </w:rPr>
            </w:pPr>
          </w:p>
        </w:tc>
      </w:tr>
      <w:tr w:rsidR="00C626B7" w:rsidRPr="00B83816" w14:paraId="16F61DD0" w14:textId="77777777" w:rsidTr="00784AB1">
        <w:trPr>
          <w:trHeight w:val="546"/>
        </w:trPr>
        <w:tc>
          <w:tcPr>
            <w:tcW w:w="1343" w:type="dxa"/>
            <w:tcBorders>
              <w:top w:val="nil"/>
              <w:left w:val="nil"/>
              <w:bottom w:val="nil"/>
              <w:right w:val="nil"/>
            </w:tcBorders>
            <w:shd w:val="clear" w:color="auto" w:fill="auto"/>
            <w:noWrap/>
            <w:vAlign w:val="bottom"/>
            <w:hideMark/>
          </w:tcPr>
          <w:p w14:paraId="409B53C2" w14:textId="77777777" w:rsidR="00C626B7" w:rsidRPr="00670C99" w:rsidRDefault="00C626B7" w:rsidP="00670C99">
            <w:pPr>
              <w:rPr>
                <w:b/>
                <w:bCs/>
                <w:color w:val="000000" w:themeColor="text1"/>
                <w:sz w:val="20"/>
                <w:szCs w:val="20"/>
                <w:lang w:eastAsia="de-DE"/>
              </w:rPr>
            </w:pPr>
          </w:p>
          <w:p w14:paraId="21E90515" w14:textId="77777777" w:rsidR="00C626B7" w:rsidRPr="00670C99" w:rsidRDefault="00C626B7" w:rsidP="00670C99">
            <w:pPr>
              <w:rPr>
                <w:b/>
                <w:bCs/>
                <w:color w:val="000000" w:themeColor="text1"/>
                <w:sz w:val="20"/>
                <w:szCs w:val="20"/>
                <w:lang w:eastAsia="de-DE"/>
              </w:rPr>
            </w:pPr>
          </w:p>
        </w:tc>
        <w:tc>
          <w:tcPr>
            <w:tcW w:w="992" w:type="dxa"/>
            <w:tcBorders>
              <w:top w:val="nil"/>
              <w:left w:val="nil"/>
              <w:bottom w:val="nil"/>
              <w:right w:val="nil"/>
            </w:tcBorders>
            <w:shd w:val="clear" w:color="auto" w:fill="auto"/>
            <w:noWrap/>
            <w:vAlign w:val="bottom"/>
            <w:hideMark/>
          </w:tcPr>
          <w:p w14:paraId="0374B4AC" w14:textId="77777777" w:rsidR="00C626B7" w:rsidRPr="00670C99" w:rsidRDefault="00C626B7" w:rsidP="00670C99">
            <w:pPr>
              <w:jc w:val="center"/>
              <w:rPr>
                <w:b/>
                <w:bCs/>
                <w:color w:val="000000" w:themeColor="text1"/>
                <w:sz w:val="20"/>
                <w:szCs w:val="20"/>
                <w:lang w:eastAsia="de-DE"/>
              </w:rPr>
            </w:pPr>
          </w:p>
        </w:tc>
        <w:tc>
          <w:tcPr>
            <w:tcW w:w="2059" w:type="dxa"/>
            <w:tcBorders>
              <w:top w:val="single" w:sz="4" w:space="0" w:color="auto"/>
              <w:left w:val="single" w:sz="4" w:space="0" w:color="auto"/>
              <w:bottom w:val="nil"/>
              <w:right w:val="single" w:sz="4" w:space="0" w:color="auto"/>
            </w:tcBorders>
            <w:shd w:val="clear" w:color="auto" w:fill="auto"/>
            <w:noWrap/>
            <w:vAlign w:val="center"/>
            <w:hideMark/>
          </w:tcPr>
          <w:p w14:paraId="2F43ED3F" w14:textId="77777777" w:rsidR="00C626B7" w:rsidRPr="00670C99" w:rsidRDefault="00C626B7" w:rsidP="00670C99">
            <w:pPr>
              <w:jc w:val="center"/>
              <w:rPr>
                <w:b/>
                <w:bCs/>
                <w:color w:val="000000" w:themeColor="text1"/>
                <w:lang w:eastAsia="de-DE"/>
              </w:rPr>
            </w:pPr>
            <w:r w:rsidRPr="00670C99">
              <w:rPr>
                <w:b/>
                <w:bCs/>
                <w:color w:val="000000" w:themeColor="text1"/>
                <w:lang w:eastAsia="de-DE"/>
              </w:rPr>
              <w:t>Variante 1</w:t>
            </w:r>
          </w:p>
        </w:tc>
        <w:tc>
          <w:tcPr>
            <w:tcW w:w="1910" w:type="dxa"/>
            <w:tcBorders>
              <w:top w:val="single" w:sz="4" w:space="0" w:color="auto"/>
              <w:left w:val="nil"/>
              <w:bottom w:val="nil"/>
              <w:right w:val="single" w:sz="4" w:space="0" w:color="auto"/>
            </w:tcBorders>
            <w:shd w:val="clear" w:color="auto" w:fill="auto"/>
            <w:noWrap/>
            <w:vAlign w:val="center"/>
            <w:hideMark/>
          </w:tcPr>
          <w:p w14:paraId="5BF15DA8" w14:textId="77777777" w:rsidR="00C626B7" w:rsidRPr="00670C99" w:rsidRDefault="00C626B7" w:rsidP="00784AB1">
            <w:pPr>
              <w:ind w:left="-98" w:firstLine="98"/>
              <w:jc w:val="center"/>
              <w:rPr>
                <w:b/>
                <w:bCs/>
                <w:color w:val="000000" w:themeColor="text1"/>
                <w:lang w:eastAsia="de-DE"/>
              </w:rPr>
            </w:pPr>
            <w:r w:rsidRPr="00670C99">
              <w:rPr>
                <w:b/>
                <w:bCs/>
                <w:color w:val="000000" w:themeColor="text1"/>
                <w:lang w:eastAsia="de-DE"/>
              </w:rPr>
              <w:t>Variante 2</w:t>
            </w:r>
          </w:p>
        </w:tc>
        <w:tc>
          <w:tcPr>
            <w:tcW w:w="2126" w:type="dxa"/>
            <w:tcBorders>
              <w:top w:val="single" w:sz="4" w:space="0" w:color="auto"/>
              <w:left w:val="nil"/>
              <w:bottom w:val="nil"/>
              <w:right w:val="single" w:sz="4" w:space="0" w:color="auto"/>
            </w:tcBorders>
            <w:shd w:val="clear" w:color="auto" w:fill="auto"/>
            <w:noWrap/>
            <w:vAlign w:val="center"/>
            <w:hideMark/>
          </w:tcPr>
          <w:p w14:paraId="55A2D2B7" w14:textId="77777777" w:rsidR="00C626B7" w:rsidRPr="00670C99" w:rsidRDefault="00C626B7" w:rsidP="00670C99">
            <w:pPr>
              <w:jc w:val="center"/>
              <w:rPr>
                <w:b/>
                <w:bCs/>
                <w:color w:val="000000" w:themeColor="text1"/>
                <w:lang w:eastAsia="de-DE"/>
              </w:rPr>
            </w:pPr>
            <w:r w:rsidRPr="00670C99">
              <w:rPr>
                <w:b/>
                <w:bCs/>
                <w:color w:val="000000" w:themeColor="text1"/>
                <w:lang w:eastAsia="de-DE"/>
              </w:rPr>
              <w:t>Variante 3</w:t>
            </w:r>
          </w:p>
        </w:tc>
        <w:tc>
          <w:tcPr>
            <w:tcW w:w="1776" w:type="dxa"/>
            <w:tcBorders>
              <w:top w:val="single" w:sz="4" w:space="0" w:color="auto"/>
              <w:left w:val="nil"/>
              <w:bottom w:val="nil"/>
              <w:right w:val="single" w:sz="4" w:space="0" w:color="auto"/>
            </w:tcBorders>
            <w:shd w:val="clear" w:color="auto" w:fill="auto"/>
            <w:noWrap/>
            <w:vAlign w:val="center"/>
            <w:hideMark/>
          </w:tcPr>
          <w:p w14:paraId="627AAAC4" w14:textId="77777777" w:rsidR="00C626B7" w:rsidRPr="00670C99" w:rsidRDefault="00C626B7" w:rsidP="00670C99">
            <w:pPr>
              <w:jc w:val="center"/>
              <w:rPr>
                <w:b/>
                <w:bCs/>
                <w:color w:val="000000" w:themeColor="text1"/>
                <w:lang w:eastAsia="de-DE"/>
              </w:rPr>
            </w:pPr>
            <w:r w:rsidRPr="00670C99">
              <w:rPr>
                <w:b/>
                <w:bCs/>
                <w:color w:val="000000" w:themeColor="text1"/>
                <w:lang w:eastAsia="de-DE"/>
              </w:rPr>
              <w:t>Variante 4</w:t>
            </w:r>
          </w:p>
        </w:tc>
      </w:tr>
      <w:tr w:rsidR="00C626B7" w:rsidRPr="000F64B4" w14:paraId="7728B370" w14:textId="77777777" w:rsidTr="00784AB1">
        <w:trPr>
          <w:trHeight w:val="1237"/>
        </w:trPr>
        <w:tc>
          <w:tcPr>
            <w:tcW w:w="1343" w:type="dxa"/>
            <w:vMerge w:val="restart"/>
            <w:tcBorders>
              <w:top w:val="single" w:sz="8" w:space="0" w:color="auto"/>
              <w:left w:val="single" w:sz="8" w:space="0" w:color="auto"/>
              <w:right w:val="single" w:sz="4" w:space="0" w:color="auto"/>
            </w:tcBorders>
            <w:shd w:val="clear" w:color="auto" w:fill="auto"/>
            <w:vAlign w:val="center"/>
            <w:hideMark/>
          </w:tcPr>
          <w:p w14:paraId="7AE26AA8" w14:textId="77777777" w:rsidR="00C626B7" w:rsidRPr="00670C99" w:rsidRDefault="00C626B7" w:rsidP="00670C99">
            <w:pPr>
              <w:rPr>
                <w:b/>
                <w:bCs/>
                <w:color w:val="000000" w:themeColor="text1"/>
                <w:sz w:val="20"/>
                <w:szCs w:val="20"/>
                <w:lang w:eastAsia="de-DE"/>
              </w:rPr>
            </w:pPr>
            <w:r w:rsidRPr="00670C99">
              <w:rPr>
                <w:b/>
                <w:bCs/>
                <w:color w:val="000000" w:themeColor="text1"/>
                <w:sz w:val="20"/>
                <w:szCs w:val="20"/>
                <w:lang w:eastAsia="de-DE"/>
              </w:rPr>
              <w:t>Hessenliga</w:t>
            </w:r>
          </w:p>
          <w:p w14:paraId="5B22B4C7" w14:textId="77777777" w:rsidR="00C626B7" w:rsidRPr="00670C99" w:rsidRDefault="00C626B7" w:rsidP="00670C99">
            <w:pPr>
              <w:rPr>
                <w:b/>
                <w:bCs/>
                <w:color w:val="000000" w:themeColor="text1"/>
                <w:sz w:val="16"/>
                <w:szCs w:val="16"/>
                <w:lang w:eastAsia="de-DE"/>
              </w:rPr>
            </w:pPr>
            <w:r w:rsidRPr="00670C99">
              <w:rPr>
                <w:b/>
                <w:bCs/>
                <w:color w:val="000000" w:themeColor="text1"/>
                <w:sz w:val="16"/>
                <w:szCs w:val="16"/>
                <w:lang w:eastAsia="de-DE"/>
              </w:rPr>
              <w:t>(10 Teams)</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5D7E18F9" w14:textId="77777777" w:rsidR="00C626B7" w:rsidRPr="00670C99" w:rsidRDefault="00C626B7" w:rsidP="00670C99">
            <w:pPr>
              <w:rPr>
                <w:color w:val="000000" w:themeColor="text1"/>
                <w:sz w:val="20"/>
                <w:szCs w:val="20"/>
                <w:lang w:eastAsia="de-DE"/>
              </w:rPr>
            </w:pPr>
            <w:r w:rsidRPr="00670C99">
              <w:rPr>
                <w:color w:val="000000" w:themeColor="text1"/>
                <w:sz w:val="20"/>
                <w:szCs w:val="20"/>
                <w:lang w:eastAsia="de-DE"/>
              </w:rPr>
              <w:t>Aufstieg</w:t>
            </w:r>
          </w:p>
        </w:tc>
        <w:tc>
          <w:tcPr>
            <w:tcW w:w="2059" w:type="dxa"/>
            <w:tcBorders>
              <w:top w:val="single" w:sz="8" w:space="0" w:color="auto"/>
              <w:left w:val="nil"/>
              <w:bottom w:val="single" w:sz="4" w:space="0" w:color="auto"/>
              <w:right w:val="single" w:sz="4" w:space="0" w:color="auto"/>
            </w:tcBorders>
            <w:shd w:val="clear" w:color="auto" w:fill="auto"/>
            <w:vAlign w:val="center"/>
            <w:hideMark/>
          </w:tcPr>
          <w:p w14:paraId="4990EAC3" w14:textId="77777777" w:rsidR="00C626B7" w:rsidRPr="00670C99" w:rsidRDefault="00C626B7" w:rsidP="00670C99">
            <w:pPr>
              <w:jc w:val="center"/>
              <w:rPr>
                <w:color w:val="000000" w:themeColor="text1"/>
                <w:sz w:val="20"/>
                <w:szCs w:val="20"/>
                <w:lang w:eastAsia="de-DE"/>
              </w:rPr>
            </w:pPr>
            <w:r w:rsidRPr="00670C99">
              <w:rPr>
                <w:color w:val="000000" w:themeColor="text1"/>
                <w:sz w:val="20"/>
                <w:szCs w:val="20"/>
                <w:lang w:eastAsia="de-DE"/>
              </w:rPr>
              <w:t>- Hessenmeister steigt auf</w:t>
            </w:r>
            <w:r w:rsidRPr="00670C99">
              <w:rPr>
                <w:color w:val="000000" w:themeColor="text1"/>
                <w:sz w:val="20"/>
                <w:szCs w:val="20"/>
                <w:lang w:eastAsia="de-DE"/>
              </w:rPr>
              <w:br/>
              <w:t>- kein Absteiger aus BL</w:t>
            </w:r>
          </w:p>
        </w:tc>
        <w:tc>
          <w:tcPr>
            <w:tcW w:w="1910" w:type="dxa"/>
            <w:tcBorders>
              <w:top w:val="single" w:sz="8" w:space="0" w:color="auto"/>
              <w:left w:val="nil"/>
              <w:bottom w:val="single" w:sz="4" w:space="0" w:color="auto"/>
              <w:right w:val="single" w:sz="4" w:space="0" w:color="auto"/>
            </w:tcBorders>
            <w:shd w:val="clear" w:color="auto" w:fill="auto"/>
            <w:vAlign w:val="center"/>
            <w:hideMark/>
          </w:tcPr>
          <w:p w14:paraId="578B20AB" w14:textId="77777777" w:rsidR="00C626B7" w:rsidRPr="00670C99" w:rsidRDefault="00C626B7" w:rsidP="00670C99">
            <w:pPr>
              <w:jc w:val="center"/>
              <w:rPr>
                <w:color w:val="000000" w:themeColor="text1"/>
                <w:sz w:val="20"/>
                <w:szCs w:val="20"/>
                <w:lang w:eastAsia="de-DE"/>
              </w:rPr>
            </w:pPr>
            <w:r w:rsidRPr="00670C99">
              <w:rPr>
                <w:color w:val="000000" w:themeColor="text1"/>
                <w:sz w:val="20"/>
                <w:szCs w:val="20"/>
                <w:lang w:eastAsia="de-DE"/>
              </w:rPr>
              <w:t xml:space="preserve">- kein Aufsteiger </w:t>
            </w:r>
            <w:r w:rsidRPr="00670C99">
              <w:rPr>
                <w:color w:val="000000" w:themeColor="text1"/>
                <w:sz w:val="20"/>
                <w:szCs w:val="20"/>
                <w:lang w:eastAsia="de-DE"/>
              </w:rPr>
              <w:br/>
              <w:t>- kein Absteiger aus BL</w:t>
            </w:r>
            <w:r w:rsidRPr="00670C99">
              <w:rPr>
                <w:color w:val="000000" w:themeColor="text1"/>
                <w:sz w:val="20"/>
                <w:szCs w:val="20"/>
                <w:lang w:eastAsia="de-DE"/>
              </w:rPr>
              <w:br/>
              <w:t>- oder: 1 Auf- / 1 Absteiger</w:t>
            </w:r>
          </w:p>
        </w:tc>
        <w:tc>
          <w:tcPr>
            <w:tcW w:w="2126" w:type="dxa"/>
            <w:tcBorders>
              <w:top w:val="single" w:sz="8" w:space="0" w:color="auto"/>
              <w:left w:val="nil"/>
              <w:bottom w:val="single" w:sz="4" w:space="0" w:color="auto"/>
              <w:right w:val="single" w:sz="4" w:space="0" w:color="auto"/>
            </w:tcBorders>
            <w:shd w:val="clear" w:color="auto" w:fill="auto"/>
            <w:vAlign w:val="center"/>
            <w:hideMark/>
          </w:tcPr>
          <w:p w14:paraId="0F711432" w14:textId="77777777" w:rsidR="00C626B7" w:rsidRPr="00670C99" w:rsidRDefault="00C626B7" w:rsidP="00670C99">
            <w:pPr>
              <w:jc w:val="center"/>
              <w:rPr>
                <w:color w:val="000000" w:themeColor="text1"/>
                <w:sz w:val="20"/>
                <w:szCs w:val="20"/>
                <w:lang w:eastAsia="de-DE"/>
              </w:rPr>
            </w:pPr>
            <w:r w:rsidRPr="00670C99">
              <w:rPr>
                <w:color w:val="000000" w:themeColor="text1"/>
                <w:sz w:val="20"/>
                <w:szCs w:val="20"/>
                <w:lang w:eastAsia="de-DE"/>
              </w:rPr>
              <w:t>- kein Aufsteiger</w:t>
            </w:r>
            <w:r w:rsidRPr="00670C99">
              <w:rPr>
                <w:color w:val="000000" w:themeColor="text1"/>
                <w:sz w:val="20"/>
                <w:szCs w:val="20"/>
                <w:lang w:eastAsia="de-DE"/>
              </w:rPr>
              <w:br/>
              <w:t>- 1 Absteiger aus BL</w:t>
            </w:r>
            <w:r w:rsidRPr="00670C99">
              <w:rPr>
                <w:color w:val="000000" w:themeColor="text1"/>
                <w:sz w:val="20"/>
                <w:szCs w:val="20"/>
                <w:lang w:eastAsia="de-DE"/>
              </w:rPr>
              <w:br/>
              <w:t>- oder: 1 Auf- / 2 Absteiger</w:t>
            </w:r>
          </w:p>
        </w:tc>
        <w:tc>
          <w:tcPr>
            <w:tcW w:w="1776" w:type="dxa"/>
            <w:tcBorders>
              <w:top w:val="single" w:sz="8" w:space="0" w:color="auto"/>
              <w:left w:val="nil"/>
              <w:bottom w:val="single" w:sz="4" w:space="0" w:color="auto"/>
              <w:right w:val="single" w:sz="8" w:space="0" w:color="auto"/>
            </w:tcBorders>
            <w:shd w:val="clear" w:color="auto" w:fill="auto"/>
            <w:vAlign w:val="center"/>
            <w:hideMark/>
          </w:tcPr>
          <w:p w14:paraId="00206E00" w14:textId="560A761F" w:rsidR="00C626B7" w:rsidRPr="00670C99" w:rsidRDefault="00AA2283" w:rsidP="00670C99">
            <w:pPr>
              <w:jc w:val="center"/>
              <w:rPr>
                <w:color w:val="000000" w:themeColor="text1"/>
                <w:sz w:val="20"/>
                <w:szCs w:val="20"/>
                <w:lang w:eastAsia="de-DE"/>
              </w:rPr>
            </w:pPr>
            <w:r>
              <w:rPr>
                <w:color w:val="000000" w:themeColor="text1"/>
                <w:sz w:val="20"/>
                <w:szCs w:val="20"/>
                <w:lang w:eastAsia="de-DE"/>
              </w:rPr>
              <w:t>entfällt</w:t>
            </w:r>
          </w:p>
        </w:tc>
      </w:tr>
      <w:tr w:rsidR="00C626B7" w:rsidRPr="000F64B4" w14:paraId="0E70D980" w14:textId="77777777" w:rsidTr="00784AB1">
        <w:trPr>
          <w:trHeight w:val="585"/>
        </w:trPr>
        <w:tc>
          <w:tcPr>
            <w:tcW w:w="1343" w:type="dxa"/>
            <w:vMerge/>
            <w:tcBorders>
              <w:left w:val="single" w:sz="8" w:space="0" w:color="auto"/>
              <w:bottom w:val="single" w:sz="8" w:space="0" w:color="auto"/>
              <w:right w:val="single" w:sz="4" w:space="0" w:color="auto"/>
            </w:tcBorders>
            <w:shd w:val="clear" w:color="auto" w:fill="auto"/>
            <w:noWrap/>
            <w:vAlign w:val="bottom"/>
            <w:hideMark/>
          </w:tcPr>
          <w:p w14:paraId="6F78CDCA" w14:textId="77777777" w:rsidR="00C626B7" w:rsidRPr="00670C99" w:rsidRDefault="00C626B7" w:rsidP="00670C99">
            <w:pPr>
              <w:rPr>
                <w:b/>
                <w:bCs/>
                <w:color w:val="000000" w:themeColor="text1"/>
                <w:sz w:val="20"/>
                <w:szCs w:val="20"/>
                <w:lang w:eastAsia="de-DE"/>
              </w:rPr>
            </w:pPr>
          </w:p>
        </w:tc>
        <w:tc>
          <w:tcPr>
            <w:tcW w:w="992" w:type="dxa"/>
            <w:tcBorders>
              <w:top w:val="nil"/>
              <w:left w:val="nil"/>
              <w:bottom w:val="single" w:sz="8" w:space="0" w:color="auto"/>
              <w:right w:val="single" w:sz="4" w:space="0" w:color="auto"/>
            </w:tcBorders>
            <w:shd w:val="clear" w:color="auto" w:fill="auto"/>
            <w:noWrap/>
            <w:vAlign w:val="center"/>
            <w:hideMark/>
          </w:tcPr>
          <w:p w14:paraId="087BC196" w14:textId="77777777" w:rsidR="00C626B7" w:rsidRPr="00670C99" w:rsidRDefault="00C626B7" w:rsidP="00670C99">
            <w:pPr>
              <w:rPr>
                <w:color w:val="000000" w:themeColor="text1"/>
                <w:sz w:val="20"/>
                <w:szCs w:val="20"/>
                <w:lang w:eastAsia="de-DE"/>
              </w:rPr>
            </w:pPr>
            <w:r w:rsidRPr="00670C99">
              <w:rPr>
                <w:color w:val="000000" w:themeColor="text1"/>
                <w:sz w:val="20"/>
                <w:szCs w:val="20"/>
                <w:lang w:eastAsia="de-DE"/>
              </w:rPr>
              <w:t>Abstieg</w:t>
            </w:r>
          </w:p>
        </w:tc>
        <w:tc>
          <w:tcPr>
            <w:tcW w:w="2059" w:type="dxa"/>
            <w:tcBorders>
              <w:top w:val="nil"/>
              <w:left w:val="nil"/>
              <w:bottom w:val="single" w:sz="8" w:space="0" w:color="auto"/>
              <w:right w:val="single" w:sz="4" w:space="0" w:color="auto"/>
            </w:tcBorders>
            <w:shd w:val="clear" w:color="auto" w:fill="auto"/>
            <w:noWrap/>
            <w:vAlign w:val="center"/>
            <w:hideMark/>
          </w:tcPr>
          <w:p w14:paraId="0EBE4D12" w14:textId="4002F98A" w:rsidR="00C626B7" w:rsidRPr="00670C99" w:rsidRDefault="00C626B7" w:rsidP="00670C99">
            <w:pPr>
              <w:jc w:val="center"/>
              <w:rPr>
                <w:color w:val="000000" w:themeColor="text1"/>
                <w:sz w:val="20"/>
                <w:szCs w:val="20"/>
                <w:lang w:eastAsia="de-DE"/>
              </w:rPr>
            </w:pPr>
            <w:r w:rsidRPr="00670C99">
              <w:rPr>
                <w:color w:val="000000" w:themeColor="text1"/>
                <w:sz w:val="20"/>
                <w:szCs w:val="20"/>
                <w:lang w:eastAsia="de-DE"/>
              </w:rPr>
              <w:t xml:space="preserve"> Platz </w:t>
            </w:r>
            <w:r w:rsidR="00AA2283">
              <w:rPr>
                <w:color w:val="000000" w:themeColor="text1"/>
                <w:sz w:val="20"/>
                <w:szCs w:val="20"/>
                <w:lang w:eastAsia="de-DE"/>
              </w:rPr>
              <w:t>8</w:t>
            </w:r>
            <w:r w:rsidRPr="00670C99">
              <w:rPr>
                <w:color w:val="000000" w:themeColor="text1"/>
                <w:sz w:val="20"/>
                <w:szCs w:val="20"/>
                <w:lang w:eastAsia="de-DE"/>
              </w:rPr>
              <w:t xml:space="preserve"> </w:t>
            </w:r>
            <w:r w:rsidR="00AA2283">
              <w:rPr>
                <w:color w:val="000000" w:themeColor="text1"/>
                <w:sz w:val="20"/>
                <w:szCs w:val="20"/>
                <w:lang w:eastAsia="de-DE"/>
              </w:rPr>
              <w:t>-</w:t>
            </w:r>
            <w:r w:rsidRPr="00670C99">
              <w:rPr>
                <w:color w:val="000000" w:themeColor="text1"/>
                <w:sz w:val="20"/>
                <w:szCs w:val="20"/>
                <w:lang w:eastAsia="de-DE"/>
              </w:rPr>
              <w:t xml:space="preserve"> 10</w:t>
            </w:r>
          </w:p>
        </w:tc>
        <w:tc>
          <w:tcPr>
            <w:tcW w:w="1910" w:type="dxa"/>
            <w:tcBorders>
              <w:top w:val="nil"/>
              <w:left w:val="nil"/>
              <w:bottom w:val="single" w:sz="8" w:space="0" w:color="auto"/>
              <w:right w:val="single" w:sz="4" w:space="0" w:color="auto"/>
            </w:tcBorders>
            <w:shd w:val="clear" w:color="auto" w:fill="auto"/>
            <w:noWrap/>
            <w:vAlign w:val="center"/>
            <w:hideMark/>
          </w:tcPr>
          <w:p w14:paraId="359F5A25" w14:textId="068DEECA" w:rsidR="00C626B7" w:rsidRPr="00670C99" w:rsidRDefault="00C626B7" w:rsidP="00670C99">
            <w:pPr>
              <w:jc w:val="center"/>
              <w:rPr>
                <w:color w:val="000000" w:themeColor="text1"/>
                <w:sz w:val="20"/>
                <w:szCs w:val="20"/>
                <w:lang w:eastAsia="de-DE"/>
              </w:rPr>
            </w:pPr>
            <w:r w:rsidRPr="00670C99">
              <w:rPr>
                <w:color w:val="000000" w:themeColor="text1"/>
                <w:sz w:val="20"/>
                <w:szCs w:val="20"/>
                <w:lang w:eastAsia="de-DE"/>
              </w:rPr>
              <w:t xml:space="preserve">Platz </w:t>
            </w:r>
            <w:r w:rsidR="00AA2283">
              <w:rPr>
                <w:color w:val="000000" w:themeColor="text1"/>
                <w:sz w:val="20"/>
                <w:szCs w:val="20"/>
                <w:lang w:eastAsia="de-DE"/>
              </w:rPr>
              <w:t>7</w:t>
            </w:r>
            <w:r w:rsidRPr="00670C99">
              <w:rPr>
                <w:color w:val="000000" w:themeColor="text1"/>
                <w:sz w:val="20"/>
                <w:szCs w:val="20"/>
                <w:lang w:eastAsia="de-DE"/>
              </w:rPr>
              <w:t xml:space="preserve"> </w:t>
            </w:r>
            <w:r w:rsidR="00AA2283">
              <w:rPr>
                <w:color w:val="000000" w:themeColor="text1"/>
                <w:sz w:val="20"/>
                <w:szCs w:val="20"/>
                <w:lang w:eastAsia="de-DE"/>
              </w:rPr>
              <w:t>-</w:t>
            </w:r>
            <w:r w:rsidRPr="00670C99">
              <w:rPr>
                <w:color w:val="000000" w:themeColor="text1"/>
                <w:sz w:val="20"/>
                <w:szCs w:val="20"/>
                <w:lang w:eastAsia="de-DE"/>
              </w:rPr>
              <w:t xml:space="preserve"> 10</w:t>
            </w:r>
          </w:p>
        </w:tc>
        <w:tc>
          <w:tcPr>
            <w:tcW w:w="2126" w:type="dxa"/>
            <w:tcBorders>
              <w:top w:val="nil"/>
              <w:left w:val="nil"/>
              <w:bottom w:val="single" w:sz="8" w:space="0" w:color="auto"/>
              <w:right w:val="single" w:sz="4" w:space="0" w:color="auto"/>
            </w:tcBorders>
            <w:shd w:val="clear" w:color="auto" w:fill="auto"/>
            <w:noWrap/>
            <w:vAlign w:val="center"/>
            <w:hideMark/>
          </w:tcPr>
          <w:p w14:paraId="3D521688" w14:textId="5A27854A" w:rsidR="00C626B7" w:rsidRPr="00670C99" w:rsidRDefault="00C626B7" w:rsidP="00670C99">
            <w:pPr>
              <w:jc w:val="center"/>
              <w:rPr>
                <w:color w:val="000000" w:themeColor="text1"/>
                <w:sz w:val="20"/>
                <w:szCs w:val="20"/>
                <w:lang w:eastAsia="de-DE"/>
              </w:rPr>
            </w:pPr>
            <w:r w:rsidRPr="00670C99">
              <w:rPr>
                <w:color w:val="000000" w:themeColor="text1"/>
                <w:sz w:val="20"/>
                <w:szCs w:val="20"/>
                <w:lang w:eastAsia="de-DE"/>
              </w:rPr>
              <w:t xml:space="preserve">Platz </w:t>
            </w:r>
            <w:r w:rsidR="00AA2283">
              <w:rPr>
                <w:color w:val="000000" w:themeColor="text1"/>
                <w:sz w:val="20"/>
                <w:szCs w:val="20"/>
                <w:lang w:eastAsia="de-DE"/>
              </w:rPr>
              <w:t>6</w:t>
            </w:r>
            <w:r w:rsidRPr="00670C99">
              <w:rPr>
                <w:color w:val="000000" w:themeColor="text1"/>
                <w:sz w:val="20"/>
                <w:szCs w:val="20"/>
                <w:lang w:eastAsia="de-DE"/>
              </w:rPr>
              <w:t xml:space="preserve"> - 10</w:t>
            </w:r>
          </w:p>
        </w:tc>
        <w:tc>
          <w:tcPr>
            <w:tcW w:w="1776" w:type="dxa"/>
            <w:tcBorders>
              <w:top w:val="nil"/>
              <w:left w:val="nil"/>
              <w:bottom w:val="single" w:sz="8" w:space="0" w:color="auto"/>
              <w:right w:val="single" w:sz="8" w:space="0" w:color="auto"/>
            </w:tcBorders>
            <w:shd w:val="clear" w:color="auto" w:fill="auto"/>
            <w:noWrap/>
            <w:vAlign w:val="center"/>
            <w:hideMark/>
          </w:tcPr>
          <w:p w14:paraId="11373820" w14:textId="5BEAB224" w:rsidR="00C626B7" w:rsidRPr="00670C99" w:rsidRDefault="00C626B7" w:rsidP="00670C99">
            <w:pPr>
              <w:jc w:val="center"/>
              <w:rPr>
                <w:color w:val="000000" w:themeColor="text1"/>
                <w:sz w:val="20"/>
                <w:szCs w:val="20"/>
                <w:lang w:eastAsia="de-DE"/>
              </w:rPr>
            </w:pPr>
            <w:r w:rsidRPr="00670C99">
              <w:rPr>
                <w:color w:val="000000" w:themeColor="text1"/>
                <w:sz w:val="20"/>
                <w:szCs w:val="20"/>
                <w:lang w:eastAsia="de-DE"/>
              </w:rPr>
              <w:t xml:space="preserve"> </w:t>
            </w:r>
          </w:p>
        </w:tc>
      </w:tr>
      <w:tr w:rsidR="00670C99" w:rsidRPr="000F64B4" w14:paraId="3229952E" w14:textId="77777777" w:rsidTr="00784AB1">
        <w:trPr>
          <w:trHeight w:val="981"/>
        </w:trPr>
        <w:tc>
          <w:tcPr>
            <w:tcW w:w="1343" w:type="dxa"/>
            <w:vMerge w:val="restart"/>
            <w:tcBorders>
              <w:top w:val="nil"/>
              <w:left w:val="single" w:sz="8" w:space="0" w:color="auto"/>
              <w:right w:val="single" w:sz="4" w:space="0" w:color="auto"/>
            </w:tcBorders>
            <w:shd w:val="clear" w:color="auto" w:fill="auto"/>
            <w:vAlign w:val="center"/>
            <w:hideMark/>
          </w:tcPr>
          <w:p w14:paraId="1A54CDFB" w14:textId="77777777" w:rsidR="00670C99" w:rsidRPr="00670C99" w:rsidRDefault="00670C99" w:rsidP="00670C99">
            <w:pPr>
              <w:rPr>
                <w:b/>
                <w:bCs/>
                <w:color w:val="000000" w:themeColor="text1"/>
                <w:sz w:val="20"/>
                <w:szCs w:val="20"/>
                <w:lang w:eastAsia="de-DE"/>
              </w:rPr>
            </w:pPr>
            <w:r>
              <w:rPr>
                <w:b/>
                <w:bCs/>
                <w:color w:val="000000" w:themeColor="text1"/>
                <w:sz w:val="20"/>
                <w:szCs w:val="20"/>
                <w:lang w:eastAsia="de-DE"/>
              </w:rPr>
              <w:br/>
            </w:r>
            <w:r w:rsidRPr="00670C99">
              <w:rPr>
                <w:b/>
                <w:bCs/>
                <w:color w:val="000000" w:themeColor="text1"/>
                <w:sz w:val="20"/>
                <w:szCs w:val="20"/>
                <w:lang w:eastAsia="de-DE"/>
              </w:rPr>
              <w:t>Regionalliga</w:t>
            </w:r>
          </w:p>
          <w:p w14:paraId="426EDECA" w14:textId="77777777" w:rsidR="00670C99" w:rsidRPr="00670C99" w:rsidRDefault="00670C99" w:rsidP="00670C99">
            <w:pPr>
              <w:rPr>
                <w:b/>
                <w:bCs/>
                <w:color w:val="000000" w:themeColor="text1"/>
                <w:sz w:val="16"/>
                <w:szCs w:val="16"/>
                <w:lang w:eastAsia="de-DE"/>
              </w:rPr>
            </w:pPr>
            <w:r w:rsidRPr="00670C99">
              <w:rPr>
                <w:b/>
                <w:bCs/>
                <w:color w:val="000000" w:themeColor="text1"/>
                <w:sz w:val="16"/>
                <w:szCs w:val="16"/>
                <w:lang w:eastAsia="de-DE"/>
              </w:rPr>
              <w:t>(2 x 8 Teams)</w:t>
            </w:r>
          </w:p>
        </w:tc>
        <w:tc>
          <w:tcPr>
            <w:tcW w:w="992" w:type="dxa"/>
            <w:tcBorders>
              <w:top w:val="nil"/>
              <w:left w:val="nil"/>
              <w:bottom w:val="single" w:sz="4" w:space="0" w:color="auto"/>
              <w:right w:val="single" w:sz="4" w:space="0" w:color="auto"/>
            </w:tcBorders>
            <w:shd w:val="clear" w:color="auto" w:fill="auto"/>
            <w:noWrap/>
            <w:vAlign w:val="center"/>
            <w:hideMark/>
          </w:tcPr>
          <w:p w14:paraId="3265C599" w14:textId="77777777" w:rsidR="00670C99" w:rsidRPr="00670C99" w:rsidRDefault="00670C99" w:rsidP="00670C99">
            <w:pPr>
              <w:rPr>
                <w:color w:val="000000" w:themeColor="text1"/>
                <w:sz w:val="20"/>
                <w:szCs w:val="20"/>
                <w:lang w:eastAsia="de-DE"/>
              </w:rPr>
            </w:pPr>
            <w:r w:rsidRPr="00670C99">
              <w:rPr>
                <w:color w:val="000000" w:themeColor="text1"/>
                <w:sz w:val="20"/>
                <w:szCs w:val="20"/>
                <w:lang w:eastAsia="de-DE"/>
              </w:rPr>
              <w:t>Aufstieg</w:t>
            </w:r>
          </w:p>
        </w:tc>
        <w:tc>
          <w:tcPr>
            <w:tcW w:w="2059" w:type="dxa"/>
            <w:tcBorders>
              <w:top w:val="nil"/>
              <w:left w:val="nil"/>
              <w:bottom w:val="single" w:sz="4" w:space="0" w:color="auto"/>
              <w:right w:val="single" w:sz="4" w:space="0" w:color="auto"/>
            </w:tcBorders>
            <w:shd w:val="clear" w:color="auto" w:fill="auto"/>
            <w:vAlign w:val="center"/>
            <w:hideMark/>
          </w:tcPr>
          <w:p w14:paraId="055A4CBC" w14:textId="39314CA9" w:rsidR="00670C99" w:rsidRPr="00670C99" w:rsidRDefault="00670C99" w:rsidP="00670C99">
            <w:pPr>
              <w:jc w:val="center"/>
              <w:rPr>
                <w:color w:val="000000" w:themeColor="text1"/>
                <w:sz w:val="20"/>
                <w:szCs w:val="20"/>
                <w:lang w:eastAsia="de-DE"/>
              </w:rPr>
            </w:pPr>
            <w:r w:rsidRPr="00670C99">
              <w:rPr>
                <w:color w:val="000000" w:themeColor="text1"/>
                <w:sz w:val="20"/>
                <w:szCs w:val="20"/>
                <w:lang w:eastAsia="de-DE"/>
              </w:rPr>
              <w:t xml:space="preserve">Platz 1 </w:t>
            </w:r>
          </w:p>
        </w:tc>
        <w:tc>
          <w:tcPr>
            <w:tcW w:w="1910" w:type="dxa"/>
            <w:tcBorders>
              <w:top w:val="nil"/>
              <w:left w:val="nil"/>
              <w:bottom w:val="single" w:sz="4" w:space="0" w:color="auto"/>
              <w:right w:val="single" w:sz="4" w:space="0" w:color="auto"/>
            </w:tcBorders>
            <w:shd w:val="clear" w:color="auto" w:fill="auto"/>
            <w:noWrap/>
            <w:vAlign w:val="center"/>
            <w:hideMark/>
          </w:tcPr>
          <w:p w14:paraId="743E8D14" w14:textId="77777777" w:rsidR="00670C99" w:rsidRPr="00670C99" w:rsidRDefault="00670C99" w:rsidP="00670C99">
            <w:pPr>
              <w:jc w:val="center"/>
              <w:rPr>
                <w:color w:val="000000" w:themeColor="text1"/>
                <w:sz w:val="20"/>
                <w:szCs w:val="20"/>
                <w:lang w:eastAsia="de-DE"/>
              </w:rPr>
            </w:pPr>
            <w:r w:rsidRPr="00670C99">
              <w:rPr>
                <w:color w:val="000000" w:themeColor="text1"/>
                <w:sz w:val="20"/>
                <w:szCs w:val="20"/>
                <w:lang w:eastAsia="de-DE"/>
              </w:rPr>
              <w:t xml:space="preserve"> Platz 1</w:t>
            </w:r>
          </w:p>
        </w:tc>
        <w:tc>
          <w:tcPr>
            <w:tcW w:w="2126" w:type="dxa"/>
            <w:tcBorders>
              <w:top w:val="nil"/>
              <w:left w:val="nil"/>
              <w:bottom w:val="single" w:sz="4" w:space="0" w:color="auto"/>
              <w:right w:val="single" w:sz="4" w:space="0" w:color="auto"/>
            </w:tcBorders>
            <w:shd w:val="clear" w:color="auto" w:fill="auto"/>
            <w:noWrap/>
            <w:vAlign w:val="center"/>
            <w:hideMark/>
          </w:tcPr>
          <w:p w14:paraId="1EB72EBB" w14:textId="77777777" w:rsidR="00670C99" w:rsidRPr="00670C99" w:rsidRDefault="00670C99" w:rsidP="00670C99">
            <w:pPr>
              <w:jc w:val="center"/>
              <w:rPr>
                <w:color w:val="000000" w:themeColor="text1"/>
                <w:sz w:val="20"/>
                <w:szCs w:val="20"/>
                <w:lang w:eastAsia="de-DE"/>
              </w:rPr>
            </w:pPr>
            <w:r w:rsidRPr="00670C99">
              <w:rPr>
                <w:color w:val="000000" w:themeColor="text1"/>
                <w:sz w:val="20"/>
                <w:szCs w:val="20"/>
                <w:lang w:eastAsia="de-DE"/>
              </w:rPr>
              <w:t xml:space="preserve"> Platz 1</w:t>
            </w:r>
          </w:p>
        </w:tc>
        <w:tc>
          <w:tcPr>
            <w:tcW w:w="1776" w:type="dxa"/>
            <w:tcBorders>
              <w:top w:val="nil"/>
              <w:left w:val="nil"/>
              <w:bottom w:val="single" w:sz="4" w:space="0" w:color="auto"/>
              <w:right w:val="single" w:sz="8" w:space="0" w:color="auto"/>
            </w:tcBorders>
            <w:shd w:val="clear" w:color="auto" w:fill="auto"/>
            <w:noWrap/>
            <w:vAlign w:val="center"/>
            <w:hideMark/>
          </w:tcPr>
          <w:p w14:paraId="74887626" w14:textId="55C1083C" w:rsidR="00670C99" w:rsidRPr="00670C99" w:rsidRDefault="00670C99" w:rsidP="00670C99">
            <w:pPr>
              <w:jc w:val="center"/>
              <w:rPr>
                <w:color w:val="000000" w:themeColor="text1"/>
                <w:sz w:val="20"/>
                <w:szCs w:val="20"/>
                <w:lang w:eastAsia="de-DE"/>
              </w:rPr>
            </w:pPr>
            <w:r w:rsidRPr="00670C99">
              <w:rPr>
                <w:color w:val="000000" w:themeColor="text1"/>
                <w:sz w:val="20"/>
                <w:szCs w:val="20"/>
                <w:lang w:eastAsia="de-DE"/>
              </w:rPr>
              <w:t xml:space="preserve"> </w:t>
            </w:r>
          </w:p>
        </w:tc>
      </w:tr>
      <w:tr w:rsidR="00AA2283" w:rsidRPr="000F64B4" w14:paraId="7471207D" w14:textId="77777777" w:rsidTr="00784AB1">
        <w:trPr>
          <w:trHeight w:val="977"/>
        </w:trPr>
        <w:tc>
          <w:tcPr>
            <w:tcW w:w="1343" w:type="dxa"/>
            <w:vMerge/>
            <w:tcBorders>
              <w:left w:val="single" w:sz="8" w:space="0" w:color="auto"/>
              <w:bottom w:val="single" w:sz="8" w:space="0" w:color="auto"/>
              <w:right w:val="single" w:sz="4" w:space="0" w:color="auto"/>
            </w:tcBorders>
            <w:shd w:val="clear" w:color="auto" w:fill="auto"/>
            <w:noWrap/>
            <w:vAlign w:val="bottom"/>
            <w:hideMark/>
          </w:tcPr>
          <w:p w14:paraId="004CC57B" w14:textId="77777777" w:rsidR="00AA2283" w:rsidRPr="00670C99" w:rsidRDefault="00AA2283" w:rsidP="00AA2283">
            <w:pPr>
              <w:rPr>
                <w:b/>
                <w:bCs/>
                <w:color w:val="000000" w:themeColor="text1"/>
                <w:sz w:val="20"/>
                <w:szCs w:val="20"/>
                <w:lang w:eastAsia="de-DE"/>
              </w:rPr>
            </w:pPr>
          </w:p>
        </w:tc>
        <w:tc>
          <w:tcPr>
            <w:tcW w:w="992" w:type="dxa"/>
            <w:tcBorders>
              <w:top w:val="nil"/>
              <w:left w:val="nil"/>
              <w:bottom w:val="single" w:sz="8" w:space="0" w:color="auto"/>
              <w:right w:val="single" w:sz="4" w:space="0" w:color="auto"/>
            </w:tcBorders>
            <w:shd w:val="clear" w:color="auto" w:fill="auto"/>
            <w:noWrap/>
            <w:vAlign w:val="center"/>
            <w:hideMark/>
          </w:tcPr>
          <w:p w14:paraId="1C40A2E7" w14:textId="77777777" w:rsidR="00AA2283" w:rsidRPr="00670C99" w:rsidRDefault="00AA2283" w:rsidP="00AA2283">
            <w:pPr>
              <w:rPr>
                <w:color w:val="000000" w:themeColor="text1"/>
                <w:sz w:val="20"/>
                <w:szCs w:val="20"/>
                <w:lang w:eastAsia="de-DE"/>
              </w:rPr>
            </w:pPr>
            <w:r w:rsidRPr="00670C99">
              <w:rPr>
                <w:color w:val="000000" w:themeColor="text1"/>
                <w:sz w:val="20"/>
                <w:szCs w:val="20"/>
                <w:lang w:eastAsia="de-DE"/>
              </w:rPr>
              <w:t>Abstieg</w:t>
            </w:r>
          </w:p>
        </w:tc>
        <w:tc>
          <w:tcPr>
            <w:tcW w:w="2059" w:type="dxa"/>
            <w:tcBorders>
              <w:top w:val="nil"/>
              <w:left w:val="nil"/>
              <w:bottom w:val="single" w:sz="8" w:space="0" w:color="auto"/>
              <w:right w:val="single" w:sz="4" w:space="0" w:color="auto"/>
            </w:tcBorders>
            <w:shd w:val="clear" w:color="auto" w:fill="auto"/>
            <w:noWrap/>
            <w:vAlign w:val="center"/>
            <w:hideMark/>
          </w:tcPr>
          <w:p w14:paraId="36A6EDD1" w14:textId="77777777" w:rsidR="00AA2283" w:rsidRPr="00670C99" w:rsidRDefault="00AA2283" w:rsidP="00AA2283">
            <w:pPr>
              <w:jc w:val="center"/>
              <w:rPr>
                <w:color w:val="000000" w:themeColor="text1"/>
                <w:sz w:val="20"/>
                <w:szCs w:val="20"/>
                <w:lang w:eastAsia="de-DE"/>
              </w:rPr>
            </w:pPr>
            <w:r w:rsidRPr="00670C99">
              <w:rPr>
                <w:color w:val="000000" w:themeColor="text1"/>
                <w:sz w:val="20"/>
                <w:szCs w:val="20"/>
                <w:lang w:eastAsia="de-DE"/>
              </w:rPr>
              <w:t>Platz 8 und</w:t>
            </w:r>
          </w:p>
          <w:p w14:paraId="3CFE35C8" w14:textId="77777777" w:rsidR="00AA2283" w:rsidRPr="00670C99" w:rsidRDefault="00AA2283" w:rsidP="00AA2283">
            <w:pPr>
              <w:jc w:val="center"/>
              <w:rPr>
                <w:color w:val="000000" w:themeColor="text1"/>
                <w:sz w:val="20"/>
                <w:szCs w:val="20"/>
                <w:lang w:eastAsia="de-DE"/>
              </w:rPr>
            </w:pPr>
            <w:r w:rsidRPr="00670C99">
              <w:rPr>
                <w:color w:val="000000" w:themeColor="text1"/>
                <w:sz w:val="20"/>
                <w:szCs w:val="20"/>
                <w:lang w:eastAsia="de-DE"/>
              </w:rPr>
              <w:t>Relegation zwischen</w:t>
            </w:r>
          </w:p>
          <w:p w14:paraId="76B639A1" w14:textId="7F61FEBD" w:rsidR="00AA2283" w:rsidRPr="00670C99" w:rsidRDefault="00AA2283" w:rsidP="00AA2283">
            <w:pPr>
              <w:jc w:val="center"/>
              <w:rPr>
                <w:color w:val="000000" w:themeColor="text1"/>
                <w:sz w:val="18"/>
                <w:szCs w:val="20"/>
                <w:lang w:eastAsia="de-DE"/>
              </w:rPr>
            </w:pPr>
            <w:r w:rsidRPr="00670C99">
              <w:rPr>
                <w:color w:val="000000" w:themeColor="text1"/>
                <w:sz w:val="20"/>
                <w:szCs w:val="20"/>
                <w:lang w:eastAsia="de-DE"/>
              </w:rPr>
              <w:t>den Siebtplatzierten</w:t>
            </w:r>
          </w:p>
        </w:tc>
        <w:tc>
          <w:tcPr>
            <w:tcW w:w="1910" w:type="dxa"/>
            <w:tcBorders>
              <w:top w:val="nil"/>
              <w:left w:val="nil"/>
              <w:bottom w:val="single" w:sz="8" w:space="0" w:color="auto"/>
              <w:right w:val="single" w:sz="4" w:space="0" w:color="auto"/>
            </w:tcBorders>
            <w:shd w:val="clear" w:color="auto" w:fill="auto"/>
            <w:vAlign w:val="center"/>
            <w:hideMark/>
          </w:tcPr>
          <w:p w14:paraId="47CDC92D" w14:textId="3170EEAE" w:rsidR="00AA2283" w:rsidRPr="00670C99" w:rsidRDefault="00AA2283" w:rsidP="00AA2283">
            <w:pPr>
              <w:jc w:val="center"/>
              <w:rPr>
                <w:color w:val="000000" w:themeColor="text1"/>
                <w:sz w:val="20"/>
                <w:szCs w:val="20"/>
                <w:lang w:eastAsia="de-DE"/>
              </w:rPr>
            </w:pPr>
            <w:r w:rsidRPr="00670C99">
              <w:rPr>
                <w:color w:val="000000" w:themeColor="text1"/>
                <w:sz w:val="20"/>
                <w:szCs w:val="20"/>
                <w:lang w:eastAsia="de-DE"/>
              </w:rPr>
              <w:t xml:space="preserve">Platz </w:t>
            </w:r>
            <w:r>
              <w:rPr>
                <w:color w:val="000000" w:themeColor="text1"/>
                <w:sz w:val="20"/>
                <w:szCs w:val="20"/>
                <w:lang w:eastAsia="de-DE"/>
              </w:rPr>
              <w:t xml:space="preserve">7 - </w:t>
            </w:r>
            <w:r w:rsidRPr="00670C99">
              <w:rPr>
                <w:color w:val="000000" w:themeColor="text1"/>
                <w:sz w:val="18"/>
                <w:szCs w:val="20"/>
                <w:lang w:eastAsia="de-DE"/>
              </w:rPr>
              <w:t>8</w:t>
            </w:r>
          </w:p>
        </w:tc>
        <w:tc>
          <w:tcPr>
            <w:tcW w:w="2126" w:type="dxa"/>
            <w:tcBorders>
              <w:top w:val="nil"/>
              <w:left w:val="nil"/>
              <w:bottom w:val="single" w:sz="8" w:space="0" w:color="auto"/>
              <w:right w:val="single" w:sz="4" w:space="0" w:color="auto"/>
            </w:tcBorders>
            <w:shd w:val="clear" w:color="auto" w:fill="auto"/>
            <w:vAlign w:val="center"/>
            <w:hideMark/>
          </w:tcPr>
          <w:p w14:paraId="3CABAE92" w14:textId="25D80911" w:rsidR="00AA2283" w:rsidRPr="00670C99" w:rsidRDefault="00AA2283" w:rsidP="00AA2283">
            <w:pPr>
              <w:jc w:val="center"/>
              <w:rPr>
                <w:color w:val="000000" w:themeColor="text1"/>
                <w:sz w:val="20"/>
                <w:szCs w:val="20"/>
                <w:lang w:eastAsia="de-DE"/>
              </w:rPr>
            </w:pPr>
            <w:r w:rsidRPr="00670C99">
              <w:rPr>
                <w:color w:val="000000" w:themeColor="text1"/>
                <w:sz w:val="20"/>
                <w:szCs w:val="20"/>
                <w:lang w:eastAsia="de-DE"/>
              </w:rPr>
              <w:t xml:space="preserve">Platz </w:t>
            </w:r>
            <w:r>
              <w:rPr>
                <w:color w:val="000000" w:themeColor="text1"/>
                <w:sz w:val="20"/>
                <w:szCs w:val="20"/>
                <w:lang w:eastAsia="de-DE"/>
              </w:rPr>
              <w:t xml:space="preserve">7 - </w:t>
            </w:r>
            <w:r w:rsidRPr="00670C99">
              <w:rPr>
                <w:color w:val="000000" w:themeColor="text1"/>
                <w:sz w:val="20"/>
                <w:szCs w:val="20"/>
                <w:lang w:eastAsia="de-DE"/>
              </w:rPr>
              <w:t>8 und</w:t>
            </w:r>
          </w:p>
          <w:p w14:paraId="2154EE1C" w14:textId="77777777" w:rsidR="00AA2283" w:rsidRPr="00670C99" w:rsidRDefault="00AA2283" w:rsidP="00AA2283">
            <w:pPr>
              <w:jc w:val="center"/>
              <w:rPr>
                <w:color w:val="000000" w:themeColor="text1"/>
                <w:sz w:val="20"/>
                <w:szCs w:val="20"/>
                <w:lang w:eastAsia="de-DE"/>
              </w:rPr>
            </w:pPr>
            <w:r w:rsidRPr="00670C99">
              <w:rPr>
                <w:color w:val="000000" w:themeColor="text1"/>
                <w:sz w:val="20"/>
                <w:szCs w:val="20"/>
                <w:lang w:eastAsia="de-DE"/>
              </w:rPr>
              <w:t>Relegation zwischen</w:t>
            </w:r>
          </w:p>
          <w:p w14:paraId="523F5E32" w14:textId="4C0416BC" w:rsidR="00AA2283" w:rsidRPr="00670C99" w:rsidRDefault="00AA2283" w:rsidP="00AA2283">
            <w:pPr>
              <w:jc w:val="center"/>
              <w:rPr>
                <w:color w:val="000000" w:themeColor="text1"/>
                <w:sz w:val="20"/>
                <w:szCs w:val="20"/>
                <w:lang w:eastAsia="de-DE"/>
              </w:rPr>
            </w:pPr>
            <w:r w:rsidRPr="00670C99">
              <w:rPr>
                <w:color w:val="000000" w:themeColor="text1"/>
                <w:sz w:val="20"/>
                <w:szCs w:val="20"/>
                <w:lang w:eastAsia="de-DE"/>
              </w:rPr>
              <w:t>den S</w:t>
            </w:r>
            <w:r>
              <w:rPr>
                <w:color w:val="000000" w:themeColor="text1"/>
                <w:sz w:val="20"/>
                <w:szCs w:val="20"/>
                <w:lang w:eastAsia="de-DE"/>
              </w:rPr>
              <w:t>echst</w:t>
            </w:r>
            <w:r w:rsidRPr="00670C99">
              <w:rPr>
                <w:color w:val="000000" w:themeColor="text1"/>
                <w:sz w:val="20"/>
                <w:szCs w:val="20"/>
                <w:lang w:eastAsia="de-DE"/>
              </w:rPr>
              <w:t>platzierten</w:t>
            </w:r>
          </w:p>
        </w:tc>
        <w:tc>
          <w:tcPr>
            <w:tcW w:w="1776" w:type="dxa"/>
            <w:tcBorders>
              <w:top w:val="nil"/>
              <w:left w:val="nil"/>
              <w:bottom w:val="single" w:sz="8" w:space="0" w:color="auto"/>
              <w:right w:val="single" w:sz="8" w:space="0" w:color="auto"/>
            </w:tcBorders>
            <w:shd w:val="clear" w:color="auto" w:fill="auto"/>
            <w:vAlign w:val="center"/>
            <w:hideMark/>
          </w:tcPr>
          <w:p w14:paraId="640D7C94" w14:textId="7F52588B" w:rsidR="00AA2283" w:rsidRPr="00670C99" w:rsidRDefault="00AA2283" w:rsidP="00AA2283">
            <w:pPr>
              <w:jc w:val="center"/>
              <w:rPr>
                <w:color w:val="000000" w:themeColor="text1"/>
                <w:sz w:val="20"/>
                <w:szCs w:val="20"/>
                <w:lang w:eastAsia="de-DE"/>
              </w:rPr>
            </w:pPr>
          </w:p>
        </w:tc>
      </w:tr>
      <w:tr w:rsidR="00AA2283" w:rsidRPr="000F64B4" w14:paraId="7A7B30DC" w14:textId="77777777" w:rsidTr="00784AB1">
        <w:trPr>
          <w:trHeight w:val="966"/>
        </w:trPr>
        <w:tc>
          <w:tcPr>
            <w:tcW w:w="1343" w:type="dxa"/>
            <w:vMerge w:val="restart"/>
            <w:tcBorders>
              <w:top w:val="nil"/>
              <w:left w:val="single" w:sz="8" w:space="0" w:color="auto"/>
              <w:right w:val="single" w:sz="4" w:space="0" w:color="auto"/>
            </w:tcBorders>
            <w:shd w:val="clear" w:color="auto" w:fill="auto"/>
            <w:vAlign w:val="center"/>
            <w:hideMark/>
          </w:tcPr>
          <w:p w14:paraId="32F85CBD" w14:textId="77777777" w:rsidR="00AA2283" w:rsidRPr="00670C99" w:rsidRDefault="00AA2283" w:rsidP="00AA2283">
            <w:pPr>
              <w:rPr>
                <w:b/>
                <w:bCs/>
                <w:color w:val="000000" w:themeColor="text1"/>
                <w:sz w:val="20"/>
                <w:szCs w:val="20"/>
                <w:lang w:eastAsia="de-DE"/>
              </w:rPr>
            </w:pPr>
            <w:r w:rsidRPr="00670C99">
              <w:rPr>
                <w:b/>
                <w:bCs/>
                <w:color w:val="000000" w:themeColor="text1"/>
                <w:sz w:val="20"/>
                <w:szCs w:val="20"/>
                <w:lang w:eastAsia="de-DE"/>
              </w:rPr>
              <w:t>Gruppenliga</w:t>
            </w:r>
          </w:p>
          <w:p w14:paraId="7D0A85EA" w14:textId="77777777" w:rsidR="00AA2283" w:rsidRPr="00670C99" w:rsidRDefault="00AA2283" w:rsidP="00AA2283">
            <w:pPr>
              <w:rPr>
                <w:b/>
                <w:bCs/>
                <w:color w:val="000000" w:themeColor="text1"/>
                <w:sz w:val="20"/>
                <w:szCs w:val="20"/>
                <w:lang w:eastAsia="de-DE"/>
              </w:rPr>
            </w:pPr>
            <w:r w:rsidRPr="00670C99">
              <w:rPr>
                <w:b/>
                <w:bCs/>
                <w:color w:val="000000" w:themeColor="text1"/>
                <w:sz w:val="16"/>
                <w:szCs w:val="16"/>
                <w:lang w:eastAsia="de-DE"/>
              </w:rPr>
              <w:t>(2 x 8 Teams)</w:t>
            </w:r>
          </w:p>
          <w:p w14:paraId="17C0583F" w14:textId="77777777" w:rsidR="00AA2283" w:rsidRPr="00670C99" w:rsidRDefault="00AA2283" w:rsidP="00AA2283">
            <w:pPr>
              <w:rPr>
                <w:b/>
                <w:bCs/>
                <w:color w:val="000000" w:themeColor="text1"/>
                <w:sz w:val="20"/>
                <w:szCs w:val="20"/>
                <w:lang w:eastAsia="de-DE"/>
              </w:rPr>
            </w:pPr>
            <w:r w:rsidRPr="00670C99">
              <w:rPr>
                <w:b/>
                <w:bCs/>
                <w:color w:val="000000" w:themeColor="text1"/>
                <w:sz w:val="20"/>
                <w:szCs w:val="20"/>
                <w:lang w:eastAsia="de-DE"/>
              </w:rPr>
              <w:t> </w:t>
            </w:r>
          </w:p>
        </w:tc>
        <w:tc>
          <w:tcPr>
            <w:tcW w:w="992" w:type="dxa"/>
            <w:tcBorders>
              <w:top w:val="nil"/>
              <w:left w:val="nil"/>
              <w:bottom w:val="single" w:sz="4" w:space="0" w:color="auto"/>
              <w:right w:val="single" w:sz="4" w:space="0" w:color="auto"/>
            </w:tcBorders>
            <w:shd w:val="clear" w:color="auto" w:fill="auto"/>
            <w:noWrap/>
            <w:vAlign w:val="center"/>
            <w:hideMark/>
          </w:tcPr>
          <w:p w14:paraId="490634A4" w14:textId="77777777" w:rsidR="00AA2283" w:rsidRPr="00670C99" w:rsidRDefault="00AA2283" w:rsidP="00AA2283">
            <w:pPr>
              <w:rPr>
                <w:color w:val="000000" w:themeColor="text1"/>
                <w:sz w:val="20"/>
                <w:szCs w:val="20"/>
                <w:lang w:eastAsia="de-DE"/>
              </w:rPr>
            </w:pPr>
            <w:r w:rsidRPr="00670C99">
              <w:rPr>
                <w:color w:val="000000" w:themeColor="text1"/>
                <w:sz w:val="20"/>
                <w:szCs w:val="20"/>
                <w:lang w:eastAsia="de-DE"/>
              </w:rPr>
              <w:t>Aufstieg</w:t>
            </w:r>
          </w:p>
        </w:tc>
        <w:tc>
          <w:tcPr>
            <w:tcW w:w="2059" w:type="dxa"/>
            <w:tcBorders>
              <w:top w:val="nil"/>
              <w:left w:val="nil"/>
              <w:bottom w:val="single" w:sz="4" w:space="0" w:color="auto"/>
              <w:right w:val="single" w:sz="4" w:space="0" w:color="auto"/>
            </w:tcBorders>
            <w:shd w:val="clear" w:color="auto" w:fill="auto"/>
            <w:noWrap/>
            <w:vAlign w:val="center"/>
            <w:hideMark/>
          </w:tcPr>
          <w:p w14:paraId="0E1E438F" w14:textId="4DD7642F" w:rsidR="00AA2283" w:rsidRPr="00670C99" w:rsidRDefault="00AA2283" w:rsidP="00AA2283">
            <w:pPr>
              <w:jc w:val="center"/>
              <w:rPr>
                <w:color w:val="000000" w:themeColor="text1"/>
                <w:sz w:val="20"/>
                <w:szCs w:val="20"/>
                <w:lang w:eastAsia="de-DE"/>
              </w:rPr>
            </w:pPr>
            <w:r w:rsidRPr="00670C99">
              <w:rPr>
                <w:color w:val="000000" w:themeColor="text1"/>
                <w:sz w:val="20"/>
                <w:szCs w:val="20"/>
                <w:lang w:eastAsia="de-DE"/>
              </w:rPr>
              <w:t>Platz 1</w:t>
            </w:r>
          </w:p>
        </w:tc>
        <w:tc>
          <w:tcPr>
            <w:tcW w:w="1910" w:type="dxa"/>
            <w:tcBorders>
              <w:top w:val="nil"/>
              <w:left w:val="nil"/>
              <w:bottom w:val="single" w:sz="4" w:space="0" w:color="auto"/>
              <w:right w:val="single" w:sz="4" w:space="0" w:color="auto"/>
            </w:tcBorders>
            <w:shd w:val="clear" w:color="auto" w:fill="auto"/>
            <w:noWrap/>
            <w:vAlign w:val="center"/>
            <w:hideMark/>
          </w:tcPr>
          <w:p w14:paraId="3A127F78" w14:textId="77777777" w:rsidR="00AA2283" w:rsidRPr="00670C99" w:rsidRDefault="00AA2283" w:rsidP="00AA2283">
            <w:pPr>
              <w:jc w:val="center"/>
              <w:rPr>
                <w:color w:val="000000" w:themeColor="text1"/>
                <w:sz w:val="20"/>
                <w:szCs w:val="20"/>
                <w:lang w:eastAsia="de-DE"/>
              </w:rPr>
            </w:pPr>
            <w:r w:rsidRPr="00670C99">
              <w:rPr>
                <w:color w:val="000000" w:themeColor="text1"/>
                <w:sz w:val="20"/>
                <w:szCs w:val="20"/>
                <w:lang w:eastAsia="de-DE"/>
              </w:rPr>
              <w:t xml:space="preserve"> Platz 1</w:t>
            </w:r>
          </w:p>
        </w:tc>
        <w:tc>
          <w:tcPr>
            <w:tcW w:w="2126" w:type="dxa"/>
            <w:tcBorders>
              <w:top w:val="nil"/>
              <w:left w:val="nil"/>
              <w:bottom w:val="single" w:sz="4" w:space="0" w:color="auto"/>
              <w:right w:val="single" w:sz="4" w:space="0" w:color="auto"/>
            </w:tcBorders>
            <w:shd w:val="clear" w:color="auto" w:fill="auto"/>
            <w:noWrap/>
            <w:vAlign w:val="center"/>
            <w:hideMark/>
          </w:tcPr>
          <w:p w14:paraId="72B0F31C" w14:textId="77777777" w:rsidR="00AA2283" w:rsidRPr="00670C99" w:rsidRDefault="00AA2283" w:rsidP="00AA2283">
            <w:pPr>
              <w:jc w:val="center"/>
              <w:rPr>
                <w:color w:val="000000" w:themeColor="text1"/>
                <w:sz w:val="20"/>
                <w:szCs w:val="20"/>
                <w:lang w:eastAsia="de-DE"/>
              </w:rPr>
            </w:pPr>
            <w:r w:rsidRPr="00670C99">
              <w:rPr>
                <w:color w:val="000000" w:themeColor="text1"/>
                <w:sz w:val="20"/>
                <w:szCs w:val="20"/>
                <w:lang w:eastAsia="de-DE"/>
              </w:rPr>
              <w:t xml:space="preserve"> Platz 1</w:t>
            </w:r>
          </w:p>
        </w:tc>
        <w:tc>
          <w:tcPr>
            <w:tcW w:w="1776" w:type="dxa"/>
            <w:tcBorders>
              <w:top w:val="nil"/>
              <w:left w:val="nil"/>
              <w:bottom w:val="single" w:sz="4" w:space="0" w:color="auto"/>
              <w:right w:val="single" w:sz="8" w:space="0" w:color="auto"/>
            </w:tcBorders>
            <w:shd w:val="clear" w:color="auto" w:fill="auto"/>
            <w:noWrap/>
            <w:vAlign w:val="center"/>
            <w:hideMark/>
          </w:tcPr>
          <w:p w14:paraId="096B752F" w14:textId="038ED2B0" w:rsidR="00AA2283" w:rsidRPr="00670C99" w:rsidRDefault="00AA2283" w:rsidP="00AA2283">
            <w:pPr>
              <w:jc w:val="center"/>
              <w:rPr>
                <w:color w:val="000000" w:themeColor="text1"/>
                <w:sz w:val="20"/>
                <w:szCs w:val="20"/>
                <w:lang w:eastAsia="de-DE"/>
              </w:rPr>
            </w:pPr>
            <w:r w:rsidRPr="00670C99">
              <w:rPr>
                <w:color w:val="000000" w:themeColor="text1"/>
                <w:sz w:val="20"/>
                <w:szCs w:val="20"/>
                <w:lang w:eastAsia="de-DE"/>
              </w:rPr>
              <w:t xml:space="preserve"> </w:t>
            </w:r>
          </w:p>
        </w:tc>
      </w:tr>
      <w:tr w:rsidR="00AA2283" w:rsidRPr="000F64B4" w14:paraId="1F9B08C3" w14:textId="77777777" w:rsidTr="00784AB1">
        <w:trPr>
          <w:trHeight w:val="976"/>
        </w:trPr>
        <w:tc>
          <w:tcPr>
            <w:tcW w:w="1343" w:type="dxa"/>
            <w:vMerge/>
            <w:tcBorders>
              <w:left w:val="single" w:sz="8" w:space="0" w:color="auto"/>
              <w:bottom w:val="single" w:sz="8" w:space="0" w:color="auto"/>
              <w:right w:val="single" w:sz="4" w:space="0" w:color="auto"/>
            </w:tcBorders>
            <w:shd w:val="clear" w:color="auto" w:fill="auto"/>
            <w:noWrap/>
            <w:vAlign w:val="bottom"/>
            <w:hideMark/>
          </w:tcPr>
          <w:p w14:paraId="630E6F3E" w14:textId="77777777" w:rsidR="00AA2283" w:rsidRPr="00670C99" w:rsidRDefault="00AA2283" w:rsidP="00AA2283">
            <w:pPr>
              <w:rPr>
                <w:b/>
                <w:bCs/>
                <w:color w:val="000000" w:themeColor="text1"/>
                <w:sz w:val="20"/>
                <w:szCs w:val="20"/>
                <w:lang w:eastAsia="de-DE"/>
              </w:rPr>
            </w:pPr>
          </w:p>
        </w:tc>
        <w:tc>
          <w:tcPr>
            <w:tcW w:w="992" w:type="dxa"/>
            <w:tcBorders>
              <w:top w:val="nil"/>
              <w:left w:val="nil"/>
              <w:bottom w:val="single" w:sz="8" w:space="0" w:color="auto"/>
              <w:right w:val="single" w:sz="4" w:space="0" w:color="auto"/>
            </w:tcBorders>
            <w:shd w:val="clear" w:color="auto" w:fill="auto"/>
            <w:noWrap/>
            <w:vAlign w:val="center"/>
            <w:hideMark/>
          </w:tcPr>
          <w:p w14:paraId="3BCE7929" w14:textId="77777777" w:rsidR="00AA2283" w:rsidRPr="00670C99" w:rsidRDefault="00AA2283" w:rsidP="00AA2283">
            <w:pPr>
              <w:rPr>
                <w:color w:val="000000" w:themeColor="text1"/>
                <w:sz w:val="20"/>
                <w:szCs w:val="20"/>
                <w:lang w:eastAsia="de-DE"/>
              </w:rPr>
            </w:pPr>
            <w:r w:rsidRPr="00670C99">
              <w:rPr>
                <w:color w:val="000000" w:themeColor="text1"/>
                <w:sz w:val="20"/>
                <w:szCs w:val="20"/>
                <w:lang w:eastAsia="de-DE"/>
              </w:rPr>
              <w:t>Abstieg</w:t>
            </w:r>
          </w:p>
        </w:tc>
        <w:tc>
          <w:tcPr>
            <w:tcW w:w="2059" w:type="dxa"/>
            <w:tcBorders>
              <w:top w:val="nil"/>
              <w:left w:val="nil"/>
              <w:bottom w:val="single" w:sz="8" w:space="0" w:color="auto"/>
              <w:right w:val="single" w:sz="4" w:space="0" w:color="auto"/>
            </w:tcBorders>
            <w:shd w:val="clear" w:color="auto" w:fill="auto"/>
            <w:noWrap/>
            <w:vAlign w:val="center"/>
            <w:hideMark/>
          </w:tcPr>
          <w:p w14:paraId="46B7C917" w14:textId="77777777" w:rsidR="00AA2283" w:rsidRPr="00670C99" w:rsidRDefault="00AA2283" w:rsidP="00AA2283">
            <w:pPr>
              <w:jc w:val="center"/>
              <w:rPr>
                <w:color w:val="000000" w:themeColor="text1"/>
                <w:sz w:val="20"/>
                <w:szCs w:val="20"/>
                <w:lang w:eastAsia="de-DE"/>
              </w:rPr>
            </w:pPr>
            <w:r w:rsidRPr="00670C99">
              <w:rPr>
                <w:color w:val="000000" w:themeColor="text1"/>
                <w:sz w:val="20"/>
                <w:szCs w:val="20"/>
                <w:lang w:eastAsia="de-DE"/>
              </w:rPr>
              <w:t>Platz 8 und</w:t>
            </w:r>
          </w:p>
          <w:p w14:paraId="13AA5CE3" w14:textId="77777777" w:rsidR="00AA2283" w:rsidRPr="00670C99" w:rsidRDefault="00AA2283" w:rsidP="00AA2283">
            <w:pPr>
              <w:jc w:val="center"/>
              <w:rPr>
                <w:color w:val="000000" w:themeColor="text1"/>
                <w:sz w:val="20"/>
                <w:szCs w:val="20"/>
                <w:lang w:eastAsia="de-DE"/>
              </w:rPr>
            </w:pPr>
            <w:r w:rsidRPr="00670C99">
              <w:rPr>
                <w:color w:val="000000" w:themeColor="text1"/>
                <w:sz w:val="20"/>
                <w:szCs w:val="20"/>
                <w:lang w:eastAsia="de-DE"/>
              </w:rPr>
              <w:t>Relegation zwischen</w:t>
            </w:r>
          </w:p>
          <w:p w14:paraId="7B0AF95A" w14:textId="09BA28AA" w:rsidR="00AA2283" w:rsidRPr="00670C99" w:rsidRDefault="00AA2283" w:rsidP="00AA2283">
            <w:pPr>
              <w:jc w:val="center"/>
              <w:rPr>
                <w:color w:val="000000" w:themeColor="text1"/>
                <w:sz w:val="18"/>
                <w:szCs w:val="20"/>
                <w:lang w:eastAsia="de-DE"/>
              </w:rPr>
            </w:pPr>
            <w:r w:rsidRPr="00670C99">
              <w:rPr>
                <w:color w:val="000000" w:themeColor="text1"/>
                <w:sz w:val="20"/>
                <w:szCs w:val="20"/>
                <w:lang w:eastAsia="de-DE"/>
              </w:rPr>
              <w:t>den Siebtplatzierten</w:t>
            </w:r>
          </w:p>
        </w:tc>
        <w:tc>
          <w:tcPr>
            <w:tcW w:w="1910" w:type="dxa"/>
            <w:tcBorders>
              <w:top w:val="nil"/>
              <w:left w:val="nil"/>
              <w:bottom w:val="single" w:sz="8" w:space="0" w:color="auto"/>
              <w:right w:val="single" w:sz="4" w:space="0" w:color="auto"/>
            </w:tcBorders>
            <w:shd w:val="clear" w:color="auto" w:fill="auto"/>
            <w:noWrap/>
            <w:vAlign w:val="center"/>
            <w:hideMark/>
          </w:tcPr>
          <w:p w14:paraId="6F0CDB44" w14:textId="3377B58A" w:rsidR="00AA2283" w:rsidRPr="00670C99" w:rsidRDefault="00AA2283" w:rsidP="00AA2283">
            <w:pPr>
              <w:jc w:val="center"/>
              <w:rPr>
                <w:color w:val="000000" w:themeColor="text1"/>
                <w:sz w:val="20"/>
                <w:szCs w:val="20"/>
                <w:lang w:eastAsia="de-DE"/>
              </w:rPr>
            </w:pPr>
            <w:r w:rsidRPr="00670C99">
              <w:rPr>
                <w:color w:val="000000" w:themeColor="text1"/>
                <w:sz w:val="20"/>
                <w:szCs w:val="20"/>
                <w:lang w:eastAsia="de-DE"/>
              </w:rPr>
              <w:t xml:space="preserve">Platz </w:t>
            </w:r>
            <w:r>
              <w:rPr>
                <w:color w:val="000000" w:themeColor="text1"/>
                <w:sz w:val="20"/>
                <w:szCs w:val="20"/>
                <w:lang w:eastAsia="de-DE"/>
              </w:rPr>
              <w:t xml:space="preserve">7 - </w:t>
            </w:r>
            <w:r w:rsidRPr="00670C99">
              <w:rPr>
                <w:color w:val="000000" w:themeColor="text1"/>
                <w:sz w:val="18"/>
                <w:szCs w:val="20"/>
                <w:lang w:eastAsia="de-DE"/>
              </w:rPr>
              <w:t>8</w:t>
            </w:r>
          </w:p>
        </w:tc>
        <w:tc>
          <w:tcPr>
            <w:tcW w:w="2126" w:type="dxa"/>
            <w:tcBorders>
              <w:top w:val="nil"/>
              <w:left w:val="nil"/>
              <w:bottom w:val="single" w:sz="8" w:space="0" w:color="auto"/>
              <w:right w:val="single" w:sz="4" w:space="0" w:color="auto"/>
            </w:tcBorders>
            <w:shd w:val="clear" w:color="auto" w:fill="auto"/>
            <w:vAlign w:val="center"/>
            <w:hideMark/>
          </w:tcPr>
          <w:p w14:paraId="21D9E1F7" w14:textId="77777777" w:rsidR="00665E21" w:rsidRPr="00670C99" w:rsidRDefault="00665E21" w:rsidP="00665E21">
            <w:pPr>
              <w:jc w:val="center"/>
              <w:rPr>
                <w:color w:val="000000" w:themeColor="text1"/>
                <w:sz w:val="20"/>
                <w:szCs w:val="20"/>
                <w:lang w:eastAsia="de-DE"/>
              </w:rPr>
            </w:pPr>
            <w:r w:rsidRPr="00670C99">
              <w:rPr>
                <w:color w:val="000000" w:themeColor="text1"/>
                <w:sz w:val="20"/>
                <w:szCs w:val="20"/>
                <w:lang w:eastAsia="de-DE"/>
              </w:rPr>
              <w:t xml:space="preserve">Platz </w:t>
            </w:r>
            <w:r>
              <w:rPr>
                <w:color w:val="000000" w:themeColor="text1"/>
                <w:sz w:val="20"/>
                <w:szCs w:val="20"/>
                <w:lang w:eastAsia="de-DE"/>
              </w:rPr>
              <w:t xml:space="preserve">7 - </w:t>
            </w:r>
            <w:r w:rsidRPr="00670C99">
              <w:rPr>
                <w:color w:val="000000" w:themeColor="text1"/>
                <w:sz w:val="20"/>
                <w:szCs w:val="20"/>
                <w:lang w:eastAsia="de-DE"/>
              </w:rPr>
              <w:t>8 und</w:t>
            </w:r>
          </w:p>
          <w:p w14:paraId="3EBE8D62" w14:textId="77777777" w:rsidR="00665E21" w:rsidRPr="00670C99" w:rsidRDefault="00665E21" w:rsidP="00665E21">
            <w:pPr>
              <w:jc w:val="center"/>
              <w:rPr>
                <w:color w:val="000000" w:themeColor="text1"/>
                <w:sz w:val="20"/>
                <w:szCs w:val="20"/>
                <w:lang w:eastAsia="de-DE"/>
              </w:rPr>
            </w:pPr>
            <w:r w:rsidRPr="00670C99">
              <w:rPr>
                <w:color w:val="000000" w:themeColor="text1"/>
                <w:sz w:val="20"/>
                <w:szCs w:val="20"/>
                <w:lang w:eastAsia="de-DE"/>
              </w:rPr>
              <w:t>Relegation zwischen</w:t>
            </w:r>
          </w:p>
          <w:p w14:paraId="513E519E" w14:textId="2F42BB79" w:rsidR="00AA2283" w:rsidRPr="00670C99" w:rsidRDefault="00665E21" w:rsidP="00665E21">
            <w:pPr>
              <w:jc w:val="center"/>
              <w:rPr>
                <w:color w:val="000000" w:themeColor="text1"/>
                <w:sz w:val="20"/>
                <w:szCs w:val="20"/>
                <w:lang w:eastAsia="de-DE"/>
              </w:rPr>
            </w:pPr>
            <w:r w:rsidRPr="00670C99">
              <w:rPr>
                <w:color w:val="000000" w:themeColor="text1"/>
                <w:sz w:val="20"/>
                <w:szCs w:val="20"/>
                <w:lang w:eastAsia="de-DE"/>
              </w:rPr>
              <w:t>den S</w:t>
            </w:r>
            <w:r>
              <w:rPr>
                <w:color w:val="000000" w:themeColor="text1"/>
                <w:sz w:val="20"/>
                <w:szCs w:val="20"/>
                <w:lang w:eastAsia="de-DE"/>
              </w:rPr>
              <w:t>echst</w:t>
            </w:r>
            <w:r w:rsidRPr="00670C99">
              <w:rPr>
                <w:color w:val="000000" w:themeColor="text1"/>
                <w:sz w:val="20"/>
                <w:szCs w:val="20"/>
                <w:lang w:eastAsia="de-DE"/>
              </w:rPr>
              <w:t>platzierten</w:t>
            </w:r>
          </w:p>
        </w:tc>
        <w:tc>
          <w:tcPr>
            <w:tcW w:w="1776" w:type="dxa"/>
            <w:tcBorders>
              <w:top w:val="nil"/>
              <w:left w:val="nil"/>
              <w:bottom w:val="single" w:sz="8" w:space="0" w:color="auto"/>
              <w:right w:val="single" w:sz="8" w:space="0" w:color="auto"/>
            </w:tcBorders>
            <w:shd w:val="clear" w:color="auto" w:fill="auto"/>
            <w:vAlign w:val="center"/>
            <w:hideMark/>
          </w:tcPr>
          <w:p w14:paraId="5ECDFE20" w14:textId="193554F3" w:rsidR="00AA2283" w:rsidRPr="00670C99" w:rsidRDefault="00AA2283" w:rsidP="00AA2283">
            <w:pPr>
              <w:jc w:val="center"/>
              <w:rPr>
                <w:color w:val="000000" w:themeColor="text1"/>
                <w:sz w:val="20"/>
                <w:szCs w:val="20"/>
                <w:lang w:eastAsia="de-DE"/>
              </w:rPr>
            </w:pPr>
          </w:p>
        </w:tc>
      </w:tr>
      <w:tr w:rsidR="00AA2283" w:rsidRPr="000F64B4" w14:paraId="1AD98534" w14:textId="77777777" w:rsidTr="00784AB1">
        <w:trPr>
          <w:trHeight w:val="980"/>
        </w:trPr>
        <w:tc>
          <w:tcPr>
            <w:tcW w:w="1343" w:type="dxa"/>
            <w:vMerge w:val="restart"/>
            <w:tcBorders>
              <w:top w:val="nil"/>
              <w:left w:val="single" w:sz="8" w:space="0" w:color="auto"/>
              <w:right w:val="single" w:sz="4" w:space="0" w:color="auto"/>
            </w:tcBorders>
            <w:shd w:val="clear" w:color="auto" w:fill="auto"/>
            <w:vAlign w:val="center"/>
            <w:hideMark/>
          </w:tcPr>
          <w:p w14:paraId="19ABF357" w14:textId="77777777" w:rsidR="00AA2283" w:rsidRPr="00670C99" w:rsidRDefault="00AA2283" w:rsidP="00AA2283">
            <w:pPr>
              <w:rPr>
                <w:b/>
                <w:bCs/>
                <w:color w:val="000000" w:themeColor="text1"/>
                <w:sz w:val="20"/>
                <w:szCs w:val="20"/>
                <w:lang w:eastAsia="de-DE"/>
              </w:rPr>
            </w:pPr>
            <w:r w:rsidRPr="00670C99">
              <w:rPr>
                <w:b/>
                <w:bCs/>
                <w:color w:val="000000" w:themeColor="text1"/>
                <w:sz w:val="20"/>
                <w:szCs w:val="20"/>
                <w:lang w:eastAsia="de-DE"/>
              </w:rPr>
              <w:br/>
              <w:t>Bezirksliga</w:t>
            </w:r>
          </w:p>
          <w:p w14:paraId="74A3038E" w14:textId="3416CC7C" w:rsidR="00AA2283" w:rsidRPr="00670C99" w:rsidRDefault="00AA2283" w:rsidP="00AA2283">
            <w:pPr>
              <w:rPr>
                <w:b/>
                <w:bCs/>
                <w:color w:val="000000" w:themeColor="text1"/>
                <w:sz w:val="16"/>
                <w:szCs w:val="16"/>
                <w:lang w:eastAsia="de-DE"/>
              </w:rPr>
            </w:pPr>
            <w:r w:rsidRPr="00670C99">
              <w:rPr>
                <w:b/>
                <w:bCs/>
                <w:color w:val="000000" w:themeColor="text1"/>
                <w:sz w:val="16"/>
                <w:szCs w:val="16"/>
                <w:lang w:eastAsia="de-DE"/>
              </w:rPr>
              <w:t xml:space="preserve">(2 x </w:t>
            </w:r>
            <w:r>
              <w:rPr>
                <w:b/>
                <w:bCs/>
                <w:color w:val="000000" w:themeColor="text1"/>
                <w:sz w:val="16"/>
                <w:szCs w:val="16"/>
                <w:lang w:eastAsia="de-DE"/>
              </w:rPr>
              <w:t>8</w:t>
            </w:r>
            <w:r w:rsidRPr="00670C99">
              <w:rPr>
                <w:b/>
                <w:bCs/>
                <w:color w:val="000000" w:themeColor="text1"/>
                <w:sz w:val="16"/>
                <w:szCs w:val="16"/>
                <w:lang w:eastAsia="de-DE"/>
              </w:rPr>
              <w:t xml:space="preserve"> Teams)</w:t>
            </w:r>
          </w:p>
          <w:p w14:paraId="2CCC4C35" w14:textId="77777777" w:rsidR="00AA2283" w:rsidRPr="00670C99" w:rsidRDefault="00AA2283" w:rsidP="00AA2283">
            <w:pPr>
              <w:rPr>
                <w:b/>
                <w:bCs/>
                <w:color w:val="000000" w:themeColor="text1"/>
                <w:sz w:val="16"/>
                <w:szCs w:val="16"/>
                <w:lang w:eastAsia="de-DE"/>
              </w:rPr>
            </w:pPr>
          </w:p>
          <w:p w14:paraId="34945D34" w14:textId="77777777" w:rsidR="00AA2283" w:rsidRPr="00670C99" w:rsidRDefault="00AA2283" w:rsidP="00AA2283">
            <w:pPr>
              <w:rPr>
                <w:b/>
                <w:bCs/>
                <w:color w:val="000000" w:themeColor="text1"/>
                <w:sz w:val="20"/>
                <w:szCs w:val="20"/>
                <w:lang w:eastAsia="de-DE"/>
              </w:rPr>
            </w:pPr>
            <w:r w:rsidRPr="00670C99">
              <w:rPr>
                <w:b/>
                <w:bCs/>
                <w:color w:val="000000" w:themeColor="text1"/>
                <w:sz w:val="20"/>
                <w:szCs w:val="20"/>
                <w:lang w:eastAsia="de-DE"/>
              </w:rPr>
              <w:t> </w:t>
            </w:r>
          </w:p>
        </w:tc>
        <w:tc>
          <w:tcPr>
            <w:tcW w:w="992" w:type="dxa"/>
            <w:tcBorders>
              <w:top w:val="nil"/>
              <w:left w:val="nil"/>
              <w:bottom w:val="single" w:sz="4" w:space="0" w:color="auto"/>
              <w:right w:val="single" w:sz="4" w:space="0" w:color="auto"/>
            </w:tcBorders>
            <w:shd w:val="clear" w:color="auto" w:fill="auto"/>
            <w:noWrap/>
            <w:vAlign w:val="center"/>
            <w:hideMark/>
          </w:tcPr>
          <w:p w14:paraId="3AC86676" w14:textId="77777777" w:rsidR="00AA2283" w:rsidRPr="00670C99" w:rsidRDefault="00AA2283" w:rsidP="00AA2283">
            <w:pPr>
              <w:rPr>
                <w:color w:val="000000" w:themeColor="text1"/>
                <w:sz w:val="20"/>
                <w:szCs w:val="20"/>
                <w:lang w:eastAsia="de-DE"/>
              </w:rPr>
            </w:pPr>
            <w:r w:rsidRPr="00670C99">
              <w:rPr>
                <w:color w:val="000000" w:themeColor="text1"/>
                <w:sz w:val="20"/>
                <w:szCs w:val="20"/>
                <w:lang w:eastAsia="de-DE"/>
              </w:rPr>
              <w:t>Aufstieg</w:t>
            </w:r>
          </w:p>
        </w:tc>
        <w:tc>
          <w:tcPr>
            <w:tcW w:w="2059" w:type="dxa"/>
            <w:tcBorders>
              <w:top w:val="nil"/>
              <w:left w:val="nil"/>
              <w:bottom w:val="single" w:sz="4" w:space="0" w:color="auto"/>
              <w:right w:val="single" w:sz="4" w:space="0" w:color="auto"/>
            </w:tcBorders>
            <w:shd w:val="clear" w:color="auto" w:fill="auto"/>
            <w:vAlign w:val="center"/>
            <w:hideMark/>
          </w:tcPr>
          <w:p w14:paraId="350F9D27" w14:textId="66FF4BC9" w:rsidR="00AA2283" w:rsidRPr="00670C99" w:rsidRDefault="00AA2283" w:rsidP="00AA2283">
            <w:pPr>
              <w:jc w:val="center"/>
              <w:rPr>
                <w:color w:val="000000" w:themeColor="text1"/>
                <w:sz w:val="20"/>
                <w:szCs w:val="20"/>
                <w:lang w:eastAsia="de-DE"/>
              </w:rPr>
            </w:pPr>
            <w:r w:rsidRPr="00670C99">
              <w:rPr>
                <w:color w:val="000000" w:themeColor="text1"/>
                <w:sz w:val="20"/>
                <w:szCs w:val="20"/>
                <w:lang w:eastAsia="de-DE"/>
              </w:rPr>
              <w:t>Platz 1</w:t>
            </w:r>
          </w:p>
        </w:tc>
        <w:tc>
          <w:tcPr>
            <w:tcW w:w="1910" w:type="dxa"/>
            <w:tcBorders>
              <w:top w:val="nil"/>
              <w:left w:val="nil"/>
              <w:bottom w:val="single" w:sz="4" w:space="0" w:color="auto"/>
              <w:right w:val="single" w:sz="4" w:space="0" w:color="auto"/>
            </w:tcBorders>
            <w:shd w:val="clear" w:color="auto" w:fill="auto"/>
            <w:noWrap/>
            <w:vAlign w:val="center"/>
            <w:hideMark/>
          </w:tcPr>
          <w:p w14:paraId="330CA44E" w14:textId="77777777" w:rsidR="00AA2283" w:rsidRPr="00670C99" w:rsidRDefault="00AA2283" w:rsidP="00AA2283">
            <w:pPr>
              <w:jc w:val="center"/>
              <w:rPr>
                <w:color w:val="000000" w:themeColor="text1"/>
                <w:sz w:val="20"/>
                <w:szCs w:val="20"/>
                <w:lang w:eastAsia="de-DE"/>
              </w:rPr>
            </w:pPr>
            <w:r w:rsidRPr="00670C99">
              <w:rPr>
                <w:color w:val="000000" w:themeColor="text1"/>
                <w:sz w:val="20"/>
                <w:szCs w:val="20"/>
                <w:lang w:eastAsia="de-DE"/>
              </w:rPr>
              <w:t xml:space="preserve"> Platz 1</w:t>
            </w:r>
          </w:p>
        </w:tc>
        <w:tc>
          <w:tcPr>
            <w:tcW w:w="2126" w:type="dxa"/>
            <w:tcBorders>
              <w:top w:val="nil"/>
              <w:left w:val="nil"/>
              <w:bottom w:val="single" w:sz="4" w:space="0" w:color="auto"/>
              <w:right w:val="single" w:sz="4" w:space="0" w:color="auto"/>
            </w:tcBorders>
            <w:shd w:val="clear" w:color="auto" w:fill="auto"/>
            <w:noWrap/>
            <w:vAlign w:val="center"/>
            <w:hideMark/>
          </w:tcPr>
          <w:p w14:paraId="07081497" w14:textId="77777777" w:rsidR="00AA2283" w:rsidRPr="00670C99" w:rsidRDefault="00AA2283" w:rsidP="00AA2283">
            <w:pPr>
              <w:jc w:val="center"/>
              <w:rPr>
                <w:color w:val="000000" w:themeColor="text1"/>
                <w:sz w:val="20"/>
                <w:szCs w:val="20"/>
                <w:lang w:eastAsia="de-DE"/>
              </w:rPr>
            </w:pPr>
            <w:r w:rsidRPr="00670C99">
              <w:rPr>
                <w:color w:val="000000" w:themeColor="text1"/>
                <w:sz w:val="20"/>
                <w:szCs w:val="20"/>
                <w:lang w:eastAsia="de-DE"/>
              </w:rPr>
              <w:t xml:space="preserve"> Platz 1</w:t>
            </w:r>
          </w:p>
        </w:tc>
        <w:tc>
          <w:tcPr>
            <w:tcW w:w="1776" w:type="dxa"/>
            <w:tcBorders>
              <w:top w:val="nil"/>
              <w:left w:val="nil"/>
              <w:bottom w:val="single" w:sz="4" w:space="0" w:color="auto"/>
              <w:right w:val="single" w:sz="8" w:space="0" w:color="auto"/>
            </w:tcBorders>
            <w:shd w:val="clear" w:color="auto" w:fill="auto"/>
            <w:noWrap/>
            <w:vAlign w:val="center"/>
            <w:hideMark/>
          </w:tcPr>
          <w:p w14:paraId="5C0A8692" w14:textId="2E08ABCB" w:rsidR="00AA2283" w:rsidRPr="00670C99" w:rsidRDefault="00AA2283" w:rsidP="00AA2283">
            <w:pPr>
              <w:jc w:val="center"/>
              <w:rPr>
                <w:color w:val="000000" w:themeColor="text1"/>
                <w:sz w:val="20"/>
                <w:szCs w:val="20"/>
                <w:lang w:eastAsia="de-DE"/>
              </w:rPr>
            </w:pPr>
            <w:r w:rsidRPr="00670C99">
              <w:rPr>
                <w:color w:val="000000" w:themeColor="text1"/>
                <w:sz w:val="20"/>
                <w:szCs w:val="20"/>
                <w:lang w:eastAsia="de-DE"/>
              </w:rPr>
              <w:t xml:space="preserve"> </w:t>
            </w:r>
          </w:p>
        </w:tc>
      </w:tr>
      <w:tr w:rsidR="00AA2283" w:rsidRPr="000F64B4" w14:paraId="6FA7E1A8" w14:textId="77777777" w:rsidTr="00784AB1">
        <w:trPr>
          <w:trHeight w:val="977"/>
        </w:trPr>
        <w:tc>
          <w:tcPr>
            <w:tcW w:w="1343" w:type="dxa"/>
            <w:vMerge/>
            <w:tcBorders>
              <w:left w:val="single" w:sz="8" w:space="0" w:color="auto"/>
              <w:bottom w:val="single" w:sz="8" w:space="0" w:color="auto"/>
              <w:right w:val="single" w:sz="4" w:space="0" w:color="auto"/>
            </w:tcBorders>
            <w:shd w:val="clear" w:color="auto" w:fill="auto"/>
            <w:noWrap/>
            <w:vAlign w:val="bottom"/>
            <w:hideMark/>
          </w:tcPr>
          <w:p w14:paraId="25D7E087" w14:textId="77777777" w:rsidR="00AA2283" w:rsidRPr="00670C99" w:rsidRDefault="00AA2283" w:rsidP="00AA2283">
            <w:pPr>
              <w:rPr>
                <w:b/>
                <w:bCs/>
                <w:color w:val="000000" w:themeColor="text1"/>
                <w:sz w:val="20"/>
                <w:szCs w:val="20"/>
                <w:lang w:eastAsia="de-DE"/>
              </w:rPr>
            </w:pPr>
          </w:p>
        </w:tc>
        <w:tc>
          <w:tcPr>
            <w:tcW w:w="992" w:type="dxa"/>
            <w:tcBorders>
              <w:top w:val="nil"/>
              <w:left w:val="nil"/>
              <w:bottom w:val="single" w:sz="8" w:space="0" w:color="auto"/>
              <w:right w:val="single" w:sz="4" w:space="0" w:color="auto"/>
            </w:tcBorders>
            <w:shd w:val="clear" w:color="auto" w:fill="auto"/>
            <w:noWrap/>
            <w:vAlign w:val="center"/>
            <w:hideMark/>
          </w:tcPr>
          <w:p w14:paraId="65CD5D34" w14:textId="77777777" w:rsidR="00AA2283" w:rsidRPr="00670C99" w:rsidRDefault="00AA2283" w:rsidP="00AA2283">
            <w:pPr>
              <w:rPr>
                <w:color w:val="000000" w:themeColor="text1"/>
                <w:sz w:val="20"/>
                <w:szCs w:val="20"/>
                <w:lang w:eastAsia="de-DE"/>
              </w:rPr>
            </w:pPr>
            <w:r w:rsidRPr="00670C99">
              <w:rPr>
                <w:color w:val="000000" w:themeColor="text1"/>
                <w:sz w:val="20"/>
                <w:szCs w:val="20"/>
                <w:lang w:eastAsia="de-DE"/>
              </w:rPr>
              <w:t>Abstieg</w:t>
            </w:r>
          </w:p>
        </w:tc>
        <w:tc>
          <w:tcPr>
            <w:tcW w:w="2059" w:type="dxa"/>
            <w:tcBorders>
              <w:top w:val="nil"/>
              <w:left w:val="nil"/>
              <w:bottom w:val="single" w:sz="8" w:space="0" w:color="auto"/>
              <w:right w:val="single" w:sz="4" w:space="0" w:color="auto"/>
            </w:tcBorders>
            <w:shd w:val="clear" w:color="auto" w:fill="auto"/>
            <w:noWrap/>
            <w:vAlign w:val="center"/>
            <w:hideMark/>
          </w:tcPr>
          <w:p w14:paraId="0EA6C136" w14:textId="77777777" w:rsidR="00AA2283" w:rsidRPr="00670C99" w:rsidRDefault="00AA2283" w:rsidP="00AA2283">
            <w:pPr>
              <w:jc w:val="center"/>
              <w:rPr>
                <w:color w:val="000000" w:themeColor="text1"/>
                <w:sz w:val="20"/>
                <w:szCs w:val="20"/>
                <w:lang w:eastAsia="de-DE"/>
              </w:rPr>
            </w:pPr>
            <w:r w:rsidRPr="00670C99">
              <w:rPr>
                <w:color w:val="000000" w:themeColor="text1"/>
                <w:sz w:val="20"/>
                <w:szCs w:val="20"/>
                <w:lang w:eastAsia="de-DE"/>
              </w:rPr>
              <w:t>Platz 8 und</w:t>
            </w:r>
          </w:p>
          <w:p w14:paraId="2E4EF415" w14:textId="77777777" w:rsidR="00AA2283" w:rsidRPr="00670C99" w:rsidRDefault="00AA2283" w:rsidP="00AA2283">
            <w:pPr>
              <w:jc w:val="center"/>
              <w:rPr>
                <w:color w:val="000000" w:themeColor="text1"/>
                <w:sz w:val="20"/>
                <w:szCs w:val="20"/>
                <w:lang w:eastAsia="de-DE"/>
              </w:rPr>
            </w:pPr>
            <w:r w:rsidRPr="00670C99">
              <w:rPr>
                <w:color w:val="000000" w:themeColor="text1"/>
                <w:sz w:val="20"/>
                <w:szCs w:val="20"/>
                <w:lang w:eastAsia="de-DE"/>
              </w:rPr>
              <w:t>Relegation zwischen</w:t>
            </w:r>
          </w:p>
          <w:p w14:paraId="127D7CA5" w14:textId="25F69DB3" w:rsidR="00AA2283" w:rsidRPr="00670C99" w:rsidRDefault="00AA2283" w:rsidP="00AA2283">
            <w:pPr>
              <w:jc w:val="center"/>
              <w:rPr>
                <w:color w:val="000000" w:themeColor="text1"/>
                <w:sz w:val="18"/>
                <w:szCs w:val="20"/>
                <w:lang w:eastAsia="de-DE"/>
              </w:rPr>
            </w:pPr>
            <w:r w:rsidRPr="00670C99">
              <w:rPr>
                <w:color w:val="000000" w:themeColor="text1"/>
                <w:sz w:val="20"/>
                <w:szCs w:val="20"/>
                <w:lang w:eastAsia="de-DE"/>
              </w:rPr>
              <w:t>den Siebtplatzierten</w:t>
            </w:r>
          </w:p>
        </w:tc>
        <w:tc>
          <w:tcPr>
            <w:tcW w:w="1910" w:type="dxa"/>
            <w:tcBorders>
              <w:top w:val="nil"/>
              <w:left w:val="nil"/>
              <w:bottom w:val="single" w:sz="8" w:space="0" w:color="auto"/>
              <w:right w:val="single" w:sz="4" w:space="0" w:color="auto"/>
            </w:tcBorders>
            <w:shd w:val="clear" w:color="auto" w:fill="auto"/>
            <w:noWrap/>
            <w:vAlign w:val="center"/>
            <w:hideMark/>
          </w:tcPr>
          <w:p w14:paraId="732376DE" w14:textId="4633482E" w:rsidR="00AA2283" w:rsidRPr="00670C99" w:rsidRDefault="00AA2283" w:rsidP="00AA2283">
            <w:pPr>
              <w:jc w:val="center"/>
              <w:rPr>
                <w:color w:val="000000" w:themeColor="text1"/>
                <w:sz w:val="20"/>
                <w:szCs w:val="20"/>
                <w:lang w:eastAsia="de-DE"/>
              </w:rPr>
            </w:pPr>
            <w:r w:rsidRPr="00670C99">
              <w:rPr>
                <w:color w:val="000000" w:themeColor="text1"/>
                <w:sz w:val="20"/>
                <w:szCs w:val="20"/>
                <w:lang w:eastAsia="de-DE"/>
              </w:rPr>
              <w:t xml:space="preserve">Platz </w:t>
            </w:r>
            <w:r>
              <w:rPr>
                <w:color w:val="000000" w:themeColor="text1"/>
                <w:sz w:val="20"/>
                <w:szCs w:val="20"/>
                <w:lang w:eastAsia="de-DE"/>
              </w:rPr>
              <w:t xml:space="preserve">7 - </w:t>
            </w:r>
            <w:r w:rsidRPr="00670C99">
              <w:rPr>
                <w:color w:val="000000" w:themeColor="text1"/>
                <w:sz w:val="18"/>
                <w:szCs w:val="20"/>
                <w:lang w:eastAsia="de-DE"/>
              </w:rPr>
              <w:t>8</w:t>
            </w:r>
          </w:p>
        </w:tc>
        <w:tc>
          <w:tcPr>
            <w:tcW w:w="2126" w:type="dxa"/>
            <w:tcBorders>
              <w:top w:val="nil"/>
              <w:left w:val="nil"/>
              <w:bottom w:val="single" w:sz="8" w:space="0" w:color="auto"/>
              <w:right w:val="single" w:sz="8" w:space="0" w:color="auto"/>
            </w:tcBorders>
            <w:shd w:val="clear" w:color="auto" w:fill="auto"/>
            <w:vAlign w:val="center"/>
            <w:hideMark/>
          </w:tcPr>
          <w:p w14:paraId="72872CC3" w14:textId="77777777" w:rsidR="00665E21" w:rsidRPr="00670C99" w:rsidRDefault="00665E21" w:rsidP="00665E21">
            <w:pPr>
              <w:jc w:val="center"/>
              <w:rPr>
                <w:color w:val="000000" w:themeColor="text1"/>
                <w:sz w:val="20"/>
                <w:szCs w:val="20"/>
                <w:lang w:eastAsia="de-DE"/>
              </w:rPr>
            </w:pPr>
            <w:r w:rsidRPr="00670C99">
              <w:rPr>
                <w:color w:val="000000" w:themeColor="text1"/>
                <w:sz w:val="20"/>
                <w:szCs w:val="20"/>
                <w:lang w:eastAsia="de-DE"/>
              </w:rPr>
              <w:t xml:space="preserve">Platz </w:t>
            </w:r>
            <w:r>
              <w:rPr>
                <w:color w:val="000000" w:themeColor="text1"/>
                <w:sz w:val="20"/>
                <w:szCs w:val="20"/>
                <w:lang w:eastAsia="de-DE"/>
              </w:rPr>
              <w:t xml:space="preserve">7 - </w:t>
            </w:r>
            <w:r w:rsidRPr="00670C99">
              <w:rPr>
                <w:color w:val="000000" w:themeColor="text1"/>
                <w:sz w:val="20"/>
                <w:szCs w:val="20"/>
                <w:lang w:eastAsia="de-DE"/>
              </w:rPr>
              <w:t>8 und</w:t>
            </w:r>
          </w:p>
          <w:p w14:paraId="46CD2CF3" w14:textId="77777777" w:rsidR="00665E21" w:rsidRPr="00670C99" w:rsidRDefault="00665E21" w:rsidP="00665E21">
            <w:pPr>
              <w:jc w:val="center"/>
              <w:rPr>
                <w:color w:val="000000" w:themeColor="text1"/>
                <w:sz w:val="20"/>
                <w:szCs w:val="20"/>
                <w:lang w:eastAsia="de-DE"/>
              </w:rPr>
            </w:pPr>
            <w:r w:rsidRPr="00670C99">
              <w:rPr>
                <w:color w:val="000000" w:themeColor="text1"/>
                <w:sz w:val="20"/>
                <w:szCs w:val="20"/>
                <w:lang w:eastAsia="de-DE"/>
              </w:rPr>
              <w:t>Relegation zwischen</w:t>
            </w:r>
          </w:p>
          <w:p w14:paraId="75CDD09A" w14:textId="484246B6" w:rsidR="00AA2283" w:rsidRPr="00670C99" w:rsidRDefault="00665E21" w:rsidP="00665E21">
            <w:pPr>
              <w:jc w:val="center"/>
              <w:rPr>
                <w:color w:val="000000" w:themeColor="text1"/>
                <w:sz w:val="18"/>
                <w:szCs w:val="20"/>
                <w:lang w:eastAsia="de-DE"/>
              </w:rPr>
            </w:pPr>
            <w:r w:rsidRPr="00670C99">
              <w:rPr>
                <w:color w:val="000000" w:themeColor="text1"/>
                <w:sz w:val="20"/>
                <w:szCs w:val="20"/>
                <w:lang w:eastAsia="de-DE"/>
              </w:rPr>
              <w:t>den S</w:t>
            </w:r>
            <w:r>
              <w:rPr>
                <w:color w:val="000000" w:themeColor="text1"/>
                <w:sz w:val="20"/>
                <w:szCs w:val="20"/>
                <w:lang w:eastAsia="de-DE"/>
              </w:rPr>
              <w:t>echst</w:t>
            </w:r>
            <w:r w:rsidRPr="00670C99">
              <w:rPr>
                <w:color w:val="000000" w:themeColor="text1"/>
                <w:sz w:val="20"/>
                <w:szCs w:val="20"/>
                <w:lang w:eastAsia="de-DE"/>
              </w:rPr>
              <w:t>platzierten</w:t>
            </w:r>
          </w:p>
        </w:tc>
        <w:tc>
          <w:tcPr>
            <w:tcW w:w="1776" w:type="dxa"/>
            <w:tcBorders>
              <w:top w:val="nil"/>
              <w:left w:val="single" w:sz="4" w:space="0" w:color="auto"/>
              <w:bottom w:val="single" w:sz="8" w:space="0" w:color="auto"/>
              <w:right w:val="single" w:sz="8" w:space="0" w:color="auto"/>
            </w:tcBorders>
            <w:shd w:val="clear" w:color="auto" w:fill="auto"/>
            <w:vAlign w:val="center"/>
            <w:hideMark/>
          </w:tcPr>
          <w:p w14:paraId="73C88BCB" w14:textId="1DB36975" w:rsidR="00AA2283" w:rsidRPr="00670C99" w:rsidRDefault="00AA2283" w:rsidP="00AA2283">
            <w:pPr>
              <w:jc w:val="center"/>
              <w:rPr>
                <w:color w:val="000000" w:themeColor="text1"/>
                <w:sz w:val="20"/>
                <w:szCs w:val="20"/>
                <w:lang w:eastAsia="de-DE"/>
              </w:rPr>
            </w:pPr>
          </w:p>
        </w:tc>
      </w:tr>
      <w:tr w:rsidR="00AA2283" w:rsidRPr="000F64B4" w14:paraId="72435E7F" w14:textId="77777777" w:rsidTr="00784AB1">
        <w:trPr>
          <w:trHeight w:val="1106"/>
        </w:trPr>
        <w:tc>
          <w:tcPr>
            <w:tcW w:w="1343" w:type="dxa"/>
            <w:vMerge w:val="restart"/>
            <w:tcBorders>
              <w:top w:val="nil"/>
              <w:left w:val="single" w:sz="8" w:space="0" w:color="auto"/>
              <w:right w:val="single" w:sz="4" w:space="0" w:color="auto"/>
            </w:tcBorders>
            <w:shd w:val="clear" w:color="auto" w:fill="auto"/>
            <w:vAlign w:val="center"/>
            <w:hideMark/>
          </w:tcPr>
          <w:p w14:paraId="1688CE10" w14:textId="77777777" w:rsidR="00AA2283" w:rsidRPr="00784AB1" w:rsidRDefault="00AA2283" w:rsidP="00AA2283">
            <w:pPr>
              <w:rPr>
                <w:b/>
                <w:bCs/>
                <w:color w:val="000000" w:themeColor="text1"/>
                <w:sz w:val="20"/>
                <w:szCs w:val="20"/>
                <w:lang w:eastAsia="de-DE"/>
              </w:rPr>
            </w:pPr>
            <w:r w:rsidRPr="00784AB1">
              <w:rPr>
                <w:b/>
                <w:bCs/>
                <w:color w:val="000000" w:themeColor="text1"/>
                <w:sz w:val="20"/>
                <w:szCs w:val="20"/>
                <w:lang w:eastAsia="de-DE"/>
              </w:rPr>
              <w:t xml:space="preserve"> A-Klasse</w:t>
            </w:r>
          </w:p>
          <w:p w14:paraId="1956022C" w14:textId="09A7B407" w:rsidR="00AA2283" w:rsidRPr="00784AB1" w:rsidRDefault="00AA2283" w:rsidP="00AA2283">
            <w:pPr>
              <w:rPr>
                <w:b/>
                <w:bCs/>
                <w:color w:val="000000" w:themeColor="text1"/>
                <w:sz w:val="16"/>
                <w:szCs w:val="16"/>
                <w:lang w:eastAsia="de-DE"/>
              </w:rPr>
            </w:pPr>
            <w:r w:rsidRPr="00784AB1">
              <w:rPr>
                <w:b/>
                <w:bCs/>
                <w:color w:val="000000" w:themeColor="text1"/>
                <w:sz w:val="16"/>
                <w:szCs w:val="16"/>
                <w:lang w:eastAsia="de-DE"/>
              </w:rPr>
              <w:t xml:space="preserve">(2 x </w:t>
            </w:r>
            <w:r w:rsidR="00784AB1">
              <w:rPr>
                <w:b/>
                <w:bCs/>
                <w:color w:val="000000" w:themeColor="text1"/>
                <w:sz w:val="16"/>
                <w:szCs w:val="16"/>
                <w:lang w:eastAsia="de-DE"/>
              </w:rPr>
              <w:t>8</w:t>
            </w:r>
            <w:r w:rsidRPr="00784AB1">
              <w:rPr>
                <w:b/>
                <w:bCs/>
                <w:color w:val="000000" w:themeColor="text1"/>
                <w:sz w:val="16"/>
                <w:szCs w:val="16"/>
                <w:lang w:eastAsia="de-DE"/>
              </w:rPr>
              <w:t xml:space="preserve"> Teams)</w:t>
            </w:r>
          </w:p>
          <w:p w14:paraId="139E1AF8" w14:textId="77777777" w:rsidR="00AA2283" w:rsidRPr="00784AB1" w:rsidRDefault="00AA2283" w:rsidP="00AA2283">
            <w:pPr>
              <w:rPr>
                <w:b/>
                <w:bCs/>
                <w:color w:val="000000" w:themeColor="text1"/>
                <w:sz w:val="16"/>
                <w:szCs w:val="16"/>
                <w:lang w:eastAsia="de-DE"/>
              </w:rPr>
            </w:pPr>
          </w:p>
          <w:p w14:paraId="337D4C6C" w14:textId="77777777" w:rsidR="00AA2283" w:rsidRPr="00784AB1" w:rsidRDefault="00AA2283" w:rsidP="00AA2283">
            <w:pPr>
              <w:rPr>
                <w:b/>
                <w:bCs/>
                <w:color w:val="A6A6A6" w:themeColor="background1" w:themeShade="A6"/>
                <w:sz w:val="20"/>
                <w:szCs w:val="20"/>
                <w:lang w:eastAsia="de-DE"/>
              </w:rPr>
            </w:pPr>
          </w:p>
          <w:p w14:paraId="68E9AB24" w14:textId="77777777" w:rsidR="00AA2283" w:rsidRPr="00784AB1" w:rsidRDefault="00AA2283" w:rsidP="00AA2283">
            <w:pPr>
              <w:rPr>
                <w:b/>
                <w:bCs/>
                <w:color w:val="000000" w:themeColor="text1"/>
                <w:sz w:val="20"/>
                <w:szCs w:val="20"/>
                <w:lang w:eastAsia="de-DE"/>
              </w:rPr>
            </w:pPr>
            <w:r w:rsidRPr="00784AB1">
              <w:rPr>
                <w:b/>
                <w:bCs/>
                <w:color w:val="A6A6A6" w:themeColor="background1" w:themeShade="A6"/>
                <w:sz w:val="20"/>
                <w:szCs w:val="20"/>
                <w:lang w:eastAsia="de-DE"/>
              </w:rPr>
              <w:t xml:space="preserve"> </w:t>
            </w:r>
          </w:p>
        </w:tc>
        <w:tc>
          <w:tcPr>
            <w:tcW w:w="992" w:type="dxa"/>
            <w:tcBorders>
              <w:top w:val="nil"/>
              <w:left w:val="nil"/>
              <w:bottom w:val="single" w:sz="8" w:space="0" w:color="auto"/>
              <w:right w:val="single" w:sz="4" w:space="0" w:color="auto"/>
            </w:tcBorders>
            <w:shd w:val="clear" w:color="auto" w:fill="auto"/>
            <w:noWrap/>
            <w:vAlign w:val="center"/>
            <w:hideMark/>
          </w:tcPr>
          <w:p w14:paraId="67577119" w14:textId="77777777" w:rsidR="00AA2283" w:rsidRPr="00784AB1" w:rsidRDefault="00AA2283" w:rsidP="00AA2283">
            <w:pPr>
              <w:rPr>
                <w:color w:val="000000" w:themeColor="text1"/>
                <w:sz w:val="20"/>
                <w:szCs w:val="20"/>
                <w:lang w:eastAsia="de-DE"/>
              </w:rPr>
            </w:pPr>
            <w:r w:rsidRPr="00784AB1">
              <w:rPr>
                <w:color w:val="000000" w:themeColor="text1"/>
                <w:sz w:val="20"/>
                <w:szCs w:val="20"/>
                <w:lang w:eastAsia="de-DE"/>
              </w:rPr>
              <w:t>Aufstieg</w:t>
            </w:r>
          </w:p>
        </w:tc>
        <w:tc>
          <w:tcPr>
            <w:tcW w:w="2059" w:type="dxa"/>
            <w:tcBorders>
              <w:top w:val="nil"/>
              <w:left w:val="nil"/>
              <w:bottom w:val="single" w:sz="8" w:space="0" w:color="auto"/>
              <w:right w:val="single" w:sz="4" w:space="0" w:color="auto"/>
            </w:tcBorders>
            <w:shd w:val="clear" w:color="auto" w:fill="auto"/>
            <w:vAlign w:val="center"/>
            <w:hideMark/>
          </w:tcPr>
          <w:p w14:paraId="5542DD19" w14:textId="2B78A16B" w:rsidR="00AA2283" w:rsidRPr="00784AB1" w:rsidRDefault="00AA2283" w:rsidP="00AA2283">
            <w:pPr>
              <w:jc w:val="center"/>
              <w:rPr>
                <w:sz w:val="20"/>
                <w:szCs w:val="20"/>
                <w:u w:val="single"/>
                <w:lang w:eastAsia="de-DE"/>
              </w:rPr>
            </w:pPr>
            <w:r w:rsidRPr="00784AB1">
              <w:rPr>
                <w:color w:val="000000" w:themeColor="text1"/>
                <w:sz w:val="20"/>
                <w:szCs w:val="20"/>
                <w:lang w:eastAsia="de-DE"/>
              </w:rPr>
              <w:t>Platz 1</w:t>
            </w:r>
          </w:p>
        </w:tc>
        <w:tc>
          <w:tcPr>
            <w:tcW w:w="1910" w:type="dxa"/>
            <w:tcBorders>
              <w:top w:val="nil"/>
              <w:left w:val="nil"/>
              <w:bottom w:val="single" w:sz="8" w:space="0" w:color="auto"/>
              <w:right w:val="single" w:sz="4" w:space="0" w:color="auto"/>
            </w:tcBorders>
            <w:shd w:val="clear" w:color="auto" w:fill="auto"/>
            <w:vAlign w:val="center"/>
            <w:hideMark/>
          </w:tcPr>
          <w:p w14:paraId="0128E705" w14:textId="77777777" w:rsidR="00AA2283" w:rsidRPr="00784AB1" w:rsidRDefault="00AA2283" w:rsidP="00AA2283">
            <w:pPr>
              <w:jc w:val="center"/>
              <w:rPr>
                <w:color w:val="000000" w:themeColor="text1"/>
                <w:sz w:val="20"/>
                <w:szCs w:val="20"/>
                <w:lang w:eastAsia="de-DE"/>
              </w:rPr>
            </w:pPr>
            <w:r w:rsidRPr="00784AB1">
              <w:rPr>
                <w:color w:val="000000" w:themeColor="text1"/>
                <w:sz w:val="20"/>
                <w:szCs w:val="20"/>
                <w:lang w:eastAsia="de-DE"/>
              </w:rPr>
              <w:t xml:space="preserve">Platz 1 </w:t>
            </w:r>
          </w:p>
        </w:tc>
        <w:tc>
          <w:tcPr>
            <w:tcW w:w="2126" w:type="dxa"/>
            <w:tcBorders>
              <w:top w:val="nil"/>
              <w:left w:val="nil"/>
              <w:bottom w:val="single" w:sz="8" w:space="0" w:color="auto"/>
              <w:right w:val="single" w:sz="4" w:space="0" w:color="auto"/>
            </w:tcBorders>
            <w:shd w:val="clear" w:color="auto" w:fill="auto"/>
            <w:vAlign w:val="center"/>
            <w:hideMark/>
          </w:tcPr>
          <w:p w14:paraId="1933639D" w14:textId="77777777" w:rsidR="00AA2283" w:rsidRPr="00784AB1" w:rsidRDefault="00AA2283" w:rsidP="00AA2283">
            <w:pPr>
              <w:jc w:val="center"/>
              <w:rPr>
                <w:color w:val="000000" w:themeColor="text1"/>
                <w:sz w:val="20"/>
                <w:szCs w:val="20"/>
                <w:lang w:eastAsia="de-DE"/>
              </w:rPr>
            </w:pPr>
            <w:r w:rsidRPr="00784AB1">
              <w:rPr>
                <w:color w:val="000000" w:themeColor="text1"/>
                <w:sz w:val="20"/>
                <w:szCs w:val="20"/>
                <w:lang w:eastAsia="de-DE"/>
              </w:rPr>
              <w:t xml:space="preserve"> Platz 1 </w:t>
            </w:r>
          </w:p>
        </w:tc>
        <w:tc>
          <w:tcPr>
            <w:tcW w:w="1776" w:type="dxa"/>
            <w:tcBorders>
              <w:top w:val="nil"/>
              <w:left w:val="nil"/>
              <w:bottom w:val="single" w:sz="8" w:space="0" w:color="auto"/>
              <w:right w:val="single" w:sz="8" w:space="0" w:color="auto"/>
            </w:tcBorders>
            <w:shd w:val="clear" w:color="auto" w:fill="auto"/>
            <w:vAlign w:val="center"/>
          </w:tcPr>
          <w:p w14:paraId="63814BBC" w14:textId="3B958136" w:rsidR="00AA2283" w:rsidRPr="00423D0F" w:rsidRDefault="00AA2283" w:rsidP="00AA2283">
            <w:pPr>
              <w:jc w:val="center"/>
              <w:rPr>
                <w:color w:val="000000" w:themeColor="text1"/>
                <w:sz w:val="20"/>
                <w:szCs w:val="20"/>
                <w:highlight w:val="red"/>
                <w:lang w:eastAsia="de-DE"/>
              </w:rPr>
            </w:pPr>
          </w:p>
        </w:tc>
      </w:tr>
      <w:tr w:rsidR="00AA2283" w:rsidRPr="000F64B4" w14:paraId="6727D69E" w14:textId="77777777" w:rsidTr="00784AB1">
        <w:trPr>
          <w:trHeight w:val="1124"/>
        </w:trPr>
        <w:tc>
          <w:tcPr>
            <w:tcW w:w="1343" w:type="dxa"/>
            <w:vMerge/>
            <w:tcBorders>
              <w:left w:val="single" w:sz="8" w:space="0" w:color="auto"/>
              <w:bottom w:val="single" w:sz="8" w:space="0" w:color="auto"/>
              <w:right w:val="single" w:sz="4" w:space="0" w:color="auto"/>
            </w:tcBorders>
            <w:shd w:val="clear" w:color="auto" w:fill="auto"/>
            <w:vAlign w:val="bottom"/>
            <w:hideMark/>
          </w:tcPr>
          <w:p w14:paraId="1D8D2593" w14:textId="77777777" w:rsidR="00AA2283" w:rsidRPr="00784AB1" w:rsidRDefault="00AA2283" w:rsidP="00AA2283">
            <w:pPr>
              <w:rPr>
                <w:b/>
                <w:bCs/>
                <w:color w:val="000000" w:themeColor="text1"/>
                <w:sz w:val="20"/>
                <w:szCs w:val="20"/>
                <w:lang w:eastAsia="de-DE"/>
              </w:rPr>
            </w:pPr>
          </w:p>
        </w:tc>
        <w:tc>
          <w:tcPr>
            <w:tcW w:w="992" w:type="dxa"/>
            <w:tcBorders>
              <w:top w:val="nil"/>
              <w:left w:val="nil"/>
              <w:bottom w:val="single" w:sz="8" w:space="0" w:color="auto"/>
              <w:right w:val="single" w:sz="4" w:space="0" w:color="auto"/>
            </w:tcBorders>
            <w:shd w:val="clear" w:color="auto" w:fill="auto"/>
            <w:noWrap/>
            <w:vAlign w:val="center"/>
            <w:hideMark/>
          </w:tcPr>
          <w:p w14:paraId="4AE7408F" w14:textId="77777777" w:rsidR="00AA2283" w:rsidRPr="00784AB1" w:rsidRDefault="00AA2283" w:rsidP="00AA2283">
            <w:pPr>
              <w:rPr>
                <w:color w:val="000000" w:themeColor="text1"/>
                <w:sz w:val="20"/>
                <w:szCs w:val="20"/>
                <w:lang w:eastAsia="de-DE"/>
              </w:rPr>
            </w:pPr>
            <w:r w:rsidRPr="00784AB1">
              <w:rPr>
                <w:color w:val="000000" w:themeColor="text1"/>
                <w:sz w:val="20"/>
                <w:szCs w:val="20"/>
                <w:lang w:eastAsia="de-DE"/>
              </w:rPr>
              <w:t>Abstieg</w:t>
            </w:r>
          </w:p>
        </w:tc>
        <w:tc>
          <w:tcPr>
            <w:tcW w:w="2059" w:type="dxa"/>
            <w:tcBorders>
              <w:top w:val="nil"/>
              <w:left w:val="nil"/>
              <w:bottom w:val="single" w:sz="8" w:space="0" w:color="auto"/>
              <w:right w:val="single" w:sz="4" w:space="0" w:color="auto"/>
            </w:tcBorders>
            <w:shd w:val="clear" w:color="auto" w:fill="auto"/>
            <w:vAlign w:val="center"/>
            <w:hideMark/>
          </w:tcPr>
          <w:p w14:paraId="65CC21DC" w14:textId="77777777" w:rsidR="00784AB1" w:rsidRPr="00670C99" w:rsidRDefault="00784AB1" w:rsidP="00784AB1">
            <w:pPr>
              <w:jc w:val="center"/>
              <w:rPr>
                <w:color w:val="000000" w:themeColor="text1"/>
                <w:sz w:val="20"/>
                <w:szCs w:val="20"/>
                <w:lang w:eastAsia="de-DE"/>
              </w:rPr>
            </w:pPr>
            <w:r w:rsidRPr="00670C99">
              <w:rPr>
                <w:color w:val="000000" w:themeColor="text1"/>
                <w:sz w:val="20"/>
                <w:szCs w:val="20"/>
                <w:lang w:eastAsia="de-DE"/>
              </w:rPr>
              <w:t>Platz 8 und</w:t>
            </w:r>
          </w:p>
          <w:p w14:paraId="633BE2EA" w14:textId="77777777" w:rsidR="00784AB1" w:rsidRPr="00670C99" w:rsidRDefault="00784AB1" w:rsidP="00784AB1">
            <w:pPr>
              <w:jc w:val="center"/>
              <w:rPr>
                <w:color w:val="000000" w:themeColor="text1"/>
                <w:sz w:val="20"/>
                <w:szCs w:val="20"/>
                <w:lang w:eastAsia="de-DE"/>
              </w:rPr>
            </w:pPr>
            <w:r w:rsidRPr="00670C99">
              <w:rPr>
                <w:color w:val="000000" w:themeColor="text1"/>
                <w:sz w:val="20"/>
                <w:szCs w:val="20"/>
                <w:lang w:eastAsia="de-DE"/>
              </w:rPr>
              <w:t>Relegation zwischen</w:t>
            </w:r>
          </w:p>
          <w:p w14:paraId="5684475B" w14:textId="0B7D2931" w:rsidR="00AA2283" w:rsidRPr="00784AB1" w:rsidRDefault="00784AB1" w:rsidP="00784AB1">
            <w:pPr>
              <w:jc w:val="center"/>
              <w:rPr>
                <w:color w:val="000000" w:themeColor="text1"/>
                <w:sz w:val="18"/>
                <w:szCs w:val="20"/>
                <w:lang w:eastAsia="de-DE"/>
              </w:rPr>
            </w:pPr>
            <w:r w:rsidRPr="00670C99">
              <w:rPr>
                <w:color w:val="000000" w:themeColor="text1"/>
                <w:sz w:val="20"/>
                <w:szCs w:val="20"/>
                <w:lang w:eastAsia="de-DE"/>
              </w:rPr>
              <w:t>den Siebtplatzierten</w:t>
            </w:r>
          </w:p>
        </w:tc>
        <w:tc>
          <w:tcPr>
            <w:tcW w:w="1910" w:type="dxa"/>
            <w:tcBorders>
              <w:top w:val="nil"/>
              <w:left w:val="nil"/>
              <w:bottom w:val="single" w:sz="8" w:space="0" w:color="auto"/>
              <w:right w:val="single" w:sz="4" w:space="0" w:color="auto"/>
            </w:tcBorders>
            <w:shd w:val="clear" w:color="auto" w:fill="auto"/>
            <w:vAlign w:val="center"/>
            <w:hideMark/>
          </w:tcPr>
          <w:p w14:paraId="73BEDA3B" w14:textId="69491AF8" w:rsidR="00AA2283" w:rsidRPr="00784AB1" w:rsidRDefault="00784AB1" w:rsidP="00AA2283">
            <w:pPr>
              <w:jc w:val="center"/>
              <w:rPr>
                <w:color w:val="000000" w:themeColor="text1"/>
                <w:sz w:val="20"/>
                <w:szCs w:val="20"/>
                <w:lang w:eastAsia="de-DE"/>
              </w:rPr>
            </w:pPr>
            <w:r w:rsidRPr="00670C99">
              <w:rPr>
                <w:color w:val="000000" w:themeColor="text1"/>
                <w:sz w:val="20"/>
                <w:szCs w:val="20"/>
                <w:lang w:eastAsia="de-DE"/>
              </w:rPr>
              <w:t xml:space="preserve">Platz </w:t>
            </w:r>
            <w:r>
              <w:rPr>
                <w:color w:val="000000" w:themeColor="text1"/>
                <w:sz w:val="20"/>
                <w:szCs w:val="20"/>
                <w:lang w:eastAsia="de-DE"/>
              </w:rPr>
              <w:t xml:space="preserve">7 - </w:t>
            </w:r>
            <w:r w:rsidRPr="00670C99">
              <w:rPr>
                <w:color w:val="000000" w:themeColor="text1"/>
                <w:sz w:val="18"/>
                <w:szCs w:val="20"/>
                <w:lang w:eastAsia="de-DE"/>
              </w:rPr>
              <w:t>8</w:t>
            </w:r>
          </w:p>
        </w:tc>
        <w:tc>
          <w:tcPr>
            <w:tcW w:w="2126" w:type="dxa"/>
            <w:tcBorders>
              <w:top w:val="nil"/>
              <w:left w:val="nil"/>
              <w:bottom w:val="single" w:sz="8" w:space="0" w:color="auto"/>
              <w:right w:val="single" w:sz="4" w:space="0" w:color="auto"/>
            </w:tcBorders>
            <w:shd w:val="clear" w:color="auto" w:fill="auto"/>
            <w:vAlign w:val="center"/>
            <w:hideMark/>
          </w:tcPr>
          <w:p w14:paraId="1CC68777" w14:textId="77777777" w:rsidR="00784AB1" w:rsidRPr="00670C99" w:rsidRDefault="00784AB1" w:rsidP="00784AB1">
            <w:pPr>
              <w:jc w:val="center"/>
              <w:rPr>
                <w:color w:val="000000" w:themeColor="text1"/>
                <w:sz w:val="20"/>
                <w:szCs w:val="20"/>
                <w:lang w:eastAsia="de-DE"/>
              </w:rPr>
            </w:pPr>
            <w:r w:rsidRPr="00670C99">
              <w:rPr>
                <w:color w:val="000000" w:themeColor="text1"/>
                <w:sz w:val="20"/>
                <w:szCs w:val="20"/>
                <w:lang w:eastAsia="de-DE"/>
              </w:rPr>
              <w:t xml:space="preserve">Platz </w:t>
            </w:r>
            <w:r>
              <w:rPr>
                <w:color w:val="000000" w:themeColor="text1"/>
                <w:sz w:val="20"/>
                <w:szCs w:val="20"/>
                <w:lang w:eastAsia="de-DE"/>
              </w:rPr>
              <w:t xml:space="preserve">7 - </w:t>
            </w:r>
            <w:r w:rsidRPr="00670C99">
              <w:rPr>
                <w:color w:val="000000" w:themeColor="text1"/>
                <w:sz w:val="20"/>
                <w:szCs w:val="20"/>
                <w:lang w:eastAsia="de-DE"/>
              </w:rPr>
              <w:t>8 und</w:t>
            </w:r>
          </w:p>
          <w:p w14:paraId="0747A77E" w14:textId="77777777" w:rsidR="00784AB1" w:rsidRPr="00670C99" w:rsidRDefault="00784AB1" w:rsidP="00784AB1">
            <w:pPr>
              <w:jc w:val="center"/>
              <w:rPr>
                <w:color w:val="000000" w:themeColor="text1"/>
                <w:sz w:val="20"/>
                <w:szCs w:val="20"/>
                <w:lang w:eastAsia="de-DE"/>
              </w:rPr>
            </w:pPr>
            <w:r w:rsidRPr="00670C99">
              <w:rPr>
                <w:color w:val="000000" w:themeColor="text1"/>
                <w:sz w:val="20"/>
                <w:szCs w:val="20"/>
                <w:lang w:eastAsia="de-DE"/>
              </w:rPr>
              <w:t>Relegation zwischen</w:t>
            </w:r>
          </w:p>
          <w:p w14:paraId="1A514C00" w14:textId="62F13648" w:rsidR="00AA2283" w:rsidRPr="00784AB1" w:rsidRDefault="00784AB1" w:rsidP="00784AB1">
            <w:pPr>
              <w:jc w:val="center"/>
              <w:rPr>
                <w:sz w:val="18"/>
                <w:szCs w:val="20"/>
                <w:lang w:eastAsia="de-DE"/>
              </w:rPr>
            </w:pPr>
            <w:r w:rsidRPr="00670C99">
              <w:rPr>
                <w:color w:val="000000" w:themeColor="text1"/>
                <w:sz w:val="20"/>
                <w:szCs w:val="20"/>
                <w:lang w:eastAsia="de-DE"/>
              </w:rPr>
              <w:t>den S</w:t>
            </w:r>
            <w:r>
              <w:rPr>
                <w:color w:val="000000" w:themeColor="text1"/>
                <w:sz w:val="20"/>
                <w:szCs w:val="20"/>
                <w:lang w:eastAsia="de-DE"/>
              </w:rPr>
              <w:t>echst</w:t>
            </w:r>
            <w:r w:rsidRPr="00670C99">
              <w:rPr>
                <w:color w:val="000000" w:themeColor="text1"/>
                <w:sz w:val="20"/>
                <w:szCs w:val="20"/>
                <w:lang w:eastAsia="de-DE"/>
              </w:rPr>
              <w:t>platzierten</w:t>
            </w:r>
          </w:p>
        </w:tc>
        <w:tc>
          <w:tcPr>
            <w:tcW w:w="1776" w:type="dxa"/>
            <w:tcBorders>
              <w:top w:val="nil"/>
              <w:left w:val="nil"/>
              <w:bottom w:val="single" w:sz="8" w:space="0" w:color="auto"/>
              <w:right w:val="single" w:sz="8" w:space="0" w:color="auto"/>
            </w:tcBorders>
            <w:shd w:val="clear" w:color="auto" w:fill="auto"/>
            <w:vAlign w:val="center"/>
            <w:hideMark/>
          </w:tcPr>
          <w:p w14:paraId="3C9CD1C2" w14:textId="280162A2" w:rsidR="00AA2283" w:rsidRPr="00423D0F" w:rsidRDefault="00AA2283" w:rsidP="00AA2283">
            <w:pPr>
              <w:jc w:val="center"/>
              <w:rPr>
                <w:color w:val="00B0F0"/>
                <w:sz w:val="18"/>
                <w:szCs w:val="20"/>
                <w:highlight w:val="red"/>
                <w:lang w:eastAsia="de-DE"/>
              </w:rPr>
            </w:pPr>
          </w:p>
        </w:tc>
      </w:tr>
      <w:tr w:rsidR="00AA2283" w:rsidRPr="000F64B4" w14:paraId="0930A34B" w14:textId="77777777" w:rsidTr="00784AB1">
        <w:trPr>
          <w:trHeight w:val="780"/>
        </w:trPr>
        <w:tc>
          <w:tcPr>
            <w:tcW w:w="1343" w:type="dxa"/>
            <w:tcBorders>
              <w:top w:val="nil"/>
              <w:left w:val="single" w:sz="8" w:space="0" w:color="auto"/>
              <w:bottom w:val="single" w:sz="8" w:space="0" w:color="auto"/>
              <w:right w:val="single" w:sz="4" w:space="0" w:color="auto"/>
            </w:tcBorders>
            <w:shd w:val="clear" w:color="auto" w:fill="auto"/>
            <w:vAlign w:val="center"/>
          </w:tcPr>
          <w:p w14:paraId="7E614EC0" w14:textId="77777777" w:rsidR="00AA2283" w:rsidRPr="00CB5C89" w:rsidRDefault="00AA2283" w:rsidP="00AA2283">
            <w:pPr>
              <w:rPr>
                <w:b/>
                <w:bCs/>
                <w:color w:val="000000" w:themeColor="text1"/>
                <w:sz w:val="20"/>
                <w:szCs w:val="20"/>
                <w:lang w:val="en-US" w:eastAsia="de-DE"/>
              </w:rPr>
            </w:pPr>
            <w:r w:rsidRPr="005B4045">
              <w:rPr>
                <w:b/>
                <w:bCs/>
                <w:color w:val="000000" w:themeColor="text1"/>
                <w:sz w:val="20"/>
                <w:szCs w:val="20"/>
                <w:lang w:val="en-US" w:eastAsia="de-DE"/>
              </w:rPr>
              <w:br/>
              <w:t xml:space="preserve"> </w:t>
            </w:r>
            <w:r w:rsidRPr="00CB5C89">
              <w:rPr>
                <w:b/>
                <w:bCs/>
                <w:color w:val="000000" w:themeColor="text1"/>
                <w:sz w:val="20"/>
                <w:szCs w:val="20"/>
                <w:lang w:val="en-US" w:eastAsia="de-DE"/>
              </w:rPr>
              <w:t>B-</w:t>
            </w:r>
            <w:proofErr w:type="spellStart"/>
            <w:r w:rsidRPr="00CB5C89">
              <w:rPr>
                <w:b/>
                <w:bCs/>
                <w:color w:val="000000" w:themeColor="text1"/>
                <w:sz w:val="20"/>
                <w:szCs w:val="20"/>
                <w:lang w:val="en-US" w:eastAsia="de-DE"/>
              </w:rPr>
              <w:t>Klasse</w:t>
            </w:r>
            <w:proofErr w:type="spellEnd"/>
          </w:p>
          <w:p w14:paraId="0B242198" w14:textId="52176B87" w:rsidR="00AA2283" w:rsidRPr="00CB5C89" w:rsidRDefault="00AA2283" w:rsidP="00AA2283">
            <w:pPr>
              <w:rPr>
                <w:b/>
                <w:bCs/>
                <w:color w:val="000000" w:themeColor="text1"/>
                <w:sz w:val="16"/>
                <w:szCs w:val="16"/>
                <w:lang w:val="en-US" w:eastAsia="de-DE"/>
              </w:rPr>
            </w:pPr>
            <w:r w:rsidRPr="00CB5C89">
              <w:rPr>
                <w:b/>
                <w:bCs/>
                <w:color w:val="000000" w:themeColor="text1"/>
                <w:sz w:val="16"/>
                <w:szCs w:val="16"/>
                <w:lang w:val="en-US" w:eastAsia="de-DE"/>
              </w:rPr>
              <w:t>(</w:t>
            </w:r>
            <w:r w:rsidR="00784AB1" w:rsidRPr="00CB5C89">
              <w:rPr>
                <w:b/>
                <w:bCs/>
                <w:color w:val="000000" w:themeColor="text1"/>
                <w:sz w:val="16"/>
                <w:szCs w:val="16"/>
                <w:lang w:val="en-US" w:eastAsia="de-DE"/>
              </w:rPr>
              <w:t>1</w:t>
            </w:r>
            <w:r w:rsidRPr="00CB5C89">
              <w:rPr>
                <w:b/>
                <w:bCs/>
                <w:color w:val="000000" w:themeColor="text1"/>
                <w:sz w:val="16"/>
                <w:szCs w:val="16"/>
                <w:lang w:val="en-US" w:eastAsia="de-DE"/>
              </w:rPr>
              <w:t xml:space="preserve"> x 6 Team</w:t>
            </w:r>
            <w:r w:rsidR="00784AB1" w:rsidRPr="00CB5C89">
              <w:rPr>
                <w:b/>
                <w:bCs/>
                <w:color w:val="000000" w:themeColor="text1"/>
                <w:sz w:val="16"/>
                <w:szCs w:val="16"/>
                <w:lang w:val="en-US" w:eastAsia="de-DE"/>
              </w:rPr>
              <w:t>s</w:t>
            </w:r>
          </w:p>
          <w:p w14:paraId="6EC37AF4" w14:textId="67850DA8" w:rsidR="00AA2283" w:rsidRPr="00CB5C89" w:rsidRDefault="00784AB1" w:rsidP="00AA2283">
            <w:pPr>
              <w:rPr>
                <w:b/>
                <w:bCs/>
                <w:color w:val="000000" w:themeColor="text1"/>
                <w:sz w:val="16"/>
                <w:szCs w:val="16"/>
                <w:lang w:val="en-US" w:eastAsia="de-DE"/>
              </w:rPr>
            </w:pPr>
            <w:r w:rsidRPr="00CB5C89">
              <w:rPr>
                <w:b/>
                <w:bCs/>
                <w:color w:val="000000" w:themeColor="text1"/>
                <w:sz w:val="16"/>
                <w:szCs w:val="16"/>
                <w:lang w:val="en-US" w:eastAsia="de-DE"/>
              </w:rPr>
              <w:t xml:space="preserve"> 1 x 7 Teams)</w:t>
            </w:r>
          </w:p>
          <w:p w14:paraId="5C50E77D" w14:textId="77777777" w:rsidR="00AA2283" w:rsidRPr="00CB5C89" w:rsidRDefault="00AA2283" w:rsidP="00AA2283">
            <w:pPr>
              <w:rPr>
                <w:bCs/>
                <w:color w:val="A6A6A6" w:themeColor="background1" w:themeShade="A6"/>
                <w:sz w:val="20"/>
                <w:szCs w:val="20"/>
                <w:lang w:val="en-US" w:eastAsia="de-DE"/>
              </w:rPr>
            </w:pPr>
          </w:p>
          <w:p w14:paraId="26CD8233" w14:textId="77777777" w:rsidR="00AA2283" w:rsidRPr="00CB5C89" w:rsidRDefault="00AA2283" w:rsidP="00AA2283">
            <w:pPr>
              <w:rPr>
                <w:bCs/>
                <w:color w:val="A6A6A6" w:themeColor="background1" w:themeShade="A6"/>
                <w:sz w:val="20"/>
                <w:szCs w:val="20"/>
                <w:lang w:val="en-US" w:eastAsia="de-DE"/>
              </w:rPr>
            </w:pPr>
          </w:p>
        </w:tc>
        <w:tc>
          <w:tcPr>
            <w:tcW w:w="992" w:type="dxa"/>
            <w:tcBorders>
              <w:top w:val="nil"/>
              <w:left w:val="nil"/>
              <w:bottom w:val="single" w:sz="8" w:space="0" w:color="auto"/>
              <w:right w:val="single" w:sz="4" w:space="0" w:color="auto"/>
            </w:tcBorders>
            <w:shd w:val="clear" w:color="auto" w:fill="auto"/>
            <w:noWrap/>
            <w:vAlign w:val="center"/>
          </w:tcPr>
          <w:p w14:paraId="3508A58F" w14:textId="77777777" w:rsidR="00AA2283" w:rsidRPr="00784AB1" w:rsidRDefault="00AA2283" w:rsidP="00AA2283">
            <w:pPr>
              <w:rPr>
                <w:color w:val="000000" w:themeColor="text1"/>
                <w:sz w:val="20"/>
                <w:szCs w:val="20"/>
                <w:lang w:eastAsia="de-DE"/>
              </w:rPr>
            </w:pPr>
            <w:r w:rsidRPr="00784AB1">
              <w:rPr>
                <w:color w:val="000000" w:themeColor="text1"/>
                <w:sz w:val="20"/>
                <w:szCs w:val="20"/>
                <w:lang w:eastAsia="de-DE"/>
              </w:rPr>
              <w:t>Aufstieg</w:t>
            </w:r>
          </w:p>
        </w:tc>
        <w:tc>
          <w:tcPr>
            <w:tcW w:w="2059" w:type="dxa"/>
            <w:tcBorders>
              <w:top w:val="nil"/>
              <w:left w:val="nil"/>
              <w:bottom w:val="single" w:sz="8" w:space="0" w:color="auto"/>
              <w:right w:val="single" w:sz="4" w:space="0" w:color="auto"/>
            </w:tcBorders>
            <w:shd w:val="clear" w:color="auto" w:fill="auto"/>
            <w:vAlign w:val="center"/>
          </w:tcPr>
          <w:p w14:paraId="27C44048" w14:textId="65E8157A" w:rsidR="00AA2283" w:rsidRPr="00784AB1" w:rsidRDefault="00AA2283" w:rsidP="00AA2283">
            <w:pPr>
              <w:jc w:val="center"/>
              <w:rPr>
                <w:color w:val="000000" w:themeColor="text1"/>
                <w:sz w:val="20"/>
                <w:szCs w:val="20"/>
                <w:lang w:eastAsia="de-DE"/>
              </w:rPr>
            </w:pPr>
            <w:r w:rsidRPr="00784AB1">
              <w:rPr>
                <w:color w:val="000000" w:themeColor="text1"/>
                <w:sz w:val="20"/>
                <w:szCs w:val="20"/>
                <w:lang w:eastAsia="de-DE"/>
              </w:rPr>
              <w:t>Platz 1</w:t>
            </w:r>
          </w:p>
        </w:tc>
        <w:tc>
          <w:tcPr>
            <w:tcW w:w="1910" w:type="dxa"/>
            <w:tcBorders>
              <w:top w:val="nil"/>
              <w:left w:val="nil"/>
              <w:bottom w:val="single" w:sz="8" w:space="0" w:color="auto"/>
              <w:right w:val="single" w:sz="4" w:space="0" w:color="auto"/>
            </w:tcBorders>
            <w:shd w:val="clear" w:color="auto" w:fill="auto"/>
            <w:vAlign w:val="center"/>
          </w:tcPr>
          <w:p w14:paraId="79AD7BD2" w14:textId="54338FE8" w:rsidR="00AA2283" w:rsidRPr="00784AB1" w:rsidRDefault="00AA2283" w:rsidP="00AA2283">
            <w:pPr>
              <w:jc w:val="center"/>
              <w:rPr>
                <w:sz w:val="20"/>
                <w:szCs w:val="20"/>
                <w:u w:val="single"/>
                <w:lang w:eastAsia="de-DE"/>
              </w:rPr>
            </w:pPr>
            <w:r w:rsidRPr="00784AB1">
              <w:rPr>
                <w:color w:val="000000" w:themeColor="text1"/>
                <w:sz w:val="20"/>
                <w:szCs w:val="20"/>
                <w:lang w:eastAsia="de-DE"/>
              </w:rPr>
              <w:t>Platz 1</w:t>
            </w:r>
          </w:p>
        </w:tc>
        <w:tc>
          <w:tcPr>
            <w:tcW w:w="2126" w:type="dxa"/>
            <w:tcBorders>
              <w:top w:val="nil"/>
              <w:left w:val="nil"/>
              <w:bottom w:val="single" w:sz="8" w:space="0" w:color="auto"/>
              <w:right w:val="single" w:sz="4" w:space="0" w:color="auto"/>
            </w:tcBorders>
            <w:shd w:val="clear" w:color="auto" w:fill="auto"/>
            <w:vAlign w:val="center"/>
          </w:tcPr>
          <w:p w14:paraId="0F741284" w14:textId="413C8847" w:rsidR="00AA2283" w:rsidRPr="00784AB1" w:rsidRDefault="00AA2283" w:rsidP="00AA2283">
            <w:pPr>
              <w:jc w:val="center"/>
              <w:rPr>
                <w:color w:val="000000" w:themeColor="text1"/>
                <w:sz w:val="20"/>
                <w:szCs w:val="20"/>
                <w:lang w:eastAsia="de-DE"/>
              </w:rPr>
            </w:pPr>
            <w:r w:rsidRPr="00784AB1">
              <w:rPr>
                <w:color w:val="000000" w:themeColor="text1"/>
                <w:sz w:val="20"/>
                <w:szCs w:val="20"/>
                <w:lang w:eastAsia="de-DE"/>
              </w:rPr>
              <w:t>Platz 1</w:t>
            </w:r>
          </w:p>
        </w:tc>
        <w:tc>
          <w:tcPr>
            <w:tcW w:w="1776" w:type="dxa"/>
            <w:tcBorders>
              <w:top w:val="nil"/>
              <w:left w:val="nil"/>
              <w:bottom w:val="single" w:sz="8" w:space="0" w:color="auto"/>
              <w:right w:val="single" w:sz="8" w:space="0" w:color="auto"/>
            </w:tcBorders>
            <w:shd w:val="clear" w:color="auto" w:fill="auto"/>
            <w:vAlign w:val="center"/>
          </w:tcPr>
          <w:p w14:paraId="72F702BB" w14:textId="5831A4BC" w:rsidR="00AA2283" w:rsidRPr="00423D0F" w:rsidRDefault="00AA2283" w:rsidP="00AA2283">
            <w:pPr>
              <w:jc w:val="center"/>
              <w:rPr>
                <w:color w:val="000000" w:themeColor="text1"/>
                <w:sz w:val="20"/>
                <w:szCs w:val="20"/>
                <w:highlight w:val="red"/>
                <w:lang w:eastAsia="de-DE"/>
              </w:rPr>
            </w:pPr>
          </w:p>
        </w:tc>
      </w:tr>
    </w:tbl>
    <w:p w14:paraId="29F52254" w14:textId="77777777" w:rsidR="00C626B7" w:rsidRDefault="00C626B7"/>
    <w:p w14:paraId="3C32BF31" w14:textId="6D159CD9" w:rsidR="00C626B7" w:rsidRDefault="00C626B7">
      <w:r>
        <w:br w:type="page"/>
      </w:r>
    </w:p>
    <w:tbl>
      <w:tblPr>
        <w:tblW w:w="10348" w:type="dxa"/>
        <w:tblInd w:w="70" w:type="dxa"/>
        <w:tblLayout w:type="fixed"/>
        <w:tblCellMar>
          <w:left w:w="70" w:type="dxa"/>
          <w:right w:w="70" w:type="dxa"/>
        </w:tblCellMar>
        <w:tblLook w:val="04A0" w:firstRow="1" w:lastRow="0" w:firstColumn="1" w:lastColumn="0" w:noHBand="0" w:noVBand="1"/>
      </w:tblPr>
      <w:tblGrid>
        <w:gridCol w:w="1410"/>
        <w:gridCol w:w="986"/>
        <w:gridCol w:w="2030"/>
        <w:gridCol w:w="1974"/>
        <w:gridCol w:w="1974"/>
        <w:gridCol w:w="1974"/>
      </w:tblGrid>
      <w:tr w:rsidR="00EB252F" w:rsidRPr="000F64B4" w14:paraId="482C560F" w14:textId="77777777" w:rsidTr="00EB252F">
        <w:trPr>
          <w:trHeight w:val="286"/>
        </w:trPr>
        <w:tc>
          <w:tcPr>
            <w:tcW w:w="1410" w:type="dxa"/>
            <w:tcBorders>
              <w:top w:val="nil"/>
              <w:left w:val="nil"/>
              <w:bottom w:val="nil"/>
              <w:right w:val="nil"/>
            </w:tcBorders>
            <w:shd w:val="clear" w:color="auto" w:fill="auto"/>
            <w:noWrap/>
            <w:vAlign w:val="bottom"/>
            <w:hideMark/>
          </w:tcPr>
          <w:p w14:paraId="2B03FB9E" w14:textId="77777777" w:rsidR="00F16C6D" w:rsidRPr="009D510B" w:rsidRDefault="00F16C6D" w:rsidP="00196B6A">
            <w:pPr>
              <w:rPr>
                <w:b/>
                <w:bCs/>
                <w:sz w:val="20"/>
                <w:szCs w:val="20"/>
                <w:lang w:eastAsia="de-DE"/>
              </w:rPr>
            </w:pPr>
          </w:p>
        </w:tc>
        <w:tc>
          <w:tcPr>
            <w:tcW w:w="986" w:type="dxa"/>
            <w:tcBorders>
              <w:top w:val="nil"/>
              <w:left w:val="nil"/>
              <w:bottom w:val="nil"/>
              <w:right w:val="nil"/>
            </w:tcBorders>
            <w:shd w:val="clear" w:color="auto" w:fill="auto"/>
            <w:noWrap/>
            <w:vAlign w:val="bottom"/>
            <w:hideMark/>
          </w:tcPr>
          <w:p w14:paraId="52D8992B" w14:textId="77777777" w:rsidR="00F16C6D" w:rsidRPr="009D510B" w:rsidRDefault="00F16C6D" w:rsidP="00196B6A">
            <w:pPr>
              <w:jc w:val="center"/>
              <w:rPr>
                <w:b/>
                <w:bCs/>
                <w:sz w:val="20"/>
                <w:szCs w:val="20"/>
                <w:lang w:eastAsia="de-DE"/>
              </w:rPr>
            </w:pPr>
          </w:p>
        </w:tc>
        <w:tc>
          <w:tcPr>
            <w:tcW w:w="2030" w:type="dxa"/>
            <w:tcBorders>
              <w:top w:val="nil"/>
              <w:left w:val="nil"/>
              <w:bottom w:val="nil"/>
              <w:right w:val="nil"/>
            </w:tcBorders>
            <w:shd w:val="clear" w:color="auto" w:fill="auto"/>
            <w:noWrap/>
            <w:vAlign w:val="bottom"/>
            <w:hideMark/>
          </w:tcPr>
          <w:p w14:paraId="5A78DD03" w14:textId="77777777" w:rsidR="00F16C6D" w:rsidRPr="009D510B" w:rsidRDefault="00F16C6D" w:rsidP="00196B6A">
            <w:pPr>
              <w:rPr>
                <w:b/>
                <w:bCs/>
                <w:sz w:val="20"/>
                <w:szCs w:val="20"/>
                <w:lang w:eastAsia="de-DE"/>
              </w:rPr>
            </w:pPr>
          </w:p>
        </w:tc>
        <w:tc>
          <w:tcPr>
            <w:tcW w:w="1974" w:type="dxa"/>
            <w:tcBorders>
              <w:top w:val="nil"/>
              <w:left w:val="nil"/>
              <w:bottom w:val="nil"/>
              <w:right w:val="nil"/>
            </w:tcBorders>
            <w:shd w:val="clear" w:color="auto" w:fill="auto"/>
            <w:noWrap/>
            <w:vAlign w:val="bottom"/>
            <w:hideMark/>
          </w:tcPr>
          <w:p w14:paraId="69C3A67C" w14:textId="77777777" w:rsidR="00F16C6D" w:rsidRPr="009D510B" w:rsidRDefault="00F16C6D" w:rsidP="00196B6A">
            <w:pPr>
              <w:rPr>
                <w:b/>
                <w:bCs/>
                <w:sz w:val="20"/>
                <w:szCs w:val="20"/>
                <w:lang w:eastAsia="de-DE"/>
              </w:rPr>
            </w:pPr>
          </w:p>
        </w:tc>
        <w:tc>
          <w:tcPr>
            <w:tcW w:w="1974" w:type="dxa"/>
            <w:tcBorders>
              <w:top w:val="nil"/>
              <w:left w:val="nil"/>
              <w:bottom w:val="nil"/>
              <w:right w:val="nil"/>
            </w:tcBorders>
            <w:shd w:val="clear" w:color="auto" w:fill="auto"/>
            <w:noWrap/>
            <w:vAlign w:val="bottom"/>
            <w:hideMark/>
          </w:tcPr>
          <w:p w14:paraId="11D6E08E" w14:textId="77777777" w:rsidR="00F16C6D" w:rsidRPr="009D510B" w:rsidRDefault="00F16C6D" w:rsidP="00196B6A">
            <w:pPr>
              <w:rPr>
                <w:b/>
                <w:bCs/>
                <w:sz w:val="20"/>
                <w:szCs w:val="20"/>
                <w:lang w:eastAsia="de-DE"/>
              </w:rPr>
            </w:pPr>
          </w:p>
        </w:tc>
        <w:tc>
          <w:tcPr>
            <w:tcW w:w="1974" w:type="dxa"/>
            <w:tcBorders>
              <w:top w:val="nil"/>
              <w:left w:val="nil"/>
              <w:bottom w:val="nil"/>
              <w:right w:val="nil"/>
            </w:tcBorders>
            <w:shd w:val="clear" w:color="auto" w:fill="auto"/>
            <w:noWrap/>
            <w:vAlign w:val="bottom"/>
            <w:hideMark/>
          </w:tcPr>
          <w:p w14:paraId="7B716493" w14:textId="77777777" w:rsidR="00F16C6D" w:rsidRPr="009D510B" w:rsidRDefault="00F16C6D" w:rsidP="00196B6A">
            <w:pPr>
              <w:rPr>
                <w:b/>
                <w:bCs/>
                <w:sz w:val="20"/>
                <w:szCs w:val="20"/>
                <w:lang w:eastAsia="de-DE"/>
              </w:rPr>
            </w:pPr>
          </w:p>
        </w:tc>
      </w:tr>
    </w:tbl>
    <w:p w14:paraId="67EE64A0" w14:textId="77777777" w:rsidR="00BA002A" w:rsidRPr="00FD0B69" w:rsidRDefault="00F16C6D" w:rsidP="008E627E">
      <w:pPr>
        <w:rPr>
          <w:b/>
        </w:rPr>
      </w:pPr>
      <w:r w:rsidRPr="00FD0B69">
        <w:rPr>
          <w:b/>
        </w:rPr>
        <w:t>Für die Hessenliga der Herren gilt:</w:t>
      </w:r>
      <w:r w:rsidR="00196B6A" w:rsidRPr="00FD0B69">
        <w:rPr>
          <w:b/>
        </w:rPr>
        <w:t xml:space="preserve"> </w:t>
      </w:r>
    </w:p>
    <w:p w14:paraId="21910DD9" w14:textId="77777777" w:rsidR="001412EC" w:rsidRDefault="00E05E8E" w:rsidP="00196B6A">
      <w:r>
        <w:t>Kann der Meister aus Gründen</w:t>
      </w:r>
      <w:r w:rsidR="001412EC">
        <w:t xml:space="preserve"> </w:t>
      </w:r>
      <w:r>
        <w:t>- wie auch immer</w:t>
      </w:r>
      <w:r w:rsidR="001412EC">
        <w:t xml:space="preserve"> </w:t>
      </w:r>
      <w:r>
        <w:t xml:space="preserve">- nicht an den Aufstiegsspielen zur </w:t>
      </w:r>
    </w:p>
    <w:p w14:paraId="25945884" w14:textId="71AD5489" w:rsidR="00F16C6D" w:rsidRDefault="00E05E8E" w:rsidP="00196B6A">
      <w:r>
        <w:t xml:space="preserve">2. </w:t>
      </w:r>
      <w:r w:rsidR="001412EC">
        <w:t>B</w:t>
      </w:r>
      <w:r>
        <w:t>undesliga teilnehmen, rückt automatisch der Zweitplatzierte nach. Dies gilt auch für die weiteren Plätze der Hessenliga, ausgenommen davon sind die Abstiegsplätze</w:t>
      </w:r>
    </w:p>
    <w:p w14:paraId="7F5B2E2B" w14:textId="77777777" w:rsidR="00064B94" w:rsidRDefault="00064B94" w:rsidP="00F16C6D"/>
    <w:p w14:paraId="1283A1DD" w14:textId="058F4CA2" w:rsidR="00DB33A4" w:rsidRDefault="00F16C6D" w:rsidP="00F16C6D">
      <w:r w:rsidRPr="00FD0B69">
        <w:rPr>
          <w:b/>
        </w:rPr>
        <w:t>Für alle anderen hessischen Ligen der Herren gilt:</w:t>
      </w:r>
      <w:r w:rsidR="00196B6A" w:rsidRPr="00FD0B69">
        <w:rPr>
          <w:b/>
        </w:rPr>
        <w:t xml:space="preserve"> </w:t>
      </w:r>
    </w:p>
    <w:p w14:paraId="5EE549F7" w14:textId="77777777" w:rsidR="00196B6A" w:rsidRPr="00BA002A" w:rsidRDefault="00F16C6D" w:rsidP="00F16C6D">
      <w:r w:rsidRPr="00BA002A">
        <w:t>Kann der Meister aus Gründen</w:t>
      </w:r>
      <w:r w:rsidR="00E05E8E" w:rsidRPr="00BA002A">
        <w:t>-</w:t>
      </w:r>
      <w:r w:rsidRPr="00BA002A">
        <w:t xml:space="preserve"> wie auch immer</w:t>
      </w:r>
      <w:r w:rsidR="00E05E8E" w:rsidRPr="00BA002A">
        <w:t>-</w:t>
      </w:r>
      <w:r w:rsidRPr="00BA002A">
        <w:t xml:space="preserve"> nicht aufsteigen, rückt automatisch der Zweitplatzierte nach. Die gilt auch für die weiteren Plätze außer den Abstiegsplätzen und wenn der Aufstieg durch eine Relegation entschieden wird</w:t>
      </w:r>
      <w:r w:rsidR="00196B6A" w:rsidRPr="00BA002A">
        <w:t>.</w:t>
      </w:r>
    </w:p>
    <w:p w14:paraId="7CC14C73" w14:textId="77777777" w:rsidR="00A61A35" w:rsidRDefault="00A61A35">
      <w:pPr>
        <w:rPr>
          <w:b/>
          <w:color w:val="000000"/>
          <w:sz w:val="28"/>
          <w:szCs w:val="28"/>
        </w:rPr>
      </w:pPr>
    </w:p>
    <w:p w14:paraId="11D5106F" w14:textId="344DFE67" w:rsidR="00E16C12" w:rsidRDefault="00085C5A" w:rsidP="00E166A2">
      <w:pPr>
        <w:tabs>
          <w:tab w:val="left" w:pos="284"/>
          <w:tab w:val="left" w:pos="709"/>
          <w:tab w:val="left" w:pos="2127"/>
        </w:tabs>
        <w:autoSpaceDE w:val="0"/>
        <w:autoSpaceDN w:val="0"/>
        <w:adjustRightInd w:val="0"/>
        <w:ind w:left="284"/>
        <w:rPr>
          <w:b/>
          <w:color w:val="000000"/>
          <w:sz w:val="36"/>
          <w:szCs w:val="36"/>
        </w:rPr>
      </w:pPr>
      <w:r>
        <w:rPr>
          <w:b/>
          <w:color w:val="000000"/>
          <w:sz w:val="36"/>
          <w:szCs w:val="36"/>
        </w:rPr>
        <w:t>E</w:t>
      </w:r>
      <w:r w:rsidR="00DB33A4" w:rsidRPr="00DB33A4">
        <w:rPr>
          <w:b/>
          <w:color w:val="000000"/>
          <w:sz w:val="36"/>
          <w:szCs w:val="36"/>
        </w:rPr>
        <w:t xml:space="preserve"> </w:t>
      </w:r>
      <w:r w:rsidR="00DB33A4">
        <w:rPr>
          <w:b/>
          <w:color w:val="000000"/>
          <w:sz w:val="36"/>
          <w:szCs w:val="36"/>
        </w:rPr>
        <w:tab/>
      </w:r>
      <w:bookmarkStart w:id="6" w:name="bahnen"/>
      <w:r w:rsidR="00BC3305">
        <w:rPr>
          <w:b/>
          <w:color w:val="000000"/>
          <w:sz w:val="36"/>
          <w:szCs w:val="36"/>
        </w:rPr>
        <w:fldChar w:fldCharType="begin"/>
      </w:r>
      <w:r w:rsidR="00BC3305">
        <w:rPr>
          <w:b/>
          <w:color w:val="000000"/>
          <w:sz w:val="36"/>
          <w:szCs w:val="36"/>
        </w:rPr>
        <w:instrText xml:space="preserve"> HYPERLINK  \l "inhalt" </w:instrText>
      </w:r>
      <w:r w:rsidR="00BC3305">
        <w:rPr>
          <w:b/>
          <w:color w:val="000000"/>
          <w:sz w:val="36"/>
          <w:szCs w:val="36"/>
        </w:rPr>
        <w:fldChar w:fldCharType="separate"/>
      </w:r>
      <w:r w:rsidR="00436BFB" w:rsidRPr="00BC3305">
        <w:rPr>
          <w:rStyle w:val="Hyperlink"/>
          <w:b/>
          <w:sz w:val="36"/>
          <w:szCs w:val="36"/>
        </w:rPr>
        <w:t>Bespielte Bowlingbahnen</w:t>
      </w:r>
      <w:bookmarkEnd w:id="6"/>
      <w:r w:rsidR="00BC3305">
        <w:rPr>
          <w:b/>
          <w:color w:val="000000"/>
          <w:sz w:val="36"/>
          <w:szCs w:val="36"/>
        </w:rPr>
        <w:fldChar w:fldCharType="end"/>
      </w:r>
    </w:p>
    <w:p w14:paraId="35E43948" w14:textId="77777777" w:rsidR="00436BFB" w:rsidRPr="00DB33A4" w:rsidRDefault="00436BFB" w:rsidP="00DB33A4">
      <w:pPr>
        <w:tabs>
          <w:tab w:val="left" w:pos="284"/>
          <w:tab w:val="left" w:pos="709"/>
          <w:tab w:val="left" w:pos="2127"/>
        </w:tabs>
        <w:autoSpaceDE w:val="0"/>
        <w:autoSpaceDN w:val="0"/>
        <w:adjustRightInd w:val="0"/>
        <w:ind w:left="284"/>
        <w:rPr>
          <w:b/>
          <w:color w:val="000000"/>
          <w:sz w:val="36"/>
          <w:szCs w:val="36"/>
        </w:rPr>
      </w:pPr>
      <w:r w:rsidRPr="00DB33A4">
        <w:rPr>
          <w:b/>
          <w:color w:val="000000"/>
          <w:sz w:val="36"/>
          <w:szCs w:val="36"/>
        </w:rPr>
        <w:t xml:space="preserve"> </w:t>
      </w:r>
    </w:p>
    <w:tbl>
      <w:tblPr>
        <w:tblW w:w="10154" w:type="dxa"/>
        <w:tblInd w:w="55" w:type="dxa"/>
        <w:tblCellMar>
          <w:left w:w="70" w:type="dxa"/>
          <w:right w:w="70" w:type="dxa"/>
        </w:tblCellMar>
        <w:tblLook w:val="04A0" w:firstRow="1" w:lastRow="0" w:firstColumn="1" w:lastColumn="0" w:noHBand="0" w:noVBand="1"/>
      </w:tblPr>
      <w:tblGrid>
        <w:gridCol w:w="2567"/>
        <w:gridCol w:w="3827"/>
        <w:gridCol w:w="1825"/>
        <w:gridCol w:w="801"/>
        <w:gridCol w:w="1134"/>
      </w:tblGrid>
      <w:tr w:rsidR="0092485D" w:rsidRPr="0092485D" w14:paraId="4E657193" w14:textId="77777777" w:rsidTr="00E16C12">
        <w:trPr>
          <w:trHeight w:val="617"/>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65986" w14:textId="77777777" w:rsidR="0092485D" w:rsidRPr="0092485D" w:rsidRDefault="0092485D" w:rsidP="0092485D">
            <w:pPr>
              <w:rPr>
                <w:rFonts w:eastAsia="Times New Roman"/>
                <w:b/>
                <w:bCs/>
                <w:sz w:val="18"/>
                <w:szCs w:val="18"/>
                <w:lang w:eastAsia="de-DE"/>
              </w:rPr>
            </w:pPr>
            <w:r w:rsidRPr="0092485D">
              <w:rPr>
                <w:rFonts w:eastAsia="Times New Roman"/>
                <w:b/>
                <w:bCs/>
                <w:sz w:val="18"/>
                <w:szCs w:val="18"/>
                <w:lang w:eastAsia="de-DE"/>
              </w:rPr>
              <w:t>Anlage</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4A551F67" w14:textId="03A1EE25" w:rsidR="0092485D" w:rsidRPr="0092485D" w:rsidRDefault="0092485D" w:rsidP="0092485D">
            <w:pPr>
              <w:rPr>
                <w:rFonts w:eastAsia="Times New Roman"/>
                <w:b/>
                <w:bCs/>
                <w:sz w:val="18"/>
                <w:szCs w:val="18"/>
                <w:lang w:eastAsia="de-DE"/>
              </w:rPr>
            </w:pPr>
            <w:r w:rsidRPr="0092485D">
              <w:rPr>
                <w:rFonts w:eastAsia="Times New Roman"/>
                <w:b/>
                <w:bCs/>
                <w:sz w:val="18"/>
                <w:szCs w:val="18"/>
                <w:lang w:eastAsia="de-DE"/>
              </w:rPr>
              <w:t>Telefon/Kontakt/</w:t>
            </w:r>
            <w:r w:rsidR="005369C9">
              <w:rPr>
                <w:rFonts w:eastAsia="Times New Roman"/>
                <w:b/>
                <w:bCs/>
                <w:sz w:val="18"/>
                <w:szCs w:val="18"/>
                <w:lang w:eastAsia="de-DE"/>
              </w:rPr>
              <w:t>Em</w:t>
            </w:r>
            <w:r w:rsidRPr="0092485D">
              <w:rPr>
                <w:rFonts w:eastAsia="Times New Roman"/>
                <w:b/>
                <w:bCs/>
                <w:sz w:val="18"/>
                <w:szCs w:val="18"/>
                <w:lang w:eastAsia="de-DE"/>
              </w:rPr>
              <w:t>ail</w:t>
            </w:r>
          </w:p>
        </w:tc>
        <w:tc>
          <w:tcPr>
            <w:tcW w:w="1825" w:type="dxa"/>
            <w:tcBorders>
              <w:top w:val="single" w:sz="4" w:space="0" w:color="auto"/>
              <w:left w:val="nil"/>
              <w:bottom w:val="single" w:sz="4" w:space="0" w:color="auto"/>
              <w:right w:val="single" w:sz="4" w:space="0" w:color="auto"/>
            </w:tcBorders>
            <w:shd w:val="clear" w:color="auto" w:fill="auto"/>
            <w:noWrap/>
            <w:vAlign w:val="center"/>
            <w:hideMark/>
          </w:tcPr>
          <w:p w14:paraId="3EA29553" w14:textId="77777777" w:rsidR="0092485D" w:rsidRPr="0092485D" w:rsidRDefault="0092485D" w:rsidP="0092485D">
            <w:pPr>
              <w:rPr>
                <w:rFonts w:eastAsia="Times New Roman"/>
                <w:b/>
                <w:bCs/>
                <w:sz w:val="18"/>
                <w:szCs w:val="18"/>
                <w:lang w:eastAsia="de-DE"/>
              </w:rPr>
            </w:pPr>
            <w:r w:rsidRPr="0092485D">
              <w:rPr>
                <w:rFonts w:eastAsia="Times New Roman"/>
                <w:b/>
                <w:bCs/>
                <w:sz w:val="18"/>
                <w:szCs w:val="18"/>
                <w:lang w:eastAsia="de-DE"/>
              </w:rPr>
              <w:t>Fax</w:t>
            </w:r>
          </w:p>
        </w:tc>
        <w:tc>
          <w:tcPr>
            <w:tcW w:w="801" w:type="dxa"/>
            <w:tcBorders>
              <w:top w:val="single" w:sz="4" w:space="0" w:color="auto"/>
              <w:left w:val="nil"/>
              <w:bottom w:val="single" w:sz="4" w:space="0" w:color="auto"/>
              <w:right w:val="single" w:sz="4" w:space="0" w:color="auto"/>
            </w:tcBorders>
            <w:shd w:val="clear" w:color="auto" w:fill="auto"/>
            <w:vAlign w:val="center"/>
            <w:hideMark/>
          </w:tcPr>
          <w:p w14:paraId="7E4761FF" w14:textId="77777777" w:rsidR="0092485D" w:rsidRPr="0092485D" w:rsidRDefault="0092485D" w:rsidP="0092485D">
            <w:pPr>
              <w:rPr>
                <w:rFonts w:eastAsia="Times New Roman"/>
                <w:b/>
                <w:bCs/>
                <w:sz w:val="18"/>
                <w:szCs w:val="18"/>
                <w:lang w:eastAsia="de-DE"/>
              </w:rPr>
            </w:pPr>
            <w:r w:rsidRPr="0092485D">
              <w:rPr>
                <w:rFonts w:eastAsia="Times New Roman"/>
                <w:b/>
                <w:bCs/>
                <w:sz w:val="18"/>
                <w:szCs w:val="18"/>
                <w:lang w:eastAsia="de-DE"/>
              </w:rPr>
              <w:t>Anzahl</w:t>
            </w:r>
            <w:r w:rsidRPr="0092485D">
              <w:rPr>
                <w:rFonts w:eastAsia="Times New Roman"/>
                <w:b/>
                <w:bCs/>
                <w:sz w:val="18"/>
                <w:szCs w:val="18"/>
                <w:lang w:eastAsia="de-DE"/>
              </w:rPr>
              <w:br/>
              <w:t>Bahnen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3877378" w14:textId="77777777" w:rsidR="0092485D" w:rsidRPr="0092485D" w:rsidRDefault="0092485D" w:rsidP="0092485D">
            <w:pPr>
              <w:jc w:val="center"/>
              <w:rPr>
                <w:rFonts w:eastAsia="Times New Roman"/>
                <w:b/>
                <w:bCs/>
                <w:sz w:val="18"/>
                <w:szCs w:val="18"/>
                <w:lang w:eastAsia="de-DE"/>
              </w:rPr>
            </w:pPr>
            <w:r w:rsidRPr="0092485D">
              <w:rPr>
                <w:rFonts w:eastAsia="Times New Roman"/>
                <w:b/>
                <w:bCs/>
                <w:sz w:val="18"/>
                <w:szCs w:val="18"/>
                <w:lang w:eastAsia="de-DE"/>
              </w:rPr>
              <w:t>Spiel</w:t>
            </w:r>
            <w:r w:rsidRPr="0092485D">
              <w:rPr>
                <w:rFonts w:eastAsia="Times New Roman"/>
                <w:b/>
                <w:bCs/>
                <w:sz w:val="18"/>
                <w:szCs w:val="18"/>
                <w:lang w:eastAsia="de-DE"/>
              </w:rPr>
              <w:br/>
              <w:t>preise</w:t>
            </w:r>
          </w:p>
        </w:tc>
      </w:tr>
      <w:tr w:rsidR="00102301" w:rsidRPr="0092485D" w14:paraId="1A2726BD" w14:textId="77777777" w:rsidTr="00EB08C7">
        <w:trPr>
          <w:trHeight w:val="225"/>
        </w:trPr>
        <w:tc>
          <w:tcPr>
            <w:tcW w:w="2567" w:type="dxa"/>
            <w:tcBorders>
              <w:top w:val="nil"/>
              <w:left w:val="single" w:sz="4" w:space="0" w:color="auto"/>
              <w:bottom w:val="nil"/>
              <w:right w:val="single" w:sz="4" w:space="0" w:color="auto"/>
            </w:tcBorders>
            <w:shd w:val="clear" w:color="auto" w:fill="auto"/>
            <w:noWrap/>
            <w:vAlign w:val="bottom"/>
            <w:hideMark/>
          </w:tcPr>
          <w:p w14:paraId="24C2E9F9" w14:textId="77777777" w:rsidR="00102301" w:rsidRPr="0092485D" w:rsidRDefault="00102301" w:rsidP="0092485D">
            <w:pPr>
              <w:rPr>
                <w:rFonts w:eastAsia="Times New Roman"/>
                <w:sz w:val="18"/>
                <w:szCs w:val="18"/>
                <w:lang w:eastAsia="de-DE"/>
              </w:rPr>
            </w:pPr>
            <w:r w:rsidRPr="0092485D">
              <w:rPr>
                <w:rFonts w:eastAsia="Times New Roman"/>
                <w:sz w:val="18"/>
                <w:szCs w:val="18"/>
                <w:lang w:eastAsia="de-DE"/>
              </w:rPr>
              <w:t>Bowlingworld Eschersheim</w:t>
            </w:r>
          </w:p>
        </w:tc>
        <w:tc>
          <w:tcPr>
            <w:tcW w:w="3827" w:type="dxa"/>
            <w:tcBorders>
              <w:top w:val="nil"/>
              <w:left w:val="nil"/>
              <w:bottom w:val="nil"/>
              <w:right w:val="single" w:sz="4" w:space="0" w:color="auto"/>
            </w:tcBorders>
            <w:shd w:val="clear" w:color="auto" w:fill="auto"/>
            <w:noWrap/>
            <w:vAlign w:val="bottom"/>
            <w:hideMark/>
          </w:tcPr>
          <w:p w14:paraId="6496B991" w14:textId="77777777" w:rsidR="00102301" w:rsidRPr="0092485D" w:rsidRDefault="00102301" w:rsidP="0092485D">
            <w:pPr>
              <w:rPr>
                <w:rFonts w:eastAsia="Times New Roman"/>
                <w:sz w:val="18"/>
                <w:szCs w:val="18"/>
                <w:lang w:eastAsia="de-DE"/>
              </w:rPr>
            </w:pPr>
            <w:r w:rsidRPr="0092485D">
              <w:rPr>
                <w:rFonts w:eastAsia="Times New Roman"/>
                <w:sz w:val="18"/>
                <w:szCs w:val="18"/>
                <w:lang w:eastAsia="de-DE"/>
              </w:rPr>
              <w:t>069 - 522207</w:t>
            </w:r>
          </w:p>
        </w:tc>
        <w:tc>
          <w:tcPr>
            <w:tcW w:w="1825" w:type="dxa"/>
            <w:vMerge w:val="restart"/>
            <w:tcBorders>
              <w:top w:val="nil"/>
              <w:left w:val="nil"/>
              <w:right w:val="single" w:sz="4" w:space="0" w:color="auto"/>
            </w:tcBorders>
            <w:shd w:val="clear" w:color="auto" w:fill="auto"/>
            <w:noWrap/>
            <w:vAlign w:val="center"/>
            <w:hideMark/>
          </w:tcPr>
          <w:p w14:paraId="0559CDCA" w14:textId="2BE16F56" w:rsidR="00102301" w:rsidRPr="0092485D" w:rsidRDefault="00102301" w:rsidP="00102301">
            <w:pPr>
              <w:rPr>
                <w:rFonts w:eastAsia="Times New Roman"/>
                <w:sz w:val="18"/>
                <w:szCs w:val="18"/>
                <w:lang w:eastAsia="de-DE"/>
              </w:rPr>
            </w:pPr>
            <w:r w:rsidRPr="0092485D">
              <w:rPr>
                <w:rFonts w:eastAsia="Times New Roman"/>
                <w:sz w:val="18"/>
                <w:szCs w:val="18"/>
                <w:lang w:eastAsia="de-DE"/>
              </w:rPr>
              <w:t>069 - 525776 </w:t>
            </w:r>
          </w:p>
        </w:tc>
        <w:tc>
          <w:tcPr>
            <w:tcW w:w="801" w:type="dxa"/>
            <w:tcBorders>
              <w:top w:val="nil"/>
              <w:left w:val="nil"/>
              <w:bottom w:val="nil"/>
              <w:right w:val="single" w:sz="4" w:space="0" w:color="auto"/>
            </w:tcBorders>
            <w:shd w:val="clear" w:color="auto" w:fill="auto"/>
            <w:noWrap/>
            <w:vAlign w:val="bottom"/>
            <w:hideMark/>
          </w:tcPr>
          <w:p w14:paraId="61387740" w14:textId="77777777" w:rsidR="00102301" w:rsidRPr="0092485D" w:rsidRDefault="00102301" w:rsidP="0092485D">
            <w:pPr>
              <w:jc w:val="center"/>
              <w:rPr>
                <w:rFonts w:eastAsia="Times New Roman"/>
                <w:b/>
                <w:bCs/>
                <w:sz w:val="18"/>
                <w:szCs w:val="18"/>
                <w:lang w:eastAsia="de-DE"/>
              </w:rPr>
            </w:pPr>
            <w:r w:rsidRPr="0092485D">
              <w:rPr>
                <w:rFonts w:eastAsia="Times New Roman"/>
                <w:b/>
                <w:bCs/>
                <w:sz w:val="18"/>
                <w:szCs w:val="18"/>
                <w:lang w:eastAsia="de-DE"/>
              </w:rPr>
              <w:t> </w:t>
            </w:r>
          </w:p>
        </w:tc>
        <w:tc>
          <w:tcPr>
            <w:tcW w:w="1134" w:type="dxa"/>
            <w:tcBorders>
              <w:top w:val="nil"/>
              <w:left w:val="nil"/>
              <w:bottom w:val="nil"/>
              <w:right w:val="single" w:sz="4" w:space="0" w:color="auto"/>
            </w:tcBorders>
            <w:shd w:val="clear" w:color="auto" w:fill="auto"/>
            <w:noWrap/>
            <w:vAlign w:val="bottom"/>
            <w:hideMark/>
          </w:tcPr>
          <w:p w14:paraId="4E43CD48" w14:textId="77777777" w:rsidR="00102301" w:rsidRPr="0092485D" w:rsidRDefault="00102301" w:rsidP="0092485D">
            <w:pPr>
              <w:rPr>
                <w:rFonts w:eastAsia="Times New Roman"/>
                <w:sz w:val="18"/>
                <w:szCs w:val="18"/>
                <w:lang w:eastAsia="de-DE"/>
              </w:rPr>
            </w:pPr>
            <w:r w:rsidRPr="0092485D">
              <w:rPr>
                <w:rFonts w:eastAsia="Times New Roman"/>
                <w:sz w:val="18"/>
                <w:szCs w:val="18"/>
                <w:lang w:eastAsia="de-DE"/>
              </w:rPr>
              <w:t> </w:t>
            </w:r>
          </w:p>
        </w:tc>
      </w:tr>
      <w:tr w:rsidR="00102301" w:rsidRPr="0092485D" w14:paraId="498AB12C" w14:textId="77777777" w:rsidTr="00EB08C7">
        <w:trPr>
          <w:trHeight w:val="225"/>
        </w:trPr>
        <w:tc>
          <w:tcPr>
            <w:tcW w:w="2567" w:type="dxa"/>
            <w:tcBorders>
              <w:top w:val="nil"/>
              <w:left w:val="single" w:sz="4" w:space="0" w:color="auto"/>
              <w:bottom w:val="nil"/>
              <w:right w:val="single" w:sz="4" w:space="0" w:color="auto"/>
            </w:tcBorders>
            <w:shd w:val="clear" w:color="auto" w:fill="auto"/>
            <w:noWrap/>
            <w:vAlign w:val="bottom"/>
            <w:hideMark/>
          </w:tcPr>
          <w:p w14:paraId="6B05E37E" w14:textId="77777777" w:rsidR="00102301" w:rsidRPr="0092485D" w:rsidRDefault="00102301" w:rsidP="0092485D">
            <w:pPr>
              <w:rPr>
                <w:rFonts w:eastAsia="Times New Roman"/>
                <w:sz w:val="18"/>
                <w:szCs w:val="18"/>
                <w:lang w:eastAsia="de-DE"/>
              </w:rPr>
            </w:pPr>
            <w:r w:rsidRPr="0092485D">
              <w:rPr>
                <w:rFonts w:eastAsia="Times New Roman"/>
                <w:sz w:val="18"/>
                <w:szCs w:val="18"/>
                <w:lang w:eastAsia="de-DE"/>
              </w:rPr>
              <w:t>Berkersheimer Weg 104</w:t>
            </w:r>
          </w:p>
        </w:tc>
        <w:tc>
          <w:tcPr>
            <w:tcW w:w="3827" w:type="dxa"/>
            <w:tcBorders>
              <w:top w:val="nil"/>
              <w:left w:val="nil"/>
              <w:bottom w:val="nil"/>
              <w:right w:val="single" w:sz="4" w:space="0" w:color="auto"/>
            </w:tcBorders>
            <w:shd w:val="clear" w:color="auto" w:fill="auto"/>
            <w:noWrap/>
            <w:vAlign w:val="bottom"/>
            <w:hideMark/>
          </w:tcPr>
          <w:p w14:paraId="5BF559E0" w14:textId="77777777" w:rsidR="00102301" w:rsidRPr="0092485D" w:rsidRDefault="00102301" w:rsidP="0092485D">
            <w:pPr>
              <w:rPr>
                <w:rFonts w:eastAsia="Times New Roman"/>
                <w:sz w:val="18"/>
                <w:szCs w:val="18"/>
                <w:lang w:eastAsia="de-DE"/>
              </w:rPr>
            </w:pPr>
            <w:r w:rsidRPr="0092485D">
              <w:rPr>
                <w:rFonts w:eastAsia="Times New Roman"/>
                <w:sz w:val="18"/>
                <w:szCs w:val="18"/>
                <w:lang w:eastAsia="de-DE"/>
              </w:rPr>
              <w:t>Cornelia Martens</w:t>
            </w:r>
          </w:p>
        </w:tc>
        <w:tc>
          <w:tcPr>
            <w:tcW w:w="1825" w:type="dxa"/>
            <w:vMerge/>
            <w:tcBorders>
              <w:left w:val="nil"/>
              <w:right w:val="single" w:sz="4" w:space="0" w:color="auto"/>
            </w:tcBorders>
            <w:shd w:val="clear" w:color="auto" w:fill="auto"/>
            <w:noWrap/>
            <w:vAlign w:val="center"/>
            <w:hideMark/>
          </w:tcPr>
          <w:p w14:paraId="6E85BF03" w14:textId="31BD5B30" w:rsidR="00102301" w:rsidRPr="0092485D" w:rsidRDefault="00102301" w:rsidP="0092485D">
            <w:pPr>
              <w:rPr>
                <w:rFonts w:eastAsia="Times New Roman"/>
                <w:sz w:val="18"/>
                <w:szCs w:val="18"/>
                <w:lang w:eastAsia="de-DE"/>
              </w:rPr>
            </w:pPr>
          </w:p>
        </w:tc>
        <w:tc>
          <w:tcPr>
            <w:tcW w:w="801" w:type="dxa"/>
            <w:tcBorders>
              <w:top w:val="nil"/>
              <w:left w:val="nil"/>
              <w:bottom w:val="nil"/>
              <w:right w:val="single" w:sz="4" w:space="0" w:color="auto"/>
            </w:tcBorders>
            <w:shd w:val="clear" w:color="auto" w:fill="auto"/>
            <w:noWrap/>
            <w:vAlign w:val="bottom"/>
            <w:hideMark/>
          </w:tcPr>
          <w:p w14:paraId="1BFDD1B9" w14:textId="77777777" w:rsidR="00102301" w:rsidRPr="0092485D" w:rsidRDefault="00102301" w:rsidP="0092485D">
            <w:pPr>
              <w:jc w:val="center"/>
              <w:rPr>
                <w:rFonts w:eastAsia="Times New Roman"/>
                <w:b/>
                <w:bCs/>
                <w:sz w:val="18"/>
                <w:szCs w:val="18"/>
                <w:lang w:eastAsia="de-DE"/>
              </w:rPr>
            </w:pPr>
            <w:r w:rsidRPr="0092485D">
              <w:rPr>
                <w:rFonts w:eastAsia="Times New Roman"/>
                <w:b/>
                <w:bCs/>
                <w:sz w:val="18"/>
                <w:szCs w:val="18"/>
                <w:lang w:eastAsia="de-DE"/>
              </w:rPr>
              <w:t>32</w:t>
            </w:r>
          </w:p>
        </w:tc>
        <w:tc>
          <w:tcPr>
            <w:tcW w:w="1134" w:type="dxa"/>
            <w:tcBorders>
              <w:top w:val="nil"/>
              <w:left w:val="nil"/>
              <w:bottom w:val="nil"/>
              <w:right w:val="single" w:sz="4" w:space="0" w:color="auto"/>
            </w:tcBorders>
            <w:shd w:val="clear" w:color="auto" w:fill="auto"/>
            <w:noWrap/>
            <w:vAlign w:val="bottom"/>
            <w:hideMark/>
          </w:tcPr>
          <w:p w14:paraId="736374F4" w14:textId="74EA1CE1" w:rsidR="00102301" w:rsidRPr="0092485D" w:rsidRDefault="00102301" w:rsidP="00B47F41">
            <w:pPr>
              <w:jc w:val="center"/>
              <w:rPr>
                <w:rFonts w:eastAsia="Times New Roman"/>
                <w:b/>
                <w:bCs/>
                <w:sz w:val="18"/>
                <w:szCs w:val="18"/>
                <w:lang w:eastAsia="de-DE"/>
              </w:rPr>
            </w:pPr>
            <w:r w:rsidRPr="0092485D">
              <w:rPr>
                <w:rFonts w:eastAsia="Times New Roman"/>
                <w:b/>
                <w:bCs/>
                <w:sz w:val="18"/>
                <w:szCs w:val="18"/>
                <w:lang w:eastAsia="de-DE"/>
              </w:rPr>
              <w:t>2,</w:t>
            </w:r>
            <w:r w:rsidR="00B47F41">
              <w:rPr>
                <w:rFonts w:eastAsia="Times New Roman"/>
                <w:b/>
                <w:bCs/>
                <w:sz w:val="18"/>
                <w:szCs w:val="18"/>
                <w:lang w:eastAsia="de-DE"/>
              </w:rPr>
              <w:t>6</w:t>
            </w:r>
            <w:r w:rsidRPr="0092485D">
              <w:rPr>
                <w:rFonts w:eastAsia="Times New Roman"/>
                <w:b/>
                <w:bCs/>
                <w:sz w:val="18"/>
                <w:szCs w:val="18"/>
                <w:lang w:eastAsia="de-DE"/>
              </w:rPr>
              <w:t>0 €</w:t>
            </w:r>
          </w:p>
        </w:tc>
      </w:tr>
      <w:tr w:rsidR="00102301" w:rsidRPr="0092485D" w14:paraId="2359EF97" w14:textId="77777777" w:rsidTr="00EB08C7">
        <w:trPr>
          <w:trHeight w:val="22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14:paraId="68BBBAA0" w14:textId="77777777" w:rsidR="00102301" w:rsidRPr="0092485D" w:rsidRDefault="00102301" w:rsidP="0092485D">
            <w:pPr>
              <w:rPr>
                <w:rFonts w:eastAsia="Times New Roman"/>
                <w:sz w:val="18"/>
                <w:szCs w:val="18"/>
                <w:lang w:eastAsia="de-DE"/>
              </w:rPr>
            </w:pPr>
            <w:r w:rsidRPr="0092485D">
              <w:rPr>
                <w:rFonts w:eastAsia="Times New Roman"/>
                <w:sz w:val="18"/>
                <w:szCs w:val="18"/>
                <w:lang w:eastAsia="de-DE"/>
              </w:rPr>
              <w:t>60433 Frankfurt</w:t>
            </w:r>
          </w:p>
        </w:tc>
        <w:tc>
          <w:tcPr>
            <w:tcW w:w="3827" w:type="dxa"/>
            <w:tcBorders>
              <w:top w:val="nil"/>
              <w:left w:val="nil"/>
              <w:bottom w:val="single" w:sz="4" w:space="0" w:color="auto"/>
              <w:right w:val="single" w:sz="4" w:space="0" w:color="auto"/>
            </w:tcBorders>
            <w:shd w:val="clear" w:color="auto" w:fill="auto"/>
            <w:noWrap/>
            <w:vAlign w:val="bottom"/>
            <w:hideMark/>
          </w:tcPr>
          <w:p w14:paraId="04F37D92" w14:textId="77777777" w:rsidR="00102301" w:rsidRPr="0092485D" w:rsidRDefault="00BE64F7" w:rsidP="0092485D">
            <w:pPr>
              <w:rPr>
                <w:rFonts w:eastAsia="Times New Roman"/>
                <w:color w:val="0000FF"/>
                <w:sz w:val="18"/>
                <w:szCs w:val="18"/>
                <w:u w:val="single"/>
                <w:lang w:eastAsia="de-DE"/>
              </w:rPr>
            </w:pPr>
            <w:hyperlink r:id="rId12" w:history="1">
              <w:r w:rsidR="00102301" w:rsidRPr="0092485D">
                <w:rPr>
                  <w:rFonts w:eastAsia="Times New Roman"/>
                  <w:color w:val="0000FF"/>
                  <w:sz w:val="18"/>
                  <w:szCs w:val="18"/>
                  <w:u w:val="single"/>
                  <w:lang w:eastAsia="de-DE"/>
                </w:rPr>
                <w:t>Frankfurt-Eschersheim@bowlingworld.de</w:t>
              </w:r>
            </w:hyperlink>
          </w:p>
        </w:tc>
        <w:tc>
          <w:tcPr>
            <w:tcW w:w="1825" w:type="dxa"/>
            <w:vMerge/>
            <w:tcBorders>
              <w:left w:val="nil"/>
              <w:bottom w:val="single" w:sz="4" w:space="0" w:color="auto"/>
              <w:right w:val="single" w:sz="4" w:space="0" w:color="auto"/>
            </w:tcBorders>
            <w:shd w:val="clear" w:color="auto" w:fill="auto"/>
            <w:noWrap/>
            <w:vAlign w:val="center"/>
            <w:hideMark/>
          </w:tcPr>
          <w:p w14:paraId="0C24FDAB" w14:textId="289A3345" w:rsidR="00102301" w:rsidRPr="0092485D" w:rsidRDefault="00102301" w:rsidP="0092485D">
            <w:pPr>
              <w:rPr>
                <w:rFonts w:eastAsia="Times New Roman"/>
                <w:sz w:val="18"/>
                <w:szCs w:val="18"/>
                <w:lang w:eastAsia="de-DE"/>
              </w:rPr>
            </w:pPr>
          </w:p>
        </w:tc>
        <w:tc>
          <w:tcPr>
            <w:tcW w:w="801" w:type="dxa"/>
            <w:tcBorders>
              <w:top w:val="nil"/>
              <w:left w:val="nil"/>
              <w:bottom w:val="single" w:sz="4" w:space="0" w:color="auto"/>
              <w:right w:val="single" w:sz="4" w:space="0" w:color="auto"/>
            </w:tcBorders>
            <w:shd w:val="clear" w:color="auto" w:fill="auto"/>
            <w:noWrap/>
            <w:vAlign w:val="bottom"/>
            <w:hideMark/>
          </w:tcPr>
          <w:p w14:paraId="0224425F" w14:textId="77777777" w:rsidR="00102301" w:rsidRPr="0092485D" w:rsidRDefault="00102301" w:rsidP="0092485D">
            <w:pPr>
              <w:jc w:val="center"/>
              <w:rPr>
                <w:rFonts w:eastAsia="Times New Roman"/>
                <w:b/>
                <w:bCs/>
                <w:sz w:val="18"/>
                <w:szCs w:val="18"/>
                <w:lang w:eastAsia="de-DE"/>
              </w:rPr>
            </w:pPr>
            <w:r w:rsidRPr="0092485D">
              <w:rPr>
                <w:rFonts w:eastAsia="Times New Roman"/>
                <w:b/>
                <w:bCs/>
                <w:sz w:val="18"/>
                <w:szCs w:val="18"/>
                <w:lang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4412E14C" w14:textId="77777777" w:rsidR="00102301" w:rsidRPr="0092485D" w:rsidRDefault="00102301" w:rsidP="0092485D">
            <w:pPr>
              <w:rPr>
                <w:rFonts w:eastAsia="Times New Roman"/>
                <w:sz w:val="18"/>
                <w:szCs w:val="18"/>
                <w:lang w:eastAsia="de-DE"/>
              </w:rPr>
            </w:pPr>
            <w:r w:rsidRPr="0092485D">
              <w:rPr>
                <w:rFonts w:eastAsia="Times New Roman"/>
                <w:sz w:val="18"/>
                <w:szCs w:val="18"/>
                <w:lang w:eastAsia="de-DE"/>
              </w:rPr>
              <w:t> </w:t>
            </w:r>
          </w:p>
        </w:tc>
      </w:tr>
      <w:tr w:rsidR="00102301" w:rsidRPr="0092485D" w14:paraId="18BA535C" w14:textId="77777777" w:rsidTr="00EB08C7">
        <w:trPr>
          <w:trHeight w:val="225"/>
        </w:trPr>
        <w:tc>
          <w:tcPr>
            <w:tcW w:w="2567" w:type="dxa"/>
            <w:tcBorders>
              <w:top w:val="nil"/>
              <w:left w:val="single" w:sz="4" w:space="0" w:color="auto"/>
              <w:bottom w:val="nil"/>
              <w:right w:val="single" w:sz="4" w:space="0" w:color="auto"/>
            </w:tcBorders>
            <w:shd w:val="clear" w:color="auto" w:fill="auto"/>
            <w:noWrap/>
            <w:vAlign w:val="bottom"/>
            <w:hideMark/>
          </w:tcPr>
          <w:p w14:paraId="4C492934" w14:textId="77777777" w:rsidR="00102301" w:rsidRPr="0092485D" w:rsidRDefault="00102301" w:rsidP="0092485D">
            <w:pPr>
              <w:rPr>
                <w:rFonts w:eastAsia="Times New Roman"/>
                <w:sz w:val="18"/>
                <w:szCs w:val="18"/>
                <w:lang w:eastAsia="de-DE"/>
              </w:rPr>
            </w:pPr>
            <w:r w:rsidRPr="0092485D">
              <w:rPr>
                <w:rFonts w:eastAsia="Times New Roman"/>
                <w:sz w:val="18"/>
                <w:szCs w:val="18"/>
                <w:lang w:eastAsia="de-DE"/>
              </w:rPr>
              <w:t>Bowlingzentrum Rebstock</w:t>
            </w:r>
          </w:p>
        </w:tc>
        <w:tc>
          <w:tcPr>
            <w:tcW w:w="3827" w:type="dxa"/>
            <w:tcBorders>
              <w:top w:val="nil"/>
              <w:left w:val="nil"/>
              <w:bottom w:val="nil"/>
              <w:right w:val="single" w:sz="4" w:space="0" w:color="auto"/>
            </w:tcBorders>
            <w:shd w:val="clear" w:color="auto" w:fill="auto"/>
            <w:noWrap/>
            <w:vAlign w:val="bottom"/>
            <w:hideMark/>
          </w:tcPr>
          <w:p w14:paraId="2DBE9652" w14:textId="77777777" w:rsidR="00102301" w:rsidRPr="0092485D" w:rsidRDefault="00102301" w:rsidP="0092485D">
            <w:pPr>
              <w:rPr>
                <w:rFonts w:eastAsia="Times New Roman"/>
                <w:sz w:val="18"/>
                <w:szCs w:val="18"/>
                <w:lang w:eastAsia="de-DE"/>
              </w:rPr>
            </w:pPr>
            <w:r w:rsidRPr="0092485D">
              <w:rPr>
                <w:rFonts w:eastAsia="Times New Roman"/>
                <w:sz w:val="18"/>
                <w:szCs w:val="18"/>
                <w:lang w:eastAsia="de-DE"/>
              </w:rPr>
              <w:t>069 - 702070</w:t>
            </w:r>
          </w:p>
        </w:tc>
        <w:tc>
          <w:tcPr>
            <w:tcW w:w="1825" w:type="dxa"/>
            <w:vMerge w:val="restart"/>
            <w:tcBorders>
              <w:top w:val="nil"/>
              <w:left w:val="nil"/>
              <w:right w:val="single" w:sz="4" w:space="0" w:color="auto"/>
            </w:tcBorders>
            <w:shd w:val="clear" w:color="auto" w:fill="auto"/>
            <w:noWrap/>
            <w:vAlign w:val="center"/>
            <w:hideMark/>
          </w:tcPr>
          <w:p w14:paraId="039986E2" w14:textId="4CE3A615" w:rsidR="00102301" w:rsidRPr="0092485D" w:rsidRDefault="00102301" w:rsidP="00102301">
            <w:pPr>
              <w:rPr>
                <w:rFonts w:eastAsia="Times New Roman"/>
                <w:sz w:val="18"/>
                <w:szCs w:val="18"/>
                <w:lang w:eastAsia="de-DE"/>
              </w:rPr>
            </w:pPr>
            <w:r w:rsidRPr="0092485D">
              <w:rPr>
                <w:rFonts w:eastAsia="Times New Roman"/>
                <w:sz w:val="18"/>
                <w:szCs w:val="18"/>
                <w:lang w:eastAsia="de-DE"/>
              </w:rPr>
              <w:t>069 - 7077796 </w:t>
            </w:r>
          </w:p>
        </w:tc>
        <w:tc>
          <w:tcPr>
            <w:tcW w:w="801" w:type="dxa"/>
            <w:tcBorders>
              <w:top w:val="nil"/>
              <w:left w:val="nil"/>
              <w:bottom w:val="nil"/>
              <w:right w:val="single" w:sz="4" w:space="0" w:color="auto"/>
            </w:tcBorders>
            <w:shd w:val="clear" w:color="auto" w:fill="auto"/>
            <w:noWrap/>
            <w:vAlign w:val="bottom"/>
            <w:hideMark/>
          </w:tcPr>
          <w:p w14:paraId="33D83D55" w14:textId="77777777" w:rsidR="00102301" w:rsidRPr="0092485D" w:rsidRDefault="00102301" w:rsidP="0092485D">
            <w:pPr>
              <w:jc w:val="center"/>
              <w:rPr>
                <w:rFonts w:eastAsia="Times New Roman"/>
                <w:b/>
                <w:bCs/>
                <w:sz w:val="18"/>
                <w:szCs w:val="18"/>
                <w:lang w:eastAsia="de-DE"/>
              </w:rPr>
            </w:pPr>
            <w:r w:rsidRPr="0092485D">
              <w:rPr>
                <w:rFonts w:eastAsia="Times New Roman"/>
                <w:b/>
                <w:bCs/>
                <w:sz w:val="18"/>
                <w:szCs w:val="18"/>
                <w:lang w:eastAsia="de-DE"/>
              </w:rPr>
              <w:t> </w:t>
            </w:r>
          </w:p>
        </w:tc>
        <w:tc>
          <w:tcPr>
            <w:tcW w:w="1134" w:type="dxa"/>
            <w:tcBorders>
              <w:top w:val="nil"/>
              <w:left w:val="nil"/>
              <w:bottom w:val="nil"/>
              <w:right w:val="single" w:sz="4" w:space="0" w:color="auto"/>
            </w:tcBorders>
            <w:shd w:val="clear" w:color="auto" w:fill="auto"/>
            <w:noWrap/>
            <w:vAlign w:val="bottom"/>
            <w:hideMark/>
          </w:tcPr>
          <w:p w14:paraId="09B5A652" w14:textId="77777777" w:rsidR="00102301" w:rsidRPr="0092485D" w:rsidRDefault="00102301" w:rsidP="0092485D">
            <w:pPr>
              <w:rPr>
                <w:rFonts w:eastAsia="Times New Roman"/>
                <w:sz w:val="18"/>
                <w:szCs w:val="18"/>
                <w:lang w:eastAsia="de-DE"/>
              </w:rPr>
            </w:pPr>
            <w:r w:rsidRPr="0092485D">
              <w:rPr>
                <w:rFonts w:eastAsia="Times New Roman"/>
                <w:sz w:val="18"/>
                <w:szCs w:val="18"/>
                <w:lang w:eastAsia="de-DE"/>
              </w:rPr>
              <w:t> </w:t>
            </w:r>
          </w:p>
        </w:tc>
      </w:tr>
      <w:tr w:rsidR="00102301" w:rsidRPr="0092485D" w14:paraId="2A439284" w14:textId="77777777" w:rsidTr="00EB08C7">
        <w:trPr>
          <w:trHeight w:val="225"/>
        </w:trPr>
        <w:tc>
          <w:tcPr>
            <w:tcW w:w="2567" w:type="dxa"/>
            <w:tcBorders>
              <w:top w:val="nil"/>
              <w:left w:val="single" w:sz="4" w:space="0" w:color="auto"/>
              <w:bottom w:val="nil"/>
              <w:right w:val="single" w:sz="4" w:space="0" w:color="auto"/>
            </w:tcBorders>
            <w:shd w:val="clear" w:color="auto" w:fill="auto"/>
            <w:noWrap/>
            <w:vAlign w:val="bottom"/>
            <w:hideMark/>
          </w:tcPr>
          <w:p w14:paraId="3F1CB368" w14:textId="77777777" w:rsidR="00102301" w:rsidRPr="0092485D" w:rsidRDefault="00102301" w:rsidP="0092485D">
            <w:pPr>
              <w:rPr>
                <w:rFonts w:eastAsia="Times New Roman"/>
                <w:sz w:val="18"/>
                <w:szCs w:val="18"/>
                <w:lang w:eastAsia="de-DE"/>
              </w:rPr>
            </w:pPr>
            <w:r w:rsidRPr="0092485D">
              <w:rPr>
                <w:rFonts w:eastAsia="Times New Roman"/>
                <w:sz w:val="18"/>
                <w:szCs w:val="18"/>
                <w:lang w:eastAsia="de-DE"/>
              </w:rPr>
              <w:t>Am Römerhof 13</w:t>
            </w:r>
          </w:p>
        </w:tc>
        <w:tc>
          <w:tcPr>
            <w:tcW w:w="3827" w:type="dxa"/>
            <w:tcBorders>
              <w:top w:val="nil"/>
              <w:left w:val="nil"/>
              <w:bottom w:val="nil"/>
              <w:right w:val="single" w:sz="4" w:space="0" w:color="auto"/>
            </w:tcBorders>
            <w:shd w:val="clear" w:color="auto" w:fill="auto"/>
            <w:noWrap/>
            <w:vAlign w:val="bottom"/>
            <w:hideMark/>
          </w:tcPr>
          <w:p w14:paraId="4B1B8575" w14:textId="77777777" w:rsidR="00102301" w:rsidRPr="0092485D" w:rsidRDefault="00102301" w:rsidP="0092485D">
            <w:pPr>
              <w:rPr>
                <w:rFonts w:eastAsia="Times New Roman"/>
                <w:sz w:val="18"/>
                <w:szCs w:val="18"/>
                <w:lang w:eastAsia="de-DE"/>
              </w:rPr>
            </w:pPr>
            <w:r>
              <w:rPr>
                <w:rFonts w:eastAsia="Times New Roman"/>
                <w:sz w:val="18"/>
                <w:szCs w:val="18"/>
                <w:lang w:eastAsia="de-DE"/>
              </w:rPr>
              <w:t xml:space="preserve">Christel </w:t>
            </w:r>
            <w:r w:rsidRPr="0092485D">
              <w:rPr>
                <w:rFonts w:eastAsia="Times New Roman"/>
                <w:sz w:val="18"/>
                <w:szCs w:val="18"/>
                <w:lang w:eastAsia="de-DE"/>
              </w:rPr>
              <w:t>Penkwitz</w:t>
            </w:r>
          </w:p>
        </w:tc>
        <w:tc>
          <w:tcPr>
            <w:tcW w:w="1825" w:type="dxa"/>
            <w:vMerge/>
            <w:tcBorders>
              <w:left w:val="nil"/>
              <w:right w:val="single" w:sz="4" w:space="0" w:color="auto"/>
            </w:tcBorders>
            <w:shd w:val="clear" w:color="auto" w:fill="auto"/>
            <w:noWrap/>
            <w:vAlign w:val="center"/>
            <w:hideMark/>
          </w:tcPr>
          <w:p w14:paraId="79DBA9D3" w14:textId="766A51FD" w:rsidR="00102301" w:rsidRPr="0092485D" w:rsidRDefault="00102301" w:rsidP="0092485D">
            <w:pPr>
              <w:rPr>
                <w:rFonts w:eastAsia="Times New Roman"/>
                <w:sz w:val="18"/>
                <w:szCs w:val="18"/>
                <w:lang w:eastAsia="de-DE"/>
              </w:rPr>
            </w:pPr>
          </w:p>
        </w:tc>
        <w:tc>
          <w:tcPr>
            <w:tcW w:w="801" w:type="dxa"/>
            <w:tcBorders>
              <w:top w:val="nil"/>
              <w:left w:val="nil"/>
              <w:bottom w:val="nil"/>
              <w:right w:val="single" w:sz="4" w:space="0" w:color="auto"/>
            </w:tcBorders>
            <w:shd w:val="clear" w:color="auto" w:fill="auto"/>
            <w:noWrap/>
            <w:vAlign w:val="bottom"/>
            <w:hideMark/>
          </w:tcPr>
          <w:p w14:paraId="7B0EF910" w14:textId="77777777" w:rsidR="00102301" w:rsidRPr="0092485D" w:rsidRDefault="00102301" w:rsidP="0092485D">
            <w:pPr>
              <w:jc w:val="center"/>
              <w:rPr>
                <w:rFonts w:eastAsia="Times New Roman"/>
                <w:b/>
                <w:bCs/>
                <w:sz w:val="18"/>
                <w:szCs w:val="18"/>
                <w:lang w:eastAsia="de-DE"/>
              </w:rPr>
            </w:pPr>
            <w:r w:rsidRPr="0092485D">
              <w:rPr>
                <w:rFonts w:eastAsia="Times New Roman"/>
                <w:b/>
                <w:bCs/>
                <w:sz w:val="18"/>
                <w:szCs w:val="18"/>
                <w:lang w:eastAsia="de-DE"/>
              </w:rPr>
              <w:t>30</w:t>
            </w:r>
          </w:p>
        </w:tc>
        <w:tc>
          <w:tcPr>
            <w:tcW w:w="1134" w:type="dxa"/>
            <w:tcBorders>
              <w:top w:val="nil"/>
              <w:left w:val="nil"/>
              <w:bottom w:val="nil"/>
              <w:right w:val="single" w:sz="4" w:space="0" w:color="auto"/>
            </w:tcBorders>
            <w:shd w:val="clear" w:color="auto" w:fill="auto"/>
            <w:noWrap/>
            <w:vAlign w:val="bottom"/>
            <w:hideMark/>
          </w:tcPr>
          <w:p w14:paraId="0875CCEF" w14:textId="2CFC9331" w:rsidR="00102301" w:rsidRPr="0092485D" w:rsidRDefault="00102301" w:rsidP="0001373A">
            <w:pPr>
              <w:jc w:val="center"/>
              <w:rPr>
                <w:rFonts w:eastAsia="Times New Roman"/>
                <w:b/>
                <w:bCs/>
                <w:sz w:val="18"/>
                <w:szCs w:val="18"/>
                <w:lang w:eastAsia="de-DE"/>
              </w:rPr>
            </w:pPr>
            <w:r w:rsidRPr="0092485D">
              <w:rPr>
                <w:rFonts w:eastAsia="Times New Roman"/>
                <w:b/>
                <w:bCs/>
                <w:sz w:val="18"/>
                <w:szCs w:val="18"/>
                <w:lang w:eastAsia="de-DE"/>
              </w:rPr>
              <w:t>2,</w:t>
            </w:r>
            <w:r w:rsidR="00B47F41">
              <w:rPr>
                <w:rFonts w:eastAsia="Times New Roman"/>
                <w:b/>
                <w:bCs/>
                <w:sz w:val="18"/>
                <w:szCs w:val="18"/>
                <w:lang w:eastAsia="de-DE"/>
              </w:rPr>
              <w:t>6</w:t>
            </w:r>
            <w:r w:rsidRPr="0092485D">
              <w:rPr>
                <w:rFonts w:eastAsia="Times New Roman"/>
                <w:b/>
                <w:bCs/>
                <w:sz w:val="18"/>
                <w:szCs w:val="18"/>
                <w:lang w:eastAsia="de-DE"/>
              </w:rPr>
              <w:t>0 €</w:t>
            </w:r>
          </w:p>
        </w:tc>
      </w:tr>
      <w:tr w:rsidR="00102301" w:rsidRPr="0092485D" w14:paraId="6F0F739F" w14:textId="77777777" w:rsidTr="00EB08C7">
        <w:trPr>
          <w:trHeight w:val="22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14:paraId="7D589370" w14:textId="77777777" w:rsidR="00102301" w:rsidRPr="0092485D" w:rsidRDefault="00102301" w:rsidP="0092485D">
            <w:pPr>
              <w:rPr>
                <w:rFonts w:eastAsia="Times New Roman"/>
                <w:sz w:val="18"/>
                <w:szCs w:val="18"/>
                <w:lang w:eastAsia="de-DE"/>
              </w:rPr>
            </w:pPr>
            <w:r w:rsidRPr="0092485D">
              <w:rPr>
                <w:rFonts w:eastAsia="Times New Roman"/>
                <w:sz w:val="18"/>
                <w:szCs w:val="18"/>
                <w:lang w:eastAsia="de-DE"/>
              </w:rPr>
              <w:t>60486 Frankfurt</w:t>
            </w:r>
          </w:p>
        </w:tc>
        <w:tc>
          <w:tcPr>
            <w:tcW w:w="3827" w:type="dxa"/>
            <w:tcBorders>
              <w:top w:val="nil"/>
              <w:left w:val="nil"/>
              <w:bottom w:val="nil"/>
              <w:right w:val="nil"/>
            </w:tcBorders>
            <w:shd w:val="clear" w:color="auto" w:fill="auto"/>
            <w:noWrap/>
            <w:vAlign w:val="bottom"/>
            <w:hideMark/>
          </w:tcPr>
          <w:p w14:paraId="4A1D2673" w14:textId="05AE8269" w:rsidR="00102301" w:rsidRPr="00102301" w:rsidRDefault="00BE64F7" w:rsidP="0092485D">
            <w:pPr>
              <w:rPr>
                <w:rFonts w:eastAsia="Times New Roman"/>
                <w:color w:val="0000FF"/>
                <w:sz w:val="18"/>
                <w:szCs w:val="18"/>
                <w:u w:val="single"/>
                <w:lang w:eastAsia="de-DE"/>
              </w:rPr>
            </w:pPr>
            <w:hyperlink r:id="rId13" w:history="1">
              <w:r w:rsidR="00B47F41" w:rsidRPr="00EE576D">
                <w:rPr>
                  <w:rStyle w:val="Hyperlink"/>
                  <w:rFonts w:eastAsia="Times New Roman"/>
                  <w:sz w:val="18"/>
                  <w:szCs w:val="18"/>
                  <w:lang w:eastAsia="de-DE"/>
                </w:rPr>
                <w:t>information@rebstock-bowling.de</w:t>
              </w:r>
            </w:hyperlink>
          </w:p>
        </w:tc>
        <w:tc>
          <w:tcPr>
            <w:tcW w:w="1825" w:type="dxa"/>
            <w:vMerge/>
            <w:tcBorders>
              <w:left w:val="single" w:sz="4" w:space="0" w:color="auto"/>
              <w:bottom w:val="single" w:sz="4" w:space="0" w:color="auto"/>
              <w:right w:val="single" w:sz="4" w:space="0" w:color="auto"/>
            </w:tcBorders>
            <w:shd w:val="clear" w:color="auto" w:fill="auto"/>
            <w:noWrap/>
            <w:vAlign w:val="center"/>
            <w:hideMark/>
          </w:tcPr>
          <w:p w14:paraId="5B58DFDE" w14:textId="2ACDF7E0" w:rsidR="00102301" w:rsidRPr="0092485D" w:rsidRDefault="00102301" w:rsidP="0092485D">
            <w:pPr>
              <w:rPr>
                <w:rFonts w:eastAsia="Times New Roman"/>
                <w:sz w:val="18"/>
                <w:szCs w:val="18"/>
                <w:lang w:eastAsia="de-DE"/>
              </w:rPr>
            </w:pPr>
          </w:p>
        </w:tc>
        <w:tc>
          <w:tcPr>
            <w:tcW w:w="801" w:type="dxa"/>
            <w:tcBorders>
              <w:top w:val="nil"/>
              <w:left w:val="nil"/>
              <w:bottom w:val="single" w:sz="4" w:space="0" w:color="auto"/>
              <w:right w:val="single" w:sz="4" w:space="0" w:color="auto"/>
            </w:tcBorders>
            <w:shd w:val="clear" w:color="auto" w:fill="auto"/>
            <w:noWrap/>
            <w:vAlign w:val="bottom"/>
            <w:hideMark/>
          </w:tcPr>
          <w:p w14:paraId="7B913C89" w14:textId="77777777" w:rsidR="00102301" w:rsidRPr="0092485D" w:rsidRDefault="00102301" w:rsidP="0092485D">
            <w:pPr>
              <w:jc w:val="center"/>
              <w:rPr>
                <w:rFonts w:eastAsia="Times New Roman"/>
                <w:b/>
                <w:bCs/>
                <w:sz w:val="18"/>
                <w:szCs w:val="18"/>
                <w:lang w:eastAsia="de-DE"/>
              </w:rPr>
            </w:pPr>
            <w:r w:rsidRPr="0092485D">
              <w:rPr>
                <w:rFonts w:eastAsia="Times New Roman"/>
                <w:b/>
                <w:bCs/>
                <w:sz w:val="18"/>
                <w:szCs w:val="18"/>
                <w:lang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0DCC3B66" w14:textId="77777777" w:rsidR="00102301" w:rsidRPr="0092485D" w:rsidRDefault="00102301" w:rsidP="0092485D">
            <w:pPr>
              <w:rPr>
                <w:rFonts w:eastAsia="Times New Roman"/>
                <w:sz w:val="18"/>
                <w:szCs w:val="18"/>
                <w:lang w:eastAsia="de-DE"/>
              </w:rPr>
            </w:pPr>
            <w:r w:rsidRPr="0092485D">
              <w:rPr>
                <w:rFonts w:eastAsia="Times New Roman"/>
                <w:sz w:val="18"/>
                <w:szCs w:val="18"/>
                <w:lang w:eastAsia="de-DE"/>
              </w:rPr>
              <w:t> </w:t>
            </w:r>
          </w:p>
        </w:tc>
      </w:tr>
      <w:tr w:rsidR="00102301" w:rsidRPr="0092485D" w14:paraId="4360A7D1" w14:textId="77777777" w:rsidTr="00EB08C7">
        <w:trPr>
          <w:trHeight w:val="225"/>
        </w:trPr>
        <w:tc>
          <w:tcPr>
            <w:tcW w:w="2567" w:type="dxa"/>
            <w:tcBorders>
              <w:top w:val="nil"/>
              <w:left w:val="single" w:sz="4" w:space="0" w:color="auto"/>
              <w:bottom w:val="nil"/>
              <w:right w:val="single" w:sz="4" w:space="0" w:color="auto"/>
            </w:tcBorders>
            <w:shd w:val="clear" w:color="auto" w:fill="auto"/>
            <w:noWrap/>
            <w:vAlign w:val="bottom"/>
            <w:hideMark/>
          </w:tcPr>
          <w:p w14:paraId="3ED3841C" w14:textId="77777777" w:rsidR="00102301" w:rsidRPr="0092485D" w:rsidRDefault="00102301" w:rsidP="0092485D">
            <w:pPr>
              <w:rPr>
                <w:rFonts w:eastAsia="Times New Roman"/>
                <w:sz w:val="18"/>
                <w:szCs w:val="18"/>
                <w:lang w:eastAsia="de-DE"/>
              </w:rPr>
            </w:pPr>
            <w:r w:rsidRPr="0092485D">
              <w:rPr>
                <w:rFonts w:eastAsia="Times New Roman"/>
                <w:sz w:val="18"/>
                <w:szCs w:val="18"/>
                <w:lang w:eastAsia="de-DE"/>
              </w:rPr>
              <w:t>FUN FABRIK Wiesbaden</w:t>
            </w:r>
          </w:p>
        </w:tc>
        <w:tc>
          <w:tcPr>
            <w:tcW w:w="3827" w:type="dxa"/>
            <w:tcBorders>
              <w:top w:val="single" w:sz="4" w:space="0" w:color="auto"/>
              <w:left w:val="nil"/>
              <w:bottom w:val="nil"/>
              <w:right w:val="single" w:sz="4" w:space="0" w:color="auto"/>
            </w:tcBorders>
            <w:shd w:val="clear" w:color="auto" w:fill="auto"/>
            <w:noWrap/>
            <w:vAlign w:val="bottom"/>
            <w:hideMark/>
          </w:tcPr>
          <w:p w14:paraId="53800EFF" w14:textId="77777777" w:rsidR="00102301" w:rsidRPr="0092485D" w:rsidRDefault="00102301" w:rsidP="0092485D">
            <w:pPr>
              <w:rPr>
                <w:rFonts w:eastAsia="Times New Roman"/>
                <w:sz w:val="18"/>
                <w:szCs w:val="18"/>
                <w:lang w:eastAsia="de-DE"/>
              </w:rPr>
            </w:pPr>
            <w:r w:rsidRPr="0092485D">
              <w:rPr>
                <w:rFonts w:eastAsia="Times New Roman"/>
                <w:sz w:val="18"/>
                <w:szCs w:val="18"/>
                <w:lang w:eastAsia="de-DE"/>
              </w:rPr>
              <w:t>0611 - 601325</w:t>
            </w:r>
          </w:p>
        </w:tc>
        <w:tc>
          <w:tcPr>
            <w:tcW w:w="1825" w:type="dxa"/>
            <w:vMerge w:val="restart"/>
            <w:tcBorders>
              <w:top w:val="nil"/>
              <w:left w:val="nil"/>
              <w:right w:val="single" w:sz="4" w:space="0" w:color="auto"/>
            </w:tcBorders>
            <w:shd w:val="clear" w:color="auto" w:fill="auto"/>
            <w:noWrap/>
            <w:vAlign w:val="center"/>
            <w:hideMark/>
          </w:tcPr>
          <w:p w14:paraId="72CC2AE5" w14:textId="403936CA" w:rsidR="00102301" w:rsidRPr="0092485D" w:rsidRDefault="00102301" w:rsidP="00102301">
            <w:pPr>
              <w:rPr>
                <w:rFonts w:eastAsia="Times New Roman"/>
                <w:sz w:val="18"/>
                <w:szCs w:val="18"/>
                <w:lang w:eastAsia="de-DE"/>
              </w:rPr>
            </w:pPr>
            <w:r w:rsidRPr="0092485D">
              <w:rPr>
                <w:rFonts w:eastAsia="Times New Roman"/>
                <w:sz w:val="18"/>
                <w:szCs w:val="18"/>
                <w:lang w:eastAsia="de-DE"/>
              </w:rPr>
              <w:t>0611 - 608916</w:t>
            </w:r>
          </w:p>
        </w:tc>
        <w:tc>
          <w:tcPr>
            <w:tcW w:w="801" w:type="dxa"/>
            <w:tcBorders>
              <w:top w:val="nil"/>
              <w:left w:val="nil"/>
              <w:bottom w:val="nil"/>
              <w:right w:val="single" w:sz="4" w:space="0" w:color="auto"/>
            </w:tcBorders>
            <w:shd w:val="clear" w:color="auto" w:fill="auto"/>
            <w:noWrap/>
            <w:vAlign w:val="bottom"/>
            <w:hideMark/>
          </w:tcPr>
          <w:p w14:paraId="1D96805D" w14:textId="77777777" w:rsidR="00102301" w:rsidRPr="0092485D" w:rsidRDefault="00102301" w:rsidP="0092485D">
            <w:pPr>
              <w:jc w:val="center"/>
              <w:rPr>
                <w:rFonts w:eastAsia="Times New Roman"/>
                <w:b/>
                <w:bCs/>
                <w:sz w:val="18"/>
                <w:szCs w:val="18"/>
                <w:lang w:eastAsia="de-DE"/>
              </w:rPr>
            </w:pPr>
            <w:r w:rsidRPr="0092485D">
              <w:rPr>
                <w:rFonts w:eastAsia="Times New Roman"/>
                <w:b/>
                <w:bCs/>
                <w:sz w:val="18"/>
                <w:szCs w:val="18"/>
                <w:lang w:eastAsia="de-DE"/>
              </w:rPr>
              <w:t> </w:t>
            </w:r>
          </w:p>
        </w:tc>
        <w:tc>
          <w:tcPr>
            <w:tcW w:w="1134" w:type="dxa"/>
            <w:tcBorders>
              <w:top w:val="nil"/>
              <w:left w:val="nil"/>
              <w:bottom w:val="nil"/>
              <w:right w:val="single" w:sz="4" w:space="0" w:color="auto"/>
            </w:tcBorders>
            <w:shd w:val="clear" w:color="auto" w:fill="auto"/>
            <w:noWrap/>
            <w:vAlign w:val="bottom"/>
            <w:hideMark/>
          </w:tcPr>
          <w:p w14:paraId="31C73C4A" w14:textId="77777777" w:rsidR="00102301" w:rsidRPr="0092485D" w:rsidRDefault="00102301" w:rsidP="0092485D">
            <w:pPr>
              <w:rPr>
                <w:rFonts w:eastAsia="Times New Roman"/>
                <w:sz w:val="18"/>
                <w:szCs w:val="18"/>
                <w:lang w:eastAsia="de-DE"/>
              </w:rPr>
            </w:pPr>
            <w:r w:rsidRPr="0092485D">
              <w:rPr>
                <w:rFonts w:eastAsia="Times New Roman"/>
                <w:sz w:val="18"/>
                <w:szCs w:val="18"/>
                <w:lang w:eastAsia="de-DE"/>
              </w:rPr>
              <w:t> </w:t>
            </w:r>
          </w:p>
        </w:tc>
      </w:tr>
      <w:tr w:rsidR="00102301" w:rsidRPr="0092485D" w14:paraId="34B3FBA0" w14:textId="77777777" w:rsidTr="00EB08C7">
        <w:trPr>
          <w:trHeight w:val="225"/>
        </w:trPr>
        <w:tc>
          <w:tcPr>
            <w:tcW w:w="2567" w:type="dxa"/>
            <w:tcBorders>
              <w:top w:val="nil"/>
              <w:left w:val="single" w:sz="4" w:space="0" w:color="auto"/>
              <w:bottom w:val="nil"/>
              <w:right w:val="single" w:sz="4" w:space="0" w:color="auto"/>
            </w:tcBorders>
            <w:shd w:val="clear" w:color="auto" w:fill="auto"/>
            <w:noWrap/>
            <w:vAlign w:val="bottom"/>
            <w:hideMark/>
          </w:tcPr>
          <w:p w14:paraId="6E12DAF5" w14:textId="77777777" w:rsidR="00102301" w:rsidRPr="0092485D" w:rsidRDefault="00102301" w:rsidP="0092485D">
            <w:pPr>
              <w:rPr>
                <w:rFonts w:eastAsia="Times New Roman"/>
                <w:sz w:val="18"/>
                <w:szCs w:val="18"/>
                <w:lang w:eastAsia="de-DE"/>
              </w:rPr>
            </w:pPr>
            <w:r w:rsidRPr="0092485D">
              <w:rPr>
                <w:rFonts w:eastAsia="Times New Roman"/>
                <w:sz w:val="18"/>
                <w:szCs w:val="18"/>
                <w:lang w:eastAsia="de-DE"/>
              </w:rPr>
              <w:t>Hagenauer Str. 9</w:t>
            </w:r>
          </w:p>
        </w:tc>
        <w:tc>
          <w:tcPr>
            <w:tcW w:w="3827" w:type="dxa"/>
            <w:tcBorders>
              <w:top w:val="nil"/>
              <w:left w:val="nil"/>
              <w:bottom w:val="nil"/>
              <w:right w:val="single" w:sz="4" w:space="0" w:color="auto"/>
            </w:tcBorders>
            <w:shd w:val="clear" w:color="auto" w:fill="auto"/>
            <w:noWrap/>
            <w:vAlign w:val="bottom"/>
            <w:hideMark/>
          </w:tcPr>
          <w:p w14:paraId="6466E7A1" w14:textId="77777777" w:rsidR="00102301" w:rsidRPr="0092485D" w:rsidRDefault="00102301" w:rsidP="0092485D">
            <w:pPr>
              <w:rPr>
                <w:rFonts w:eastAsia="Times New Roman"/>
                <w:sz w:val="18"/>
                <w:szCs w:val="18"/>
                <w:lang w:eastAsia="de-DE"/>
              </w:rPr>
            </w:pPr>
            <w:r w:rsidRPr="0092485D">
              <w:rPr>
                <w:rFonts w:eastAsia="Times New Roman"/>
                <w:sz w:val="18"/>
                <w:szCs w:val="18"/>
                <w:lang w:eastAsia="de-DE"/>
              </w:rPr>
              <w:t>Bernd Thelen</w:t>
            </w:r>
          </w:p>
        </w:tc>
        <w:tc>
          <w:tcPr>
            <w:tcW w:w="1825" w:type="dxa"/>
            <w:vMerge/>
            <w:tcBorders>
              <w:left w:val="nil"/>
              <w:right w:val="single" w:sz="4" w:space="0" w:color="auto"/>
            </w:tcBorders>
            <w:shd w:val="clear" w:color="auto" w:fill="auto"/>
            <w:noWrap/>
            <w:vAlign w:val="center"/>
            <w:hideMark/>
          </w:tcPr>
          <w:p w14:paraId="5AD10ACA" w14:textId="23E0076A" w:rsidR="00102301" w:rsidRPr="0092485D" w:rsidRDefault="00102301" w:rsidP="0092485D">
            <w:pPr>
              <w:rPr>
                <w:rFonts w:eastAsia="Times New Roman"/>
                <w:sz w:val="18"/>
                <w:szCs w:val="18"/>
                <w:lang w:eastAsia="de-DE"/>
              </w:rPr>
            </w:pPr>
          </w:p>
        </w:tc>
        <w:tc>
          <w:tcPr>
            <w:tcW w:w="801" w:type="dxa"/>
            <w:tcBorders>
              <w:top w:val="nil"/>
              <w:left w:val="nil"/>
              <w:bottom w:val="nil"/>
              <w:right w:val="single" w:sz="4" w:space="0" w:color="auto"/>
            </w:tcBorders>
            <w:shd w:val="clear" w:color="auto" w:fill="auto"/>
            <w:noWrap/>
            <w:vAlign w:val="bottom"/>
            <w:hideMark/>
          </w:tcPr>
          <w:p w14:paraId="2097D887" w14:textId="77777777" w:rsidR="00102301" w:rsidRPr="0092485D" w:rsidRDefault="00102301" w:rsidP="0092485D">
            <w:pPr>
              <w:jc w:val="center"/>
              <w:rPr>
                <w:rFonts w:eastAsia="Times New Roman"/>
                <w:b/>
                <w:bCs/>
                <w:sz w:val="18"/>
                <w:szCs w:val="18"/>
                <w:lang w:eastAsia="de-DE"/>
              </w:rPr>
            </w:pPr>
            <w:r w:rsidRPr="0092485D">
              <w:rPr>
                <w:rFonts w:eastAsia="Times New Roman"/>
                <w:b/>
                <w:bCs/>
                <w:sz w:val="18"/>
                <w:szCs w:val="18"/>
                <w:lang w:eastAsia="de-DE"/>
              </w:rPr>
              <w:t>24</w:t>
            </w:r>
          </w:p>
        </w:tc>
        <w:tc>
          <w:tcPr>
            <w:tcW w:w="1134" w:type="dxa"/>
            <w:tcBorders>
              <w:top w:val="nil"/>
              <w:left w:val="nil"/>
              <w:bottom w:val="nil"/>
              <w:right w:val="single" w:sz="4" w:space="0" w:color="auto"/>
            </w:tcBorders>
            <w:shd w:val="clear" w:color="auto" w:fill="auto"/>
            <w:noWrap/>
            <w:vAlign w:val="bottom"/>
            <w:hideMark/>
          </w:tcPr>
          <w:p w14:paraId="7C5A7128" w14:textId="3286E72D" w:rsidR="00102301" w:rsidRPr="0092485D" w:rsidRDefault="00102301" w:rsidP="0001373A">
            <w:pPr>
              <w:jc w:val="center"/>
              <w:rPr>
                <w:rFonts w:eastAsia="Times New Roman"/>
                <w:b/>
                <w:bCs/>
                <w:sz w:val="18"/>
                <w:szCs w:val="18"/>
                <w:lang w:eastAsia="de-DE"/>
              </w:rPr>
            </w:pPr>
            <w:r w:rsidRPr="0092485D">
              <w:rPr>
                <w:rFonts w:eastAsia="Times New Roman"/>
                <w:b/>
                <w:bCs/>
                <w:sz w:val="18"/>
                <w:szCs w:val="18"/>
                <w:lang w:eastAsia="de-DE"/>
              </w:rPr>
              <w:t>2,</w:t>
            </w:r>
            <w:r w:rsidR="00B47F41">
              <w:rPr>
                <w:rFonts w:eastAsia="Times New Roman"/>
                <w:b/>
                <w:bCs/>
                <w:sz w:val="18"/>
                <w:szCs w:val="18"/>
                <w:lang w:eastAsia="de-DE"/>
              </w:rPr>
              <w:t>6</w:t>
            </w:r>
            <w:r w:rsidRPr="0092485D">
              <w:rPr>
                <w:rFonts w:eastAsia="Times New Roman"/>
                <w:b/>
                <w:bCs/>
                <w:sz w:val="18"/>
                <w:szCs w:val="18"/>
                <w:lang w:eastAsia="de-DE"/>
              </w:rPr>
              <w:t>0 €</w:t>
            </w:r>
          </w:p>
        </w:tc>
      </w:tr>
      <w:tr w:rsidR="00102301" w:rsidRPr="0092485D" w14:paraId="1A0E96D8" w14:textId="77777777" w:rsidTr="00EB08C7">
        <w:trPr>
          <w:trHeight w:val="225"/>
        </w:trPr>
        <w:tc>
          <w:tcPr>
            <w:tcW w:w="2567" w:type="dxa"/>
            <w:tcBorders>
              <w:top w:val="nil"/>
              <w:left w:val="single" w:sz="4" w:space="0" w:color="auto"/>
              <w:bottom w:val="nil"/>
              <w:right w:val="single" w:sz="4" w:space="0" w:color="auto"/>
            </w:tcBorders>
            <w:shd w:val="clear" w:color="auto" w:fill="auto"/>
            <w:noWrap/>
            <w:vAlign w:val="bottom"/>
            <w:hideMark/>
          </w:tcPr>
          <w:p w14:paraId="77C8F8C5" w14:textId="77777777" w:rsidR="00102301" w:rsidRPr="0092485D" w:rsidRDefault="00102301" w:rsidP="0092485D">
            <w:pPr>
              <w:rPr>
                <w:rFonts w:eastAsia="Times New Roman"/>
                <w:sz w:val="18"/>
                <w:szCs w:val="18"/>
                <w:lang w:eastAsia="de-DE"/>
              </w:rPr>
            </w:pPr>
            <w:r w:rsidRPr="0092485D">
              <w:rPr>
                <w:rFonts w:eastAsia="Times New Roman"/>
                <w:sz w:val="18"/>
                <w:szCs w:val="18"/>
                <w:lang w:eastAsia="de-DE"/>
              </w:rPr>
              <w:t>65203 Wiesbaden</w:t>
            </w:r>
          </w:p>
        </w:tc>
        <w:tc>
          <w:tcPr>
            <w:tcW w:w="3827" w:type="dxa"/>
            <w:tcBorders>
              <w:top w:val="nil"/>
              <w:left w:val="nil"/>
              <w:bottom w:val="nil"/>
              <w:right w:val="single" w:sz="4" w:space="0" w:color="auto"/>
            </w:tcBorders>
            <w:shd w:val="clear" w:color="auto" w:fill="auto"/>
            <w:vAlign w:val="bottom"/>
            <w:hideMark/>
          </w:tcPr>
          <w:p w14:paraId="73FCA0FD" w14:textId="77777777" w:rsidR="00102301" w:rsidRPr="0092485D" w:rsidRDefault="00BE64F7" w:rsidP="0092485D">
            <w:pPr>
              <w:rPr>
                <w:rFonts w:eastAsia="Times New Roman"/>
                <w:color w:val="0000FF"/>
                <w:sz w:val="18"/>
                <w:szCs w:val="18"/>
                <w:u w:val="single"/>
                <w:lang w:eastAsia="de-DE"/>
              </w:rPr>
            </w:pPr>
            <w:hyperlink r:id="rId14" w:history="1">
              <w:r w:rsidR="00102301" w:rsidRPr="0092485D">
                <w:rPr>
                  <w:rFonts w:eastAsia="Times New Roman"/>
                  <w:color w:val="0000FF"/>
                  <w:sz w:val="18"/>
                  <w:szCs w:val="18"/>
                  <w:u w:val="single"/>
                  <w:lang w:eastAsia="de-DE"/>
                </w:rPr>
                <w:t>info@funfabrik.de</w:t>
              </w:r>
            </w:hyperlink>
          </w:p>
        </w:tc>
        <w:tc>
          <w:tcPr>
            <w:tcW w:w="1825" w:type="dxa"/>
            <w:vMerge/>
            <w:tcBorders>
              <w:left w:val="nil"/>
              <w:bottom w:val="nil"/>
              <w:right w:val="single" w:sz="4" w:space="0" w:color="auto"/>
            </w:tcBorders>
            <w:shd w:val="clear" w:color="auto" w:fill="auto"/>
            <w:noWrap/>
            <w:vAlign w:val="center"/>
            <w:hideMark/>
          </w:tcPr>
          <w:p w14:paraId="3DB8FAD4" w14:textId="04E91687" w:rsidR="00102301" w:rsidRPr="0092485D" w:rsidRDefault="00102301" w:rsidP="0092485D">
            <w:pPr>
              <w:rPr>
                <w:rFonts w:eastAsia="Times New Roman"/>
                <w:sz w:val="18"/>
                <w:szCs w:val="18"/>
                <w:lang w:eastAsia="de-DE"/>
              </w:rPr>
            </w:pPr>
          </w:p>
        </w:tc>
        <w:tc>
          <w:tcPr>
            <w:tcW w:w="801" w:type="dxa"/>
            <w:tcBorders>
              <w:top w:val="nil"/>
              <w:left w:val="nil"/>
              <w:bottom w:val="nil"/>
              <w:right w:val="single" w:sz="4" w:space="0" w:color="auto"/>
            </w:tcBorders>
            <w:shd w:val="clear" w:color="auto" w:fill="auto"/>
            <w:noWrap/>
            <w:vAlign w:val="bottom"/>
            <w:hideMark/>
          </w:tcPr>
          <w:p w14:paraId="7C7B66A9" w14:textId="77777777" w:rsidR="00102301" w:rsidRPr="0092485D" w:rsidRDefault="00102301" w:rsidP="0092485D">
            <w:pPr>
              <w:jc w:val="center"/>
              <w:rPr>
                <w:rFonts w:eastAsia="Times New Roman"/>
                <w:b/>
                <w:bCs/>
                <w:sz w:val="18"/>
                <w:szCs w:val="18"/>
                <w:lang w:eastAsia="de-DE"/>
              </w:rPr>
            </w:pPr>
            <w:r w:rsidRPr="0092485D">
              <w:rPr>
                <w:rFonts w:eastAsia="Times New Roman"/>
                <w:b/>
                <w:bCs/>
                <w:sz w:val="18"/>
                <w:szCs w:val="18"/>
                <w:lang w:eastAsia="de-DE"/>
              </w:rPr>
              <w:t> </w:t>
            </w:r>
          </w:p>
        </w:tc>
        <w:tc>
          <w:tcPr>
            <w:tcW w:w="1134" w:type="dxa"/>
            <w:tcBorders>
              <w:top w:val="nil"/>
              <w:left w:val="nil"/>
              <w:bottom w:val="nil"/>
              <w:right w:val="single" w:sz="4" w:space="0" w:color="auto"/>
            </w:tcBorders>
            <w:shd w:val="clear" w:color="auto" w:fill="auto"/>
            <w:noWrap/>
            <w:vAlign w:val="bottom"/>
            <w:hideMark/>
          </w:tcPr>
          <w:p w14:paraId="251E64D2" w14:textId="77777777" w:rsidR="00102301" w:rsidRPr="0092485D" w:rsidRDefault="00102301" w:rsidP="0092485D">
            <w:pPr>
              <w:rPr>
                <w:rFonts w:eastAsia="Times New Roman"/>
                <w:sz w:val="18"/>
                <w:szCs w:val="18"/>
                <w:lang w:eastAsia="de-DE"/>
              </w:rPr>
            </w:pPr>
            <w:r w:rsidRPr="0092485D">
              <w:rPr>
                <w:rFonts w:eastAsia="Times New Roman"/>
                <w:sz w:val="18"/>
                <w:szCs w:val="18"/>
                <w:lang w:eastAsia="de-DE"/>
              </w:rPr>
              <w:t> </w:t>
            </w:r>
          </w:p>
        </w:tc>
      </w:tr>
      <w:tr w:rsidR="00102301" w:rsidRPr="0092485D" w14:paraId="24D7F21C" w14:textId="77777777" w:rsidTr="00EB08C7">
        <w:trPr>
          <w:trHeight w:val="225"/>
        </w:trPr>
        <w:tc>
          <w:tcPr>
            <w:tcW w:w="2567" w:type="dxa"/>
            <w:tcBorders>
              <w:top w:val="single" w:sz="4" w:space="0" w:color="auto"/>
              <w:left w:val="single" w:sz="4" w:space="0" w:color="auto"/>
              <w:bottom w:val="nil"/>
              <w:right w:val="single" w:sz="4" w:space="0" w:color="auto"/>
            </w:tcBorders>
            <w:shd w:val="clear" w:color="auto" w:fill="auto"/>
            <w:noWrap/>
            <w:vAlign w:val="bottom"/>
            <w:hideMark/>
          </w:tcPr>
          <w:p w14:paraId="3CBDAC0B" w14:textId="77777777" w:rsidR="00102301" w:rsidRPr="0092485D" w:rsidRDefault="00102301" w:rsidP="0092485D">
            <w:pPr>
              <w:rPr>
                <w:rFonts w:eastAsia="Times New Roman"/>
                <w:sz w:val="18"/>
                <w:szCs w:val="18"/>
                <w:lang w:eastAsia="de-DE"/>
              </w:rPr>
            </w:pPr>
            <w:r w:rsidRPr="0092485D">
              <w:rPr>
                <w:rFonts w:eastAsia="Times New Roman"/>
                <w:sz w:val="18"/>
                <w:szCs w:val="18"/>
                <w:lang w:eastAsia="de-DE"/>
              </w:rPr>
              <w:t>Parkbowling Mühlheim</w:t>
            </w:r>
          </w:p>
        </w:tc>
        <w:tc>
          <w:tcPr>
            <w:tcW w:w="3827" w:type="dxa"/>
            <w:tcBorders>
              <w:top w:val="single" w:sz="4" w:space="0" w:color="auto"/>
              <w:left w:val="nil"/>
              <w:bottom w:val="nil"/>
              <w:right w:val="single" w:sz="4" w:space="0" w:color="auto"/>
            </w:tcBorders>
            <w:shd w:val="clear" w:color="auto" w:fill="auto"/>
            <w:noWrap/>
            <w:vAlign w:val="bottom"/>
            <w:hideMark/>
          </w:tcPr>
          <w:p w14:paraId="537DF816" w14:textId="77777777" w:rsidR="00102301" w:rsidRPr="0092485D" w:rsidRDefault="00102301" w:rsidP="0092485D">
            <w:pPr>
              <w:rPr>
                <w:rFonts w:eastAsia="Times New Roman"/>
                <w:sz w:val="18"/>
                <w:szCs w:val="18"/>
                <w:lang w:eastAsia="de-DE"/>
              </w:rPr>
            </w:pPr>
            <w:r w:rsidRPr="0092485D">
              <w:rPr>
                <w:rFonts w:eastAsia="Times New Roman"/>
                <w:sz w:val="18"/>
                <w:szCs w:val="18"/>
                <w:lang w:eastAsia="de-DE"/>
              </w:rPr>
              <w:t>06108 - 73251</w:t>
            </w:r>
          </w:p>
        </w:tc>
        <w:tc>
          <w:tcPr>
            <w:tcW w:w="1825" w:type="dxa"/>
            <w:vMerge w:val="restart"/>
            <w:tcBorders>
              <w:top w:val="single" w:sz="4" w:space="0" w:color="auto"/>
              <w:left w:val="nil"/>
              <w:right w:val="single" w:sz="4" w:space="0" w:color="auto"/>
            </w:tcBorders>
            <w:shd w:val="clear" w:color="auto" w:fill="auto"/>
            <w:noWrap/>
            <w:vAlign w:val="center"/>
            <w:hideMark/>
          </w:tcPr>
          <w:p w14:paraId="22A358E2" w14:textId="3956C0DA" w:rsidR="00102301" w:rsidRPr="0092485D" w:rsidRDefault="00102301" w:rsidP="00102301">
            <w:pPr>
              <w:rPr>
                <w:rFonts w:eastAsia="Times New Roman"/>
                <w:sz w:val="18"/>
                <w:szCs w:val="18"/>
                <w:lang w:eastAsia="de-DE"/>
              </w:rPr>
            </w:pPr>
            <w:r w:rsidRPr="0092485D">
              <w:rPr>
                <w:rFonts w:eastAsia="Times New Roman"/>
                <w:sz w:val="18"/>
                <w:szCs w:val="18"/>
                <w:lang w:eastAsia="de-DE"/>
              </w:rPr>
              <w:t>06181 - 990631 </w:t>
            </w:r>
          </w:p>
        </w:tc>
        <w:tc>
          <w:tcPr>
            <w:tcW w:w="801" w:type="dxa"/>
            <w:tcBorders>
              <w:top w:val="single" w:sz="4" w:space="0" w:color="auto"/>
              <w:left w:val="nil"/>
              <w:bottom w:val="nil"/>
              <w:right w:val="single" w:sz="4" w:space="0" w:color="auto"/>
            </w:tcBorders>
            <w:shd w:val="clear" w:color="auto" w:fill="auto"/>
            <w:noWrap/>
            <w:vAlign w:val="bottom"/>
            <w:hideMark/>
          </w:tcPr>
          <w:p w14:paraId="6F95975D" w14:textId="77777777" w:rsidR="00102301" w:rsidRPr="0092485D" w:rsidRDefault="00102301" w:rsidP="0092485D">
            <w:pPr>
              <w:jc w:val="center"/>
              <w:rPr>
                <w:rFonts w:eastAsia="Times New Roman"/>
                <w:b/>
                <w:bCs/>
                <w:sz w:val="18"/>
                <w:szCs w:val="18"/>
                <w:lang w:eastAsia="de-DE"/>
              </w:rPr>
            </w:pPr>
            <w:r w:rsidRPr="0092485D">
              <w:rPr>
                <w:rFonts w:eastAsia="Times New Roman"/>
                <w:b/>
                <w:bCs/>
                <w:sz w:val="18"/>
                <w:szCs w:val="18"/>
                <w:lang w:eastAsia="de-DE"/>
              </w:rPr>
              <w:t> </w:t>
            </w:r>
          </w:p>
        </w:tc>
        <w:tc>
          <w:tcPr>
            <w:tcW w:w="1134" w:type="dxa"/>
            <w:tcBorders>
              <w:top w:val="single" w:sz="4" w:space="0" w:color="auto"/>
              <w:left w:val="nil"/>
              <w:bottom w:val="nil"/>
              <w:right w:val="single" w:sz="4" w:space="0" w:color="auto"/>
            </w:tcBorders>
            <w:shd w:val="clear" w:color="auto" w:fill="auto"/>
            <w:noWrap/>
            <w:vAlign w:val="bottom"/>
            <w:hideMark/>
          </w:tcPr>
          <w:p w14:paraId="58DCACA4" w14:textId="77777777" w:rsidR="00102301" w:rsidRPr="0092485D" w:rsidRDefault="00102301" w:rsidP="0092485D">
            <w:pPr>
              <w:rPr>
                <w:rFonts w:eastAsia="Times New Roman"/>
                <w:sz w:val="18"/>
                <w:szCs w:val="18"/>
                <w:lang w:eastAsia="de-DE"/>
              </w:rPr>
            </w:pPr>
            <w:r w:rsidRPr="0092485D">
              <w:rPr>
                <w:rFonts w:eastAsia="Times New Roman"/>
                <w:sz w:val="18"/>
                <w:szCs w:val="18"/>
                <w:lang w:eastAsia="de-DE"/>
              </w:rPr>
              <w:t> </w:t>
            </w:r>
          </w:p>
        </w:tc>
      </w:tr>
      <w:tr w:rsidR="00102301" w:rsidRPr="0092485D" w14:paraId="008DD5C4" w14:textId="77777777" w:rsidTr="00EB08C7">
        <w:trPr>
          <w:trHeight w:val="225"/>
        </w:trPr>
        <w:tc>
          <w:tcPr>
            <w:tcW w:w="2567" w:type="dxa"/>
            <w:tcBorders>
              <w:top w:val="nil"/>
              <w:left w:val="single" w:sz="4" w:space="0" w:color="auto"/>
              <w:bottom w:val="nil"/>
              <w:right w:val="single" w:sz="4" w:space="0" w:color="auto"/>
            </w:tcBorders>
            <w:shd w:val="clear" w:color="auto" w:fill="auto"/>
            <w:noWrap/>
            <w:vAlign w:val="bottom"/>
            <w:hideMark/>
          </w:tcPr>
          <w:p w14:paraId="0B6FF08B" w14:textId="016FF61C" w:rsidR="00102301" w:rsidRPr="0092485D" w:rsidRDefault="00102301" w:rsidP="0092485D">
            <w:pPr>
              <w:rPr>
                <w:rFonts w:eastAsia="Times New Roman"/>
                <w:sz w:val="18"/>
                <w:szCs w:val="18"/>
                <w:lang w:eastAsia="de-DE"/>
              </w:rPr>
            </w:pPr>
            <w:r w:rsidRPr="0092485D">
              <w:rPr>
                <w:rFonts w:eastAsia="Times New Roman"/>
                <w:sz w:val="18"/>
                <w:szCs w:val="18"/>
                <w:lang w:eastAsia="de-DE"/>
              </w:rPr>
              <w:t>Borsigstr</w:t>
            </w:r>
            <w:r>
              <w:rPr>
                <w:rFonts w:eastAsia="Times New Roman"/>
                <w:sz w:val="18"/>
                <w:szCs w:val="18"/>
                <w:lang w:eastAsia="de-DE"/>
              </w:rPr>
              <w:t>aße</w:t>
            </w:r>
            <w:r w:rsidRPr="0092485D">
              <w:rPr>
                <w:rFonts w:eastAsia="Times New Roman"/>
                <w:sz w:val="18"/>
                <w:szCs w:val="18"/>
                <w:lang w:eastAsia="de-DE"/>
              </w:rPr>
              <w:t>. 13</w:t>
            </w:r>
          </w:p>
        </w:tc>
        <w:tc>
          <w:tcPr>
            <w:tcW w:w="3827" w:type="dxa"/>
            <w:tcBorders>
              <w:top w:val="nil"/>
              <w:left w:val="nil"/>
              <w:bottom w:val="nil"/>
              <w:right w:val="single" w:sz="4" w:space="0" w:color="auto"/>
            </w:tcBorders>
            <w:shd w:val="clear" w:color="auto" w:fill="auto"/>
            <w:noWrap/>
            <w:vAlign w:val="bottom"/>
            <w:hideMark/>
          </w:tcPr>
          <w:p w14:paraId="606BCC33" w14:textId="77777777" w:rsidR="00102301" w:rsidRPr="0092485D" w:rsidRDefault="00102301" w:rsidP="0092485D">
            <w:pPr>
              <w:rPr>
                <w:rFonts w:eastAsia="Times New Roman"/>
                <w:sz w:val="18"/>
                <w:szCs w:val="18"/>
                <w:lang w:eastAsia="de-DE"/>
              </w:rPr>
            </w:pPr>
            <w:r w:rsidRPr="0092485D">
              <w:rPr>
                <w:rFonts w:eastAsia="Times New Roman"/>
                <w:sz w:val="18"/>
                <w:szCs w:val="18"/>
                <w:lang w:eastAsia="de-DE"/>
              </w:rPr>
              <w:t>Manfred Janka</w:t>
            </w:r>
          </w:p>
        </w:tc>
        <w:tc>
          <w:tcPr>
            <w:tcW w:w="1825" w:type="dxa"/>
            <w:vMerge/>
            <w:tcBorders>
              <w:left w:val="nil"/>
              <w:right w:val="single" w:sz="4" w:space="0" w:color="auto"/>
            </w:tcBorders>
            <w:shd w:val="clear" w:color="auto" w:fill="auto"/>
            <w:noWrap/>
            <w:vAlign w:val="center"/>
            <w:hideMark/>
          </w:tcPr>
          <w:p w14:paraId="2285BA37" w14:textId="473C0943" w:rsidR="00102301" w:rsidRPr="0092485D" w:rsidRDefault="00102301" w:rsidP="0092485D">
            <w:pPr>
              <w:rPr>
                <w:rFonts w:eastAsia="Times New Roman"/>
                <w:sz w:val="18"/>
                <w:szCs w:val="18"/>
                <w:lang w:eastAsia="de-DE"/>
              </w:rPr>
            </w:pPr>
          </w:p>
        </w:tc>
        <w:tc>
          <w:tcPr>
            <w:tcW w:w="801" w:type="dxa"/>
            <w:tcBorders>
              <w:top w:val="nil"/>
              <w:left w:val="nil"/>
              <w:bottom w:val="nil"/>
              <w:right w:val="single" w:sz="4" w:space="0" w:color="auto"/>
            </w:tcBorders>
            <w:shd w:val="clear" w:color="auto" w:fill="auto"/>
            <w:noWrap/>
            <w:vAlign w:val="bottom"/>
            <w:hideMark/>
          </w:tcPr>
          <w:p w14:paraId="7F4582DA" w14:textId="77777777" w:rsidR="00102301" w:rsidRPr="0092485D" w:rsidRDefault="00102301" w:rsidP="0092485D">
            <w:pPr>
              <w:jc w:val="center"/>
              <w:rPr>
                <w:rFonts w:eastAsia="Times New Roman"/>
                <w:b/>
                <w:bCs/>
                <w:sz w:val="18"/>
                <w:szCs w:val="18"/>
                <w:lang w:eastAsia="de-DE"/>
              </w:rPr>
            </w:pPr>
            <w:r w:rsidRPr="0092485D">
              <w:rPr>
                <w:rFonts w:eastAsia="Times New Roman"/>
                <w:b/>
                <w:bCs/>
                <w:sz w:val="18"/>
                <w:szCs w:val="18"/>
                <w:lang w:eastAsia="de-DE"/>
              </w:rPr>
              <w:t>18</w:t>
            </w:r>
          </w:p>
        </w:tc>
        <w:tc>
          <w:tcPr>
            <w:tcW w:w="1134" w:type="dxa"/>
            <w:tcBorders>
              <w:top w:val="nil"/>
              <w:left w:val="nil"/>
              <w:bottom w:val="nil"/>
              <w:right w:val="single" w:sz="4" w:space="0" w:color="auto"/>
            </w:tcBorders>
            <w:shd w:val="clear" w:color="auto" w:fill="auto"/>
            <w:noWrap/>
            <w:vAlign w:val="bottom"/>
            <w:hideMark/>
          </w:tcPr>
          <w:p w14:paraId="28B9F236" w14:textId="191016A0" w:rsidR="00102301" w:rsidRPr="0092485D" w:rsidRDefault="00102301" w:rsidP="0001373A">
            <w:pPr>
              <w:jc w:val="center"/>
              <w:rPr>
                <w:rFonts w:eastAsia="Times New Roman"/>
                <w:b/>
                <w:bCs/>
                <w:sz w:val="18"/>
                <w:szCs w:val="18"/>
                <w:lang w:eastAsia="de-DE"/>
              </w:rPr>
            </w:pPr>
            <w:r w:rsidRPr="0092485D">
              <w:rPr>
                <w:rFonts w:eastAsia="Times New Roman"/>
                <w:b/>
                <w:bCs/>
                <w:sz w:val="18"/>
                <w:szCs w:val="18"/>
                <w:lang w:eastAsia="de-DE"/>
              </w:rPr>
              <w:t>2,</w:t>
            </w:r>
            <w:r w:rsidR="00B47F41">
              <w:rPr>
                <w:rFonts w:eastAsia="Times New Roman"/>
                <w:b/>
                <w:bCs/>
                <w:sz w:val="18"/>
                <w:szCs w:val="18"/>
                <w:lang w:eastAsia="de-DE"/>
              </w:rPr>
              <w:t>6</w:t>
            </w:r>
            <w:r w:rsidRPr="0092485D">
              <w:rPr>
                <w:rFonts w:eastAsia="Times New Roman"/>
                <w:b/>
                <w:bCs/>
                <w:sz w:val="18"/>
                <w:szCs w:val="18"/>
                <w:lang w:eastAsia="de-DE"/>
              </w:rPr>
              <w:t>0 €</w:t>
            </w:r>
          </w:p>
        </w:tc>
      </w:tr>
      <w:tr w:rsidR="00102301" w:rsidRPr="0092485D" w14:paraId="2A3869F5" w14:textId="77777777" w:rsidTr="00EB08C7">
        <w:trPr>
          <w:trHeight w:val="22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14:paraId="5C4E7301" w14:textId="77777777" w:rsidR="00102301" w:rsidRPr="0092485D" w:rsidRDefault="00102301" w:rsidP="0092485D">
            <w:pPr>
              <w:rPr>
                <w:rFonts w:eastAsia="Times New Roman"/>
                <w:sz w:val="18"/>
                <w:szCs w:val="18"/>
                <w:lang w:eastAsia="de-DE"/>
              </w:rPr>
            </w:pPr>
            <w:r w:rsidRPr="0092485D">
              <w:rPr>
                <w:rFonts w:eastAsia="Times New Roman"/>
                <w:sz w:val="18"/>
                <w:szCs w:val="18"/>
                <w:lang w:eastAsia="de-DE"/>
              </w:rPr>
              <w:t>65165 Mühlheim</w:t>
            </w:r>
          </w:p>
        </w:tc>
        <w:tc>
          <w:tcPr>
            <w:tcW w:w="3827" w:type="dxa"/>
            <w:tcBorders>
              <w:top w:val="nil"/>
              <w:left w:val="nil"/>
              <w:bottom w:val="nil"/>
              <w:right w:val="nil"/>
            </w:tcBorders>
            <w:shd w:val="clear" w:color="auto" w:fill="auto"/>
            <w:noWrap/>
            <w:vAlign w:val="bottom"/>
            <w:hideMark/>
          </w:tcPr>
          <w:p w14:paraId="489ECD0C" w14:textId="77777777" w:rsidR="00102301" w:rsidRPr="0092485D" w:rsidRDefault="00BE64F7" w:rsidP="0092485D">
            <w:pPr>
              <w:rPr>
                <w:rFonts w:eastAsia="Times New Roman"/>
                <w:color w:val="0000FF"/>
                <w:sz w:val="18"/>
                <w:szCs w:val="18"/>
                <w:u w:val="single"/>
                <w:lang w:eastAsia="de-DE"/>
              </w:rPr>
            </w:pPr>
            <w:hyperlink r:id="rId15" w:history="1">
              <w:r w:rsidR="00102301" w:rsidRPr="0092485D">
                <w:rPr>
                  <w:rFonts w:eastAsia="Times New Roman"/>
                  <w:color w:val="0000FF"/>
                  <w:sz w:val="18"/>
                  <w:szCs w:val="18"/>
                  <w:u w:val="single"/>
                  <w:lang w:eastAsia="de-DE"/>
                </w:rPr>
                <w:t>hansabowl@t-online.de</w:t>
              </w:r>
            </w:hyperlink>
          </w:p>
        </w:tc>
        <w:tc>
          <w:tcPr>
            <w:tcW w:w="1825" w:type="dxa"/>
            <w:vMerge/>
            <w:tcBorders>
              <w:left w:val="single" w:sz="4" w:space="0" w:color="auto"/>
              <w:bottom w:val="single" w:sz="4" w:space="0" w:color="auto"/>
              <w:right w:val="single" w:sz="4" w:space="0" w:color="auto"/>
            </w:tcBorders>
            <w:shd w:val="clear" w:color="auto" w:fill="auto"/>
            <w:noWrap/>
            <w:vAlign w:val="center"/>
            <w:hideMark/>
          </w:tcPr>
          <w:p w14:paraId="0F2D28F1" w14:textId="6EEF0E46" w:rsidR="00102301" w:rsidRPr="0092485D" w:rsidRDefault="00102301" w:rsidP="0092485D">
            <w:pPr>
              <w:rPr>
                <w:rFonts w:eastAsia="Times New Roman"/>
                <w:sz w:val="18"/>
                <w:szCs w:val="18"/>
                <w:lang w:eastAsia="de-DE"/>
              </w:rPr>
            </w:pPr>
          </w:p>
        </w:tc>
        <w:tc>
          <w:tcPr>
            <w:tcW w:w="801" w:type="dxa"/>
            <w:tcBorders>
              <w:top w:val="nil"/>
              <w:left w:val="nil"/>
              <w:bottom w:val="single" w:sz="4" w:space="0" w:color="auto"/>
              <w:right w:val="single" w:sz="4" w:space="0" w:color="auto"/>
            </w:tcBorders>
            <w:shd w:val="clear" w:color="auto" w:fill="auto"/>
            <w:noWrap/>
            <w:vAlign w:val="bottom"/>
            <w:hideMark/>
          </w:tcPr>
          <w:p w14:paraId="52886863" w14:textId="77777777" w:rsidR="00102301" w:rsidRPr="0092485D" w:rsidRDefault="00102301" w:rsidP="0092485D">
            <w:pPr>
              <w:jc w:val="center"/>
              <w:rPr>
                <w:rFonts w:eastAsia="Times New Roman"/>
                <w:b/>
                <w:bCs/>
                <w:sz w:val="18"/>
                <w:szCs w:val="18"/>
                <w:lang w:eastAsia="de-DE"/>
              </w:rPr>
            </w:pPr>
            <w:r w:rsidRPr="0092485D">
              <w:rPr>
                <w:rFonts w:eastAsia="Times New Roman"/>
                <w:b/>
                <w:bCs/>
                <w:sz w:val="18"/>
                <w:szCs w:val="18"/>
                <w:lang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561978B4" w14:textId="77777777" w:rsidR="00102301" w:rsidRPr="0092485D" w:rsidRDefault="00102301" w:rsidP="0092485D">
            <w:pPr>
              <w:rPr>
                <w:rFonts w:eastAsia="Times New Roman"/>
                <w:sz w:val="18"/>
                <w:szCs w:val="18"/>
                <w:lang w:eastAsia="de-DE"/>
              </w:rPr>
            </w:pPr>
            <w:r w:rsidRPr="0092485D">
              <w:rPr>
                <w:rFonts w:eastAsia="Times New Roman"/>
                <w:sz w:val="18"/>
                <w:szCs w:val="18"/>
                <w:lang w:eastAsia="de-DE"/>
              </w:rPr>
              <w:t> </w:t>
            </w:r>
          </w:p>
        </w:tc>
      </w:tr>
      <w:tr w:rsidR="00102301" w:rsidRPr="0092485D" w14:paraId="1E021846" w14:textId="77777777" w:rsidTr="00EB08C7">
        <w:trPr>
          <w:trHeight w:val="225"/>
        </w:trPr>
        <w:tc>
          <w:tcPr>
            <w:tcW w:w="2567" w:type="dxa"/>
            <w:tcBorders>
              <w:top w:val="nil"/>
              <w:left w:val="single" w:sz="4" w:space="0" w:color="auto"/>
              <w:bottom w:val="nil"/>
              <w:right w:val="single" w:sz="4" w:space="0" w:color="auto"/>
            </w:tcBorders>
            <w:shd w:val="clear" w:color="auto" w:fill="auto"/>
            <w:noWrap/>
            <w:vAlign w:val="bottom"/>
            <w:hideMark/>
          </w:tcPr>
          <w:p w14:paraId="5145AA4E" w14:textId="77777777" w:rsidR="00102301" w:rsidRPr="0092485D" w:rsidRDefault="00102301" w:rsidP="0092485D">
            <w:pPr>
              <w:rPr>
                <w:rFonts w:eastAsia="Times New Roman"/>
                <w:sz w:val="18"/>
                <w:szCs w:val="18"/>
                <w:lang w:eastAsia="de-DE"/>
              </w:rPr>
            </w:pPr>
            <w:r w:rsidRPr="0092485D">
              <w:rPr>
                <w:rFonts w:eastAsia="Times New Roman"/>
                <w:sz w:val="18"/>
                <w:szCs w:val="18"/>
                <w:lang w:eastAsia="de-DE"/>
              </w:rPr>
              <w:t>Hansa Haus Hanau</w:t>
            </w:r>
          </w:p>
        </w:tc>
        <w:tc>
          <w:tcPr>
            <w:tcW w:w="3827" w:type="dxa"/>
            <w:tcBorders>
              <w:top w:val="single" w:sz="4" w:space="0" w:color="auto"/>
              <w:left w:val="nil"/>
              <w:bottom w:val="nil"/>
              <w:right w:val="single" w:sz="4" w:space="0" w:color="auto"/>
            </w:tcBorders>
            <w:shd w:val="clear" w:color="auto" w:fill="auto"/>
            <w:noWrap/>
            <w:vAlign w:val="bottom"/>
            <w:hideMark/>
          </w:tcPr>
          <w:p w14:paraId="78A3450E" w14:textId="77777777" w:rsidR="00102301" w:rsidRPr="0092485D" w:rsidRDefault="00102301" w:rsidP="0092485D">
            <w:pPr>
              <w:rPr>
                <w:rFonts w:eastAsia="Times New Roman"/>
                <w:sz w:val="18"/>
                <w:szCs w:val="18"/>
                <w:lang w:eastAsia="de-DE"/>
              </w:rPr>
            </w:pPr>
            <w:r w:rsidRPr="0092485D">
              <w:rPr>
                <w:rFonts w:eastAsia="Times New Roman"/>
                <w:sz w:val="18"/>
                <w:szCs w:val="18"/>
                <w:lang w:eastAsia="de-DE"/>
              </w:rPr>
              <w:t>06181 - 39072</w:t>
            </w:r>
          </w:p>
        </w:tc>
        <w:tc>
          <w:tcPr>
            <w:tcW w:w="1825" w:type="dxa"/>
            <w:vMerge w:val="restart"/>
            <w:tcBorders>
              <w:top w:val="nil"/>
              <w:left w:val="nil"/>
              <w:right w:val="single" w:sz="4" w:space="0" w:color="auto"/>
            </w:tcBorders>
            <w:shd w:val="clear" w:color="auto" w:fill="auto"/>
            <w:noWrap/>
            <w:vAlign w:val="center"/>
            <w:hideMark/>
          </w:tcPr>
          <w:p w14:paraId="2A9D184F" w14:textId="4854AD10" w:rsidR="00102301" w:rsidRPr="0092485D" w:rsidRDefault="00102301" w:rsidP="00102301">
            <w:pPr>
              <w:rPr>
                <w:rFonts w:eastAsia="Times New Roman"/>
                <w:sz w:val="18"/>
                <w:szCs w:val="18"/>
                <w:lang w:eastAsia="de-DE"/>
              </w:rPr>
            </w:pPr>
            <w:r w:rsidRPr="0092485D">
              <w:rPr>
                <w:rFonts w:eastAsia="Times New Roman"/>
                <w:sz w:val="18"/>
                <w:szCs w:val="18"/>
                <w:lang w:eastAsia="de-DE"/>
              </w:rPr>
              <w:t>06181 - 990631 </w:t>
            </w:r>
          </w:p>
        </w:tc>
        <w:tc>
          <w:tcPr>
            <w:tcW w:w="801" w:type="dxa"/>
            <w:tcBorders>
              <w:top w:val="nil"/>
              <w:left w:val="nil"/>
              <w:bottom w:val="nil"/>
              <w:right w:val="single" w:sz="4" w:space="0" w:color="auto"/>
            </w:tcBorders>
            <w:shd w:val="clear" w:color="auto" w:fill="auto"/>
            <w:noWrap/>
            <w:vAlign w:val="bottom"/>
            <w:hideMark/>
          </w:tcPr>
          <w:p w14:paraId="67BA49AA" w14:textId="77777777" w:rsidR="00102301" w:rsidRPr="0092485D" w:rsidRDefault="00102301" w:rsidP="0092485D">
            <w:pPr>
              <w:jc w:val="center"/>
              <w:rPr>
                <w:rFonts w:eastAsia="Times New Roman"/>
                <w:b/>
                <w:bCs/>
                <w:sz w:val="18"/>
                <w:szCs w:val="18"/>
                <w:lang w:eastAsia="de-DE"/>
              </w:rPr>
            </w:pPr>
            <w:r w:rsidRPr="0092485D">
              <w:rPr>
                <w:rFonts w:eastAsia="Times New Roman"/>
                <w:b/>
                <w:bCs/>
                <w:sz w:val="18"/>
                <w:szCs w:val="18"/>
                <w:lang w:eastAsia="de-DE"/>
              </w:rPr>
              <w:t>24</w:t>
            </w:r>
          </w:p>
        </w:tc>
        <w:tc>
          <w:tcPr>
            <w:tcW w:w="1134" w:type="dxa"/>
            <w:tcBorders>
              <w:top w:val="nil"/>
              <w:left w:val="nil"/>
              <w:bottom w:val="nil"/>
              <w:right w:val="single" w:sz="4" w:space="0" w:color="auto"/>
            </w:tcBorders>
            <w:shd w:val="clear" w:color="auto" w:fill="auto"/>
            <w:noWrap/>
            <w:vAlign w:val="bottom"/>
            <w:hideMark/>
          </w:tcPr>
          <w:p w14:paraId="70A8FD16" w14:textId="77777777" w:rsidR="00102301" w:rsidRPr="0092485D" w:rsidRDefault="00102301" w:rsidP="0092485D">
            <w:pPr>
              <w:rPr>
                <w:rFonts w:eastAsia="Times New Roman"/>
                <w:sz w:val="18"/>
                <w:szCs w:val="18"/>
                <w:lang w:eastAsia="de-DE"/>
              </w:rPr>
            </w:pPr>
            <w:r w:rsidRPr="0092485D">
              <w:rPr>
                <w:rFonts w:eastAsia="Times New Roman"/>
                <w:sz w:val="18"/>
                <w:szCs w:val="18"/>
                <w:lang w:eastAsia="de-DE"/>
              </w:rPr>
              <w:t> </w:t>
            </w:r>
          </w:p>
        </w:tc>
      </w:tr>
      <w:tr w:rsidR="00102301" w:rsidRPr="0092485D" w14:paraId="019FCB76" w14:textId="77777777" w:rsidTr="00EB08C7">
        <w:trPr>
          <w:trHeight w:val="225"/>
        </w:trPr>
        <w:tc>
          <w:tcPr>
            <w:tcW w:w="2567" w:type="dxa"/>
            <w:tcBorders>
              <w:top w:val="nil"/>
              <w:left w:val="single" w:sz="4" w:space="0" w:color="auto"/>
              <w:bottom w:val="nil"/>
              <w:right w:val="single" w:sz="4" w:space="0" w:color="auto"/>
            </w:tcBorders>
            <w:shd w:val="clear" w:color="auto" w:fill="auto"/>
            <w:noWrap/>
            <w:vAlign w:val="bottom"/>
            <w:hideMark/>
          </w:tcPr>
          <w:p w14:paraId="516A02D4" w14:textId="77777777" w:rsidR="00102301" w:rsidRPr="0092485D" w:rsidRDefault="00102301" w:rsidP="0092485D">
            <w:pPr>
              <w:rPr>
                <w:rFonts w:eastAsia="Times New Roman"/>
                <w:sz w:val="18"/>
                <w:szCs w:val="18"/>
                <w:lang w:eastAsia="de-DE"/>
              </w:rPr>
            </w:pPr>
            <w:r w:rsidRPr="0092485D">
              <w:rPr>
                <w:rFonts w:eastAsia="Times New Roman"/>
                <w:sz w:val="18"/>
                <w:szCs w:val="18"/>
                <w:lang w:eastAsia="de-DE"/>
              </w:rPr>
              <w:t>Am Hauptbahnhof 6 - 8</w:t>
            </w:r>
          </w:p>
        </w:tc>
        <w:tc>
          <w:tcPr>
            <w:tcW w:w="3827" w:type="dxa"/>
            <w:tcBorders>
              <w:top w:val="nil"/>
              <w:left w:val="nil"/>
              <w:bottom w:val="nil"/>
              <w:right w:val="single" w:sz="4" w:space="0" w:color="auto"/>
            </w:tcBorders>
            <w:shd w:val="clear" w:color="auto" w:fill="auto"/>
            <w:noWrap/>
            <w:vAlign w:val="bottom"/>
            <w:hideMark/>
          </w:tcPr>
          <w:p w14:paraId="6AFB7134" w14:textId="77777777" w:rsidR="00102301" w:rsidRPr="0092485D" w:rsidRDefault="00102301" w:rsidP="0092485D">
            <w:pPr>
              <w:rPr>
                <w:rFonts w:eastAsia="Times New Roman"/>
                <w:sz w:val="18"/>
                <w:szCs w:val="18"/>
                <w:lang w:eastAsia="de-DE"/>
              </w:rPr>
            </w:pPr>
            <w:r w:rsidRPr="0092485D">
              <w:rPr>
                <w:rFonts w:eastAsia="Times New Roman"/>
                <w:sz w:val="18"/>
                <w:szCs w:val="18"/>
                <w:lang w:eastAsia="de-DE"/>
              </w:rPr>
              <w:t>Manfred Janka</w:t>
            </w:r>
          </w:p>
        </w:tc>
        <w:tc>
          <w:tcPr>
            <w:tcW w:w="1825" w:type="dxa"/>
            <w:vMerge/>
            <w:tcBorders>
              <w:left w:val="nil"/>
              <w:right w:val="single" w:sz="4" w:space="0" w:color="auto"/>
            </w:tcBorders>
            <w:shd w:val="clear" w:color="auto" w:fill="auto"/>
            <w:noWrap/>
            <w:vAlign w:val="center"/>
            <w:hideMark/>
          </w:tcPr>
          <w:p w14:paraId="4B32D133" w14:textId="57877B61" w:rsidR="00102301" w:rsidRPr="0092485D" w:rsidRDefault="00102301" w:rsidP="0092485D">
            <w:pPr>
              <w:rPr>
                <w:rFonts w:eastAsia="Times New Roman"/>
                <w:sz w:val="18"/>
                <w:szCs w:val="18"/>
                <w:lang w:eastAsia="de-DE"/>
              </w:rPr>
            </w:pPr>
          </w:p>
        </w:tc>
        <w:tc>
          <w:tcPr>
            <w:tcW w:w="801" w:type="dxa"/>
            <w:tcBorders>
              <w:top w:val="nil"/>
              <w:left w:val="nil"/>
              <w:bottom w:val="nil"/>
              <w:right w:val="single" w:sz="4" w:space="0" w:color="auto"/>
            </w:tcBorders>
            <w:shd w:val="clear" w:color="auto" w:fill="auto"/>
            <w:noWrap/>
            <w:vAlign w:val="bottom"/>
            <w:hideMark/>
          </w:tcPr>
          <w:p w14:paraId="77906E5C" w14:textId="77777777" w:rsidR="00102301" w:rsidRPr="0092485D" w:rsidRDefault="00102301" w:rsidP="0092485D">
            <w:pPr>
              <w:jc w:val="center"/>
              <w:rPr>
                <w:rFonts w:eastAsia="Times New Roman"/>
                <w:b/>
                <w:bCs/>
                <w:sz w:val="18"/>
                <w:szCs w:val="18"/>
                <w:lang w:eastAsia="de-DE"/>
              </w:rPr>
            </w:pPr>
            <w:r w:rsidRPr="0092485D">
              <w:rPr>
                <w:rFonts w:eastAsia="Times New Roman"/>
                <w:b/>
                <w:bCs/>
                <w:sz w:val="18"/>
                <w:szCs w:val="18"/>
                <w:lang w:eastAsia="de-DE"/>
              </w:rPr>
              <w:t>10</w:t>
            </w:r>
          </w:p>
        </w:tc>
        <w:tc>
          <w:tcPr>
            <w:tcW w:w="1134" w:type="dxa"/>
            <w:tcBorders>
              <w:top w:val="nil"/>
              <w:left w:val="nil"/>
              <w:bottom w:val="nil"/>
              <w:right w:val="single" w:sz="4" w:space="0" w:color="auto"/>
            </w:tcBorders>
            <w:shd w:val="clear" w:color="auto" w:fill="auto"/>
            <w:noWrap/>
            <w:vAlign w:val="bottom"/>
            <w:hideMark/>
          </w:tcPr>
          <w:p w14:paraId="7AE6C1A5" w14:textId="0D9406D8" w:rsidR="00102301" w:rsidRPr="0092485D" w:rsidRDefault="00102301" w:rsidP="0001373A">
            <w:pPr>
              <w:jc w:val="center"/>
              <w:rPr>
                <w:rFonts w:eastAsia="Times New Roman"/>
                <w:b/>
                <w:bCs/>
                <w:sz w:val="18"/>
                <w:szCs w:val="18"/>
                <w:lang w:eastAsia="de-DE"/>
              </w:rPr>
            </w:pPr>
            <w:r w:rsidRPr="0092485D">
              <w:rPr>
                <w:rFonts w:eastAsia="Times New Roman"/>
                <w:b/>
                <w:bCs/>
                <w:sz w:val="18"/>
                <w:szCs w:val="18"/>
                <w:lang w:eastAsia="de-DE"/>
              </w:rPr>
              <w:t>2,</w:t>
            </w:r>
            <w:r w:rsidR="00B47F41">
              <w:rPr>
                <w:rFonts w:eastAsia="Times New Roman"/>
                <w:b/>
                <w:bCs/>
                <w:sz w:val="18"/>
                <w:szCs w:val="18"/>
                <w:lang w:eastAsia="de-DE"/>
              </w:rPr>
              <w:t>6</w:t>
            </w:r>
            <w:r w:rsidRPr="0092485D">
              <w:rPr>
                <w:rFonts w:eastAsia="Times New Roman"/>
                <w:b/>
                <w:bCs/>
                <w:sz w:val="18"/>
                <w:szCs w:val="18"/>
                <w:lang w:eastAsia="de-DE"/>
              </w:rPr>
              <w:t>0 €</w:t>
            </w:r>
          </w:p>
        </w:tc>
      </w:tr>
      <w:tr w:rsidR="00102301" w:rsidRPr="0092485D" w14:paraId="35D334B2" w14:textId="77777777" w:rsidTr="00EB08C7">
        <w:trPr>
          <w:trHeight w:val="22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14:paraId="6A4D0C5C" w14:textId="77777777" w:rsidR="00102301" w:rsidRPr="0092485D" w:rsidRDefault="00102301" w:rsidP="0092485D">
            <w:pPr>
              <w:rPr>
                <w:rFonts w:eastAsia="Times New Roman"/>
                <w:sz w:val="18"/>
                <w:szCs w:val="18"/>
                <w:lang w:eastAsia="de-DE"/>
              </w:rPr>
            </w:pPr>
            <w:r w:rsidRPr="0092485D">
              <w:rPr>
                <w:rFonts w:eastAsia="Times New Roman"/>
                <w:sz w:val="18"/>
                <w:szCs w:val="18"/>
                <w:lang w:eastAsia="de-DE"/>
              </w:rPr>
              <w:t>63450 Hanau</w:t>
            </w:r>
          </w:p>
        </w:tc>
        <w:tc>
          <w:tcPr>
            <w:tcW w:w="3827" w:type="dxa"/>
            <w:tcBorders>
              <w:top w:val="nil"/>
              <w:left w:val="nil"/>
              <w:bottom w:val="nil"/>
              <w:right w:val="nil"/>
            </w:tcBorders>
            <w:shd w:val="clear" w:color="auto" w:fill="auto"/>
            <w:noWrap/>
            <w:vAlign w:val="bottom"/>
            <w:hideMark/>
          </w:tcPr>
          <w:p w14:paraId="28E022DB" w14:textId="77777777" w:rsidR="00102301" w:rsidRPr="0092485D" w:rsidRDefault="00BE64F7" w:rsidP="0092485D">
            <w:pPr>
              <w:rPr>
                <w:rFonts w:eastAsia="Times New Roman"/>
                <w:color w:val="0000FF"/>
                <w:sz w:val="18"/>
                <w:szCs w:val="18"/>
                <w:u w:val="single"/>
                <w:lang w:eastAsia="de-DE"/>
              </w:rPr>
            </w:pPr>
            <w:hyperlink r:id="rId16" w:history="1">
              <w:r w:rsidR="00102301" w:rsidRPr="0092485D">
                <w:rPr>
                  <w:rFonts w:eastAsia="Times New Roman"/>
                  <w:color w:val="0000FF"/>
                  <w:sz w:val="18"/>
                  <w:szCs w:val="18"/>
                  <w:u w:val="single"/>
                  <w:lang w:eastAsia="de-DE"/>
                </w:rPr>
                <w:t>hansabowl@gmx.de</w:t>
              </w:r>
            </w:hyperlink>
          </w:p>
        </w:tc>
        <w:tc>
          <w:tcPr>
            <w:tcW w:w="1825" w:type="dxa"/>
            <w:vMerge/>
            <w:tcBorders>
              <w:left w:val="single" w:sz="4" w:space="0" w:color="auto"/>
              <w:bottom w:val="single" w:sz="4" w:space="0" w:color="auto"/>
              <w:right w:val="single" w:sz="4" w:space="0" w:color="auto"/>
            </w:tcBorders>
            <w:shd w:val="clear" w:color="auto" w:fill="auto"/>
            <w:noWrap/>
            <w:vAlign w:val="center"/>
            <w:hideMark/>
          </w:tcPr>
          <w:p w14:paraId="39A5ED0C" w14:textId="6C691D66" w:rsidR="00102301" w:rsidRPr="0092485D" w:rsidRDefault="00102301" w:rsidP="0092485D">
            <w:pPr>
              <w:rPr>
                <w:rFonts w:eastAsia="Times New Roman"/>
                <w:sz w:val="18"/>
                <w:szCs w:val="18"/>
                <w:lang w:eastAsia="de-DE"/>
              </w:rPr>
            </w:pPr>
          </w:p>
        </w:tc>
        <w:tc>
          <w:tcPr>
            <w:tcW w:w="801" w:type="dxa"/>
            <w:tcBorders>
              <w:top w:val="nil"/>
              <w:left w:val="nil"/>
              <w:bottom w:val="single" w:sz="4" w:space="0" w:color="auto"/>
              <w:right w:val="single" w:sz="4" w:space="0" w:color="auto"/>
            </w:tcBorders>
            <w:shd w:val="clear" w:color="auto" w:fill="auto"/>
            <w:noWrap/>
            <w:vAlign w:val="bottom"/>
            <w:hideMark/>
          </w:tcPr>
          <w:p w14:paraId="2D83B5C2" w14:textId="77777777" w:rsidR="00102301" w:rsidRPr="0092485D" w:rsidRDefault="00102301" w:rsidP="0092485D">
            <w:pPr>
              <w:jc w:val="center"/>
              <w:rPr>
                <w:rFonts w:eastAsia="Times New Roman"/>
                <w:b/>
                <w:bCs/>
                <w:sz w:val="18"/>
                <w:szCs w:val="18"/>
                <w:lang w:eastAsia="de-DE"/>
              </w:rPr>
            </w:pPr>
            <w:r w:rsidRPr="0092485D">
              <w:rPr>
                <w:rFonts w:eastAsia="Times New Roman"/>
                <w:b/>
                <w:bCs/>
                <w:sz w:val="18"/>
                <w:szCs w:val="18"/>
                <w:lang w:eastAsia="de-DE"/>
              </w:rPr>
              <w:t>(8+6)</w:t>
            </w:r>
          </w:p>
        </w:tc>
        <w:tc>
          <w:tcPr>
            <w:tcW w:w="1134" w:type="dxa"/>
            <w:tcBorders>
              <w:top w:val="nil"/>
              <w:left w:val="nil"/>
              <w:bottom w:val="single" w:sz="4" w:space="0" w:color="auto"/>
              <w:right w:val="single" w:sz="4" w:space="0" w:color="auto"/>
            </w:tcBorders>
            <w:shd w:val="clear" w:color="auto" w:fill="auto"/>
            <w:noWrap/>
            <w:vAlign w:val="bottom"/>
            <w:hideMark/>
          </w:tcPr>
          <w:p w14:paraId="30E0A97F" w14:textId="77777777" w:rsidR="00102301" w:rsidRPr="0092485D" w:rsidRDefault="00102301" w:rsidP="0092485D">
            <w:pPr>
              <w:rPr>
                <w:rFonts w:eastAsia="Times New Roman"/>
                <w:sz w:val="18"/>
                <w:szCs w:val="18"/>
                <w:lang w:eastAsia="de-DE"/>
              </w:rPr>
            </w:pPr>
            <w:r w:rsidRPr="0092485D">
              <w:rPr>
                <w:rFonts w:eastAsia="Times New Roman"/>
                <w:sz w:val="18"/>
                <w:szCs w:val="18"/>
                <w:lang w:eastAsia="de-DE"/>
              </w:rPr>
              <w:t> </w:t>
            </w:r>
          </w:p>
        </w:tc>
      </w:tr>
      <w:tr w:rsidR="00102301" w:rsidRPr="0092485D" w14:paraId="1DABED68" w14:textId="77777777" w:rsidTr="00EB08C7">
        <w:trPr>
          <w:trHeight w:val="225"/>
        </w:trPr>
        <w:tc>
          <w:tcPr>
            <w:tcW w:w="2567" w:type="dxa"/>
            <w:tcBorders>
              <w:top w:val="nil"/>
              <w:left w:val="single" w:sz="4" w:space="0" w:color="auto"/>
              <w:bottom w:val="nil"/>
              <w:right w:val="single" w:sz="4" w:space="0" w:color="auto"/>
            </w:tcBorders>
            <w:shd w:val="clear" w:color="auto" w:fill="auto"/>
            <w:noWrap/>
            <w:vAlign w:val="bottom"/>
            <w:hideMark/>
          </w:tcPr>
          <w:p w14:paraId="0299560D" w14:textId="77777777" w:rsidR="00102301" w:rsidRPr="0092485D" w:rsidRDefault="00102301" w:rsidP="0092485D">
            <w:pPr>
              <w:rPr>
                <w:rFonts w:eastAsia="Times New Roman"/>
                <w:sz w:val="18"/>
                <w:szCs w:val="18"/>
                <w:lang w:eastAsia="de-DE"/>
              </w:rPr>
            </w:pPr>
            <w:r w:rsidRPr="0092485D">
              <w:rPr>
                <w:rFonts w:eastAsia="Times New Roman"/>
                <w:sz w:val="18"/>
                <w:szCs w:val="18"/>
                <w:lang w:eastAsia="de-DE"/>
              </w:rPr>
              <w:t>Bowlingcenter Wetzlar</w:t>
            </w:r>
          </w:p>
        </w:tc>
        <w:tc>
          <w:tcPr>
            <w:tcW w:w="3827" w:type="dxa"/>
            <w:tcBorders>
              <w:top w:val="single" w:sz="4" w:space="0" w:color="auto"/>
              <w:left w:val="nil"/>
              <w:bottom w:val="nil"/>
              <w:right w:val="single" w:sz="4" w:space="0" w:color="auto"/>
            </w:tcBorders>
            <w:shd w:val="clear" w:color="auto" w:fill="auto"/>
            <w:noWrap/>
            <w:vAlign w:val="bottom"/>
            <w:hideMark/>
          </w:tcPr>
          <w:p w14:paraId="4F86EBD7" w14:textId="77777777" w:rsidR="00102301" w:rsidRPr="0092485D" w:rsidRDefault="00102301" w:rsidP="0092485D">
            <w:pPr>
              <w:rPr>
                <w:rFonts w:eastAsia="Times New Roman"/>
                <w:sz w:val="18"/>
                <w:szCs w:val="18"/>
                <w:lang w:eastAsia="de-DE"/>
              </w:rPr>
            </w:pPr>
            <w:r w:rsidRPr="0092485D">
              <w:rPr>
                <w:rFonts w:eastAsia="Times New Roman"/>
                <w:sz w:val="18"/>
                <w:szCs w:val="18"/>
                <w:lang w:eastAsia="de-DE"/>
              </w:rPr>
              <w:t>06441 - 2090640</w:t>
            </w:r>
          </w:p>
        </w:tc>
        <w:tc>
          <w:tcPr>
            <w:tcW w:w="1825" w:type="dxa"/>
            <w:vMerge w:val="restart"/>
            <w:tcBorders>
              <w:top w:val="nil"/>
              <w:left w:val="nil"/>
              <w:right w:val="single" w:sz="4" w:space="0" w:color="auto"/>
            </w:tcBorders>
            <w:shd w:val="clear" w:color="auto" w:fill="auto"/>
            <w:noWrap/>
            <w:vAlign w:val="center"/>
            <w:hideMark/>
          </w:tcPr>
          <w:p w14:paraId="06127D04" w14:textId="61108762" w:rsidR="00102301" w:rsidRPr="0092485D" w:rsidRDefault="00102301" w:rsidP="00102301">
            <w:pPr>
              <w:rPr>
                <w:rFonts w:eastAsia="Times New Roman"/>
                <w:sz w:val="18"/>
                <w:szCs w:val="18"/>
                <w:lang w:eastAsia="de-DE"/>
              </w:rPr>
            </w:pPr>
            <w:r w:rsidRPr="0092485D">
              <w:rPr>
                <w:rFonts w:eastAsia="Times New Roman"/>
                <w:sz w:val="18"/>
                <w:szCs w:val="18"/>
                <w:lang w:eastAsia="de-DE"/>
              </w:rPr>
              <w:t>06441 - 2090641 </w:t>
            </w:r>
          </w:p>
        </w:tc>
        <w:tc>
          <w:tcPr>
            <w:tcW w:w="801" w:type="dxa"/>
            <w:tcBorders>
              <w:top w:val="nil"/>
              <w:left w:val="nil"/>
              <w:bottom w:val="nil"/>
              <w:right w:val="single" w:sz="4" w:space="0" w:color="auto"/>
            </w:tcBorders>
            <w:shd w:val="clear" w:color="auto" w:fill="auto"/>
            <w:noWrap/>
            <w:vAlign w:val="bottom"/>
            <w:hideMark/>
          </w:tcPr>
          <w:p w14:paraId="0E52A7C5" w14:textId="77777777" w:rsidR="00102301" w:rsidRPr="00E16C12" w:rsidRDefault="00102301" w:rsidP="0092485D">
            <w:pPr>
              <w:jc w:val="center"/>
              <w:rPr>
                <w:rFonts w:eastAsia="Times New Roman"/>
                <w:sz w:val="18"/>
                <w:szCs w:val="18"/>
                <w:lang w:eastAsia="de-DE"/>
              </w:rPr>
            </w:pPr>
            <w:r w:rsidRPr="00E16C12">
              <w:rPr>
                <w:rFonts w:eastAsia="Times New Roman"/>
                <w:sz w:val="18"/>
                <w:szCs w:val="18"/>
                <w:lang w:eastAsia="de-DE"/>
              </w:rPr>
              <w:t> </w:t>
            </w:r>
          </w:p>
        </w:tc>
        <w:tc>
          <w:tcPr>
            <w:tcW w:w="1134" w:type="dxa"/>
            <w:tcBorders>
              <w:top w:val="nil"/>
              <w:left w:val="nil"/>
              <w:bottom w:val="nil"/>
              <w:right w:val="single" w:sz="4" w:space="0" w:color="auto"/>
            </w:tcBorders>
            <w:shd w:val="clear" w:color="auto" w:fill="auto"/>
            <w:noWrap/>
            <w:vAlign w:val="bottom"/>
            <w:hideMark/>
          </w:tcPr>
          <w:p w14:paraId="13FAF594" w14:textId="77777777" w:rsidR="00102301" w:rsidRPr="0092485D" w:rsidRDefault="00102301" w:rsidP="0092485D">
            <w:pPr>
              <w:rPr>
                <w:rFonts w:eastAsia="Times New Roman"/>
                <w:sz w:val="18"/>
                <w:szCs w:val="18"/>
                <w:lang w:eastAsia="de-DE"/>
              </w:rPr>
            </w:pPr>
            <w:r w:rsidRPr="0092485D">
              <w:rPr>
                <w:rFonts w:eastAsia="Times New Roman"/>
                <w:sz w:val="18"/>
                <w:szCs w:val="18"/>
                <w:lang w:eastAsia="de-DE"/>
              </w:rPr>
              <w:t> </w:t>
            </w:r>
          </w:p>
        </w:tc>
      </w:tr>
      <w:tr w:rsidR="00102301" w:rsidRPr="0092485D" w14:paraId="4EB85750" w14:textId="77777777" w:rsidTr="00EB08C7">
        <w:trPr>
          <w:trHeight w:val="225"/>
        </w:trPr>
        <w:tc>
          <w:tcPr>
            <w:tcW w:w="2567" w:type="dxa"/>
            <w:tcBorders>
              <w:top w:val="nil"/>
              <w:left w:val="single" w:sz="4" w:space="0" w:color="auto"/>
              <w:bottom w:val="nil"/>
              <w:right w:val="single" w:sz="4" w:space="0" w:color="auto"/>
            </w:tcBorders>
            <w:shd w:val="clear" w:color="auto" w:fill="auto"/>
            <w:noWrap/>
            <w:vAlign w:val="bottom"/>
            <w:hideMark/>
          </w:tcPr>
          <w:p w14:paraId="67BF82EC" w14:textId="4838177B" w:rsidR="00102301" w:rsidRPr="0092485D" w:rsidRDefault="00102301" w:rsidP="0092485D">
            <w:pPr>
              <w:rPr>
                <w:rFonts w:eastAsia="Times New Roman"/>
                <w:sz w:val="18"/>
                <w:szCs w:val="18"/>
                <w:lang w:eastAsia="de-DE"/>
              </w:rPr>
            </w:pPr>
            <w:r>
              <w:rPr>
                <w:rFonts w:eastAsia="Times New Roman"/>
                <w:sz w:val="18"/>
                <w:szCs w:val="18"/>
                <w:lang w:eastAsia="de-DE"/>
              </w:rPr>
              <w:t>Franz-Schubert-</w:t>
            </w:r>
            <w:r w:rsidRPr="0092485D">
              <w:rPr>
                <w:rFonts w:eastAsia="Times New Roman"/>
                <w:sz w:val="18"/>
                <w:szCs w:val="18"/>
                <w:lang w:eastAsia="de-DE"/>
              </w:rPr>
              <w:t>Str</w:t>
            </w:r>
            <w:r>
              <w:rPr>
                <w:rFonts w:eastAsia="Times New Roman"/>
                <w:sz w:val="18"/>
                <w:szCs w:val="18"/>
                <w:lang w:eastAsia="de-DE"/>
              </w:rPr>
              <w:t>aße.</w:t>
            </w:r>
            <w:r w:rsidRPr="0092485D">
              <w:rPr>
                <w:rFonts w:eastAsia="Times New Roman"/>
                <w:sz w:val="18"/>
                <w:szCs w:val="18"/>
                <w:lang w:eastAsia="de-DE"/>
              </w:rPr>
              <w:t xml:space="preserve"> 3</w:t>
            </w:r>
          </w:p>
        </w:tc>
        <w:tc>
          <w:tcPr>
            <w:tcW w:w="3827" w:type="dxa"/>
            <w:tcBorders>
              <w:top w:val="nil"/>
              <w:left w:val="nil"/>
              <w:bottom w:val="nil"/>
              <w:right w:val="single" w:sz="4" w:space="0" w:color="auto"/>
            </w:tcBorders>
            <w:shd w:val="clear" w:color="auto" w:fill="auto"/>
            <w:noWrap/>
            <w:vAlign w:val="bottom"/>
            <w:hideMark/>
          </w:tcPr>
          <w:p w14:paraId="390E9743" w14:textId="77777777" w:rsidR="00102301" w:rsidRPr="0092485D" w:rsidRDefault="00102301" w:rsidP="0092485D">
            <w:pPr>
              <w:rPr>
                <w:rFonts w:eastAsia="Times New Roman"/>
                <w:sz w:val="18"/>
                <w:szCs w:val="18"/>
                <w:lang w:eastAsia="de-DE"/>
              </w:rPr>
            </w:pPr>
            <w:r w:rsidRPr="0092485D">
              <w:rPr>
                <w:rFonts w:eastAsia="Times New Roman"/>
                <w:sz w:val="18"/>
                <w:szCs w:val="18"/>
                <w:lang w:eastAsia="de-DE"/>
              </w:rPr>
              <w:t>Uwe Schlier</w:t>
            </w:r>
          </w:p>
        </w:tc>
        <w:tc>
          <w:tcPr>
            <w:tcW w:w="1825" w:type="dxa"/>
            <w:vMerge/>
            <w:tcBorders>
              <w:left w:val="nil"/>
              <w:right w:val="single" w:sz="4" w:space="0" w:color="auto"/>
            </w:tcBorders>
            <w:shd w:val="clear" w:color="auto" w:fill="auto"/>
            <w:noWrap/>
            <w:vAlign w:val="center"/>
            <w:hideMark/>
          </w:tcPr>
          <w:p w14:paraId="7FCDC505" w14:textId="2239A472" w:rsidR="00102301" w:rsidRPr="0092485D" w:rsidRDefault="00102301" w:rsidP="0092485D">
            <w:pPr>
              <w:rPr>
                <w:rFonts w:eastAsia="Times New Roman"/>
                <w:sz w:val="18"/>
                <w:szCs w:val="18"/>
                <w:lang w:eastAsia="de-DE"/>
              </w:rPr>
            </w:pPr>
          </w:p>
        </w:tc>
        <w:tc>
          <w:tcPr>
            <w:tcW w:w="801" w:type="dxa"/>
            <w:tcBorders>
              <w:top w:val="nil"/>
              <w:left w:val="nil"/>
              <w:bottom w:val="nil"/>
              <w:right w:val="single" w:sz="4" w:space="0" w:color="auto"/>
            </w:tcBorders>
            <w:shd w:val="clear" w:color="auto" w:fill="auto"/>
            <w:noWrap/>
            <w:vAlign w:val="bottom"/>
            <w:hideMark/>
          </w:tcPr>
          <w:p w14:paraId="140C4F4C" w14:textId="77777777" w:rsidR="00102301" w:rsidRPr="00E16C12" w:rsidRDefault="00102301" w:rsidP="0092485D">
            <w:pPr>
              <w:jc w:val="center"/>
              <w:rPr>
                <w:rFonts w:eastAsia="Times New Roman"/>
                <w:b/>
                <w:bCs/>
                <w:sz w:val="18"/>
                <w:szCs w:val="18"/>
                <w:lang w:eastAsia="de-DE"/>
              </w:rPr>
            </w:pPr>
            <w:r w:rsidRPr="00E16C12">
              <w:rPr>
                <w:rFonts w:eastAsia="Times New Roman"/>
                <w:b/>
                <w:bCs/>
                <w:sz w:val="18"/>
                <w:szCs w:val="18"/>
                <w:lang w:eastAsia="de-DE"/>
              </w:rPr>
              <w:t>16</w:t>
            </w:r>
          </w:p>
        </w:tc>
        <w:tc>
          <w:tcPr>
            <w:tcW w:w="1134" w:type="dxa"/>
            <w:tcBorders>
              <w:top w:val="nil"/>
              <w:left w:val="nil"/>
              <w:bottom w:val="nil"/>
              <w:right w:val="single" w:sz="4" w:space="0" w:color="auto"/>
            </w:tcBorders>
            <w:shd w:val="clear" w:color="auto" w:fill="auto"/>
            <w:noWrap/>
            <w:vAlign w:val="bottom"/>
            <w:hideMark/>
          </w:tcPr>
          <w:p w14:paraId="374AE177" w14:textId="1C7F9DA8" w:rsidR="00102301" w:rsidRPr="00E16C12" w:rsidRDefault="00B47F41" w:rsidP="0001373A">
            <w:pPr>
              <w:jc w:val="center"/>
              <w:rPr>
                <w:rFonts w:eastAsia="Times New Roman"/>
                <w:b/>
                <w:bCs/>
                <w:sz w:val="18"/>
                <w:szCs w:val="18"/>
                <w:lang w:eastAsia="de-DE"/>
              </w:rPr>
            </w:pPr>
            <w:r>
              <w:rPr>
                <w:rFonts w:eastAsia="Times New Roman"/>
                <w:b/>
                <w:bCs/>
                <w:sz w:val="18"/>
                <w:szCs w:val="18"/>
                <w:lang w:eastAsia="de-DE"/>
              </w:rPr>
              <w:t>2,6</w:t>
            </w:r>
            <w:r w:rsidR="00102301" w:rsidRPr="00E16C12">
              <w:rPr>
                <w:rFonts w:eastAsia="Times New Roman"/>
                <w:b/>
                <w:bCs/>
                <w:sz w:val="18"/>
                <w:szCs w:val="18"/>
                <w:lang w:eastAsia="de-DE"/>
              </w:rPr>
              <w:t>0 €</w:t>
            </w:r>
          </w:p>
        </w:tc>
      </w:tr>
      <w:tr w:rsidR="00102301" w:rsidRPr="0092485D" w14:paraId="71D0B51B" w14:textId="77777777" w:rsidTr="00EB08C7">
        <w:trPr>
          <w:trHeight w:val="22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14:paraId="10FA840A" w14:textId="77777777" w:rsidR="00102301" w:rsidRPr="0092485D" w:rsidRDefault="00102301" w:rsidP="0092485D">
            <w:pPr>
              <w:rPr>
                <w:rFonts w:eastAsia="Times New Roman"/>
                <w:sz w:val="18"/>
                <w:szCs w:val="18"/>
                <w:lang w:eastAsia="de-DE"/>
              </w:rPr>
            </w:pPr>
            <w:r w:rsidRPr="0092485D">
              <w:rPr>
                <w:rFonts w:eastAsia="Times New Roman"/>
                <w:sz w:val="18"/>
                <w:szCs w:val="18"/>
                <w:lang w:eastAsia="de-DE"/>
              </w:rPr>
              <w:t>35578 Wetzlar</w:t>
            </w:r>
          </w:p>
        </w:tc>
        <w:tc>
          <w:tcPr>
            <w:tcW w:w="3827" w:type="dxa"/>
            <w:tcBorders>
              <w:top w:val="nil"/>
              <w:left w:val="nil"/>
              <w:bottom w:val="single" w:sz="4" w:space="0" w:color="auto"/>
              <w:right w:val="nil"/>
            </w:tcBorders>
            <w:shd w:val="clear" w:color="auto" w:fill="auto"/>
            <w:noWrap/>
            <w:vAlign w:val="bottom"/>
            <w:hideMark/>
          </w:tcPr>
          <w:p w14:paraId="75A81D4A" w14:textId="77777777" w:rsidR="00102301" w:rsidRPr="00E16C12" w:rsidRDefault="00BE64F7" w:rsidP="0092485D">
            <w:pPr>
              <w:rPr>
                <w:rFonts w:eastAsia="Times New Roman"/>
                <w:sz w:val="18"/>
                <w:szCs w:val="18"/>
                <w:lang w:eastAsia="de-DE"/>
              </w:rPr>
            </w:pPr>
            <w:hyperlink r:id="rId17" w:history="1">
              <w:r w:rsidR="00102301" w:rsidRPr="0063058C">
                <w:rPr>
                  <w:rFonts w:eastAsia="Times New Roman"/>
                  <w:color w:val="0000FF"/>
                  <w:sz w:val="18"/>
                  <w:szCs w:val="18"/>
                  <w:u w:val="single"/>
                  <w:lang w:eastAsia="de-DE"/>
                </w:rPr>
                <w:t>info@bowlingcenter-wetzlar.com</w:t>
              </w:r>
            </w:hyperlink>
          </w:p>
        </w:tc>
        <w:tc>
          <w:tcPr>
            <w:tcW w:w="1825" w:type="dxa"/>
            <w:vMerge/>
            <w:tcBorders>
              <w:left w:val="single" w:sz="4" w:space="0" w:color="auto"/>
              <w:bottom w:val="single" w:sz="4" w:space="0" w:color="auto"/>
              <w:right w:val="single" w:sz="4" w:space="0" w:color="auto"/>
            </w:tcBorders>
            <w:shd w:val="clear" w:color="auto" w:fill="auto"/>
            <w:noWrap/>
            <w:vAlign w:val="center"/>
            <w:hideMark/>
          </w:tcPr>
          <w:p w14:paraId="4D789FC9" w14:textId="0B4BCCC7" w:rsidR="00102301" w:rsidRPr="0092485D" w:rsidRDefault="00102301" w:rsidP="0092485D">
            <w:pPr>
              <w:rPr>
                <w:rFonts w:eastAsia="Times New Roman"/>
                <w:sz w:val="18"/>
                <w:szCs w:val="18"/>
                <w:lang w:eastAsia="de-DE"/>
              </w:rPr>
            </w:pPr>
          </w:p>
        </w:tc>
        <w:tc>
          <w:tcPr>
            <w:tcW w:w="801" w:type="dxa"/>
            <w:tcBorders>
              <w:top w:val="nil"/>
              <w:left w:val="nil"/>
              <w:bottom w:val="single" w:sz="4" w:space="0" w:color="auto"/>
              <w:right w:val="single" w:sz="4" w:space="0" w:color="auto"/>
            </w:tcBorders>
            <w:shd w:val="clear" w:color="auto" w:fill="auto"/>
            <w:noWrap/>
            <w:vAlign w:val="bottom"/>
            <w:hideMark/>
          </w:tcPr>
          <w:p w14:paraId="2796BE42" w14:textId="77777777" w:rsidR="00102301" w:rsidRPr="00E16C12" w:rsidRDefault="00102301" w:rsidP="0092485D">
            <w:pPr>
              <w:jc w:val="center"/>
              <w:rPr>
                <w:rFonts w:eastAsia="Times New Roman"/>
                <w:sz w:val="18"/>
                <w:szCs w:val="18"/>
                <w:lang w:eastAsia="de-DE"/>
              </w:rPr>
            </w:pPr>
            <w:r w:rsidRPr="00E16C12">
              <w:rPr>
                <w:rFonts w:eastAsia="Times New Roman"/>
                <w:sz w:val="18"/>
                <w:szCs w:val="18"/>
                <w:lang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5D0DB474" w14:textId="77777777" w:rsidR="00102301" w:rsidRPr="0092485D" w:rsidRDefault="00102301" w:rsidP="0092485D">
            <w:pPr>
              <w:rPr>
                <w:rFonts w:eastAsia="Times New Roman"/>
                <w:sz w:val="18"/>
                <w:szCs w:val="18"/>
                <w:lang w:eastAsia="de-DE"/>
              </w:rPr>
            </w:pPr>
            <w:r w:rsidRPr="0092485D">
              <w:rPr>
                <w:rFonts w:eastAsia="Times New Roman"/>
                <w:sz w:val="18"/>
                <w:szCs w:val="18"/>
                <w:lang w:eastAsia="de-DE"/>
              </w:rPr>
              <w:t> </w:t>
            </w:r>
          </w:p>
        </w:tc>
      </w:tr>
      <w:tr w:rsidR="00102301" w:rsidRPr="0092485D" w14:paraId="7303FD68" w14:textId="77777777" w:rsidTr="00EB08C7">
        <w:trPr>
          <w:trHeight w:val="225"/>
        </w:trPr>
        <w:tc>
          <w:tcPr>
            <w:tcW w:w="2567" w:type="dxa"/>
            <w:tcBorders>
              <w:top w:val="single" w:sz="4" w:space="0" w:color="auto"/>
              <w:left w:val="single" w:sz="4" w:space="0" w:color="auto"/>
              <w:bottom w:val="nil"/>
              <w:right w:val="nil"/>
            </w:tcBorders>
            <w:shd w:val="clear" w:color="auto" w:fill="auto"/>
            <w:noWrap/>
            <w:vAlign w:val="bottom"/>
          </w:tcPr>
          <w:p w14:paraId="6EC0CD62" w14:textId="77777777" w:rsidR="00102301" w:rsidRPr="0063058C" w:rsidRDefault="00102301" w:rsidP="00325BFE">
            <w:pPr>
              <w:rPr>
                <w:rFonts w:eastAsia="Times New Roman"/>
                <w:sz w:val="18"/>
                <w:szCs w:val="18"/>
                <w:lang w:eastAsia="de-DE"/>
              </w:rPr>
            </w:pPr>
            <w:r w:rsidRPr="0063058C">
              <w:rPr>
                <w:sz w:val="18"/>
                <w:szCs w:val="18"/>
              </w:rPr>
              <w:t>Bowl for Fun</w:t>
            </w:r>
          </w:p>
        </w:tc>
        <w:tc>
          <w:tcPr>
            <w:tcW w:w="3827" w:type="dxa"/>
            <w:tcBorders>
              <w:top w:val="single" w:sz="4" w:space="0" w:color="auto"/>
              <w:left w:val="single" w:sz="4" w:space="0" w:color="auto"/>
              <w:bottom w:val="nil"/>
              <w:right w:val="single" w:sz="4" w:space="0" w:color="auto"/>
            </w:tcBorders>
            <w:shd w:val="clear" w:color="auto" w:fill="auto"/>
            <w:noWrap/>
            <w:vAlign w:val="bottom"/>
          </w:tcPr>
          <w:p w14:paraId="75941D1D" w14:textId="77777777" w:rsidR="00102301" w:rsidRPr="0063058C" w:rsidRDefault="00102301" w:rsidP="00325BFE">
            <w:pPr>
              <w:rPr>
                <w:rFonts w:eastAsia="Times New Roman"/>
                <w:sz w:val="18"/>
                <w:szCs w:val="18"/>
                <w:lang w:eastAsia="de-DE"/>
              </w:rPr>
            </w:pPr>
            <w:r w:rsidRPr="0063058C">
              <w:rPr>
                <w:sz w:val="18"/>
                <w:szCs w:val="18"/>
              </w:rPr>
              <w:t>06103 - 5099995</w:t>
            </w:r>
          </w:p>
        </w:tc>
        <w:tc>
          <w:tcPr>
            <w:tcW w:w="1825" w:type="dxa"/>
            <w:vMerge w:val="restart"/>
            <w:tcBorders>
              <w:top w:val="single" w:sz="4" w:space="0" w:color="auto"/>
              <w:left w:val="nil"/>
              <w:right w:val="single" w:sz="4" w:space="0" w:color="auto"/>
            </w:tcBorders>
            <w:shd w:val="clear" w:color="auto" w:fill="auto"/>
            <w:noWrap/>
            <w:vAlign w:val="center"/>
          </w:tcPr>
          <w:p w14:paraId="4E2DCCC2" w14:textId="6AB15339" w:rsidR="00102301" w:rsidRPr="0092485D" w:rsidRDefault="00102301" w:rsidP="00102301">
            <w:pPr>
              <w:rPr>
                <w:rFonts w:eastAsia="Times New Roman"/>
                <w:sz w:val="18"/>
                <w:szCs w:val="18"/>
                <w:lang w:eastAsia="de-DE"/>
              </w:rPr>
            </w:pPr>
            <w:r>
              <w:rPr>
                <w:rFonts w:eastAsia="Times New Roman"/>
                <w:sz w:val="18"/>
                <w:szCs w:val="18"/>
                <w:lang w:eastAsia="de-DE"/>
              </w:rPr>
              <w:t>06103 - 5099996</w:t>
            </w:r>
            <w:r w:rsidRPr="0092485D">
              <w:rPr>
                <w:rFonts w:eastAsia="Times New Roman"/>
                <w:sz w:val="18"/>
                <w:szCs w:val="18"/>
                <w:lang w:eastAsia="de-DE"/>
              </w:rPr>
              <w:t> </w:t>
            </w:r>
          </w:p>
        </w:tc>
        <w:tc>
          <w:tcPr>
            <w:tcW w:w="801" w:type="dxa"/>
            <w:tcBorders>
              <w:top w:val="single" w:sz="4" w:space="0" w:color="auto"/>
              <w:left w:val="nil"/>
              <w:bottom w:val="nil"/>
              <w:right w:val="single" w:sz="4" w:space="0" w:color="auto"/>
            </w:tcBorders>
            <w:shd w:val="clear" w:color="auto" w:fill="auto"/>
            <w:noWrap/>
            <w:vAlign w:val="bottom"/>
          </w:tcPr>
          <w:p w14:paraId="4E15059E" w14:textId="77777777" w:rsidR="00102301" w:rsidRPr="0092485D" w:rsidRDefault="00102301" w:rsidP="00325BFE">
            <w:pPr>
              <w:jc w:val="center"/>
              <w:rPr>
                <w:rFonts w:eastAsia="Times New Roman"/>
                <w:b/>
                <w:bCs/>
                <w:sz w:val="18"/>
                <w:szCs w:val="18"/>
                <w:lang w:eastAsia="de-DE"/>
              </w:rPr>
            </w:pPr>
            <w:r w:rsidRPr="0092485D">
              <w:rPr>
                <w:rFonts w:eastAsia="Times New Roman"/>
                <w:b/>
                <w:bCs/>
                <w:sz w:val="18"/>
                <w:szCs w:val="18"/>
                <w:lang w:eastAsia="de-DE"/>
              </w:rPr>
              <w:t> </w:t>
            </w:r>
          </w:p>
        </w:tc>
        <w:tc>
          <w:tcPr>
            <w:tcW w:w="1134" w:type="dxa"/>
            <w:tcBorders>
              <w:top w:val="single" w:sz="4" w:space="0" w:color="auto"/>
              <w:left w:val="nil"/>
              <w:bottom w:val="nil"/>
              <w:right w:val="single" w:sz="4" w:space="0" w:color="auto"/>
            </w:tcBorders>
            <w:shd w:val="clear" w:color="auto" w:fill="auto"/>
            <w:noWrap/>
            <w:vAlign w:val="bottom"/>
          </w:tcPr>
          <w:p w14:paraId="178561C2" w14:textId="77777777" w:rsidR="00102301" w:rsidRPr="0092485D" w:rsidRDefault="00102301" w:rsidP="00325BFE">
            <w:pPr>
              <w:rPr>
                <w:rFonts w:eastAsia="Times New Roman"/>
                <w:sz w:val="18"/>
                <w:szCs w:val="18"/>
                <w:lang w:eastAsia="de-DE"/>
              </w:rPr>
            </w:pPr>
            <w:r w:rsidRPr="0092485D">
              <w:rPr>
                <w:rFonts w:eastAsia="Times New Roman"/>
                <w:sz w:val="18"/>
                <w:szCs w:val="18"/>
                <w:lang w:eastAsia="de-DE"/>
              </w:rPr>
              <w:t> </w:t>
            </w:r>
          </w:p>
        </w:tc>
      </w:tr>
      <w:tr w:rsidR="00102301" w:rsidRPr="0092485D" w14:paraId="11AE56ED" w14:textId="77777777" w:rsidTr="00EB08C7">
        <w:trPr>
          <w:trHeight w:val="225"/>
        </w:trPr>
        <w:tc>
          <w:tcPr>
            <w:tcW w:w="2567" w:type="dxa"/>
            <w:tcBorders>
              <w:top w:val="nil"/>
              <w:left w:val="single" w:sz="4" w:space="0" w:color="auto"/>
              <w:bottom w:val="nil"/>
              <w:right w:val="nil"/>
            </w:tcBorders>
            <w:shd w:val="clear" w:color="auto" w:fill="auto"/>
            <w:noWrap/>
            <w:vAlign w:val="bottom"/>
          </w:tcPr>
          <w:p w14:paraId="7B1D65E1" w14:textId="048BC8F1" w:rsidR="00102301" w:rsidRPr="0063058C" w:rsidRDefault="00102301" w:rsidP="00325BFE">
            <w:pPr>
              <w:rPr>
                <w:rFonts w:eastAsia="Times New Roman"/>
                <w:sz w:val="18"/>
                <w:szCs w:val="18"/>
                <w:lang w:eastAsia="de-DE"/>
              </w:rPr>
            </w:pPr>
            <w:r w:rsidRPr="0063058C">
              <w:rPr>
                <w:sz w:val="18"/>
                <w:szCs w:val="18"/>
              </w:rPr>
              <w:t>Robert-Bosch-Straße 7</w:t>
            </w:r>
          </w:p>
        </w:tc>
        <w:tc>
          <w:tcPr>
            <w:tcW w:w="3827" w:type="dxa"/>
            <w:tcBorders>
              <w:top w:val="nil"/>
              <w:left w:val="single" w:sz="4" w:space="0" w:color="auto"/>
              <w:bottom w:val="nil"/>
              <w:right w:val="single" w:sz="4" w:space="0" w:color="auto"/>
            </w:tcBorders>
            <w:shd w:val="clear" w:color="auto" w:fill="auto"/>
            <w:noWrap/>
            <w:vAlign w:val="bottom"/>
          </w:tcPr>
          <w:p w14:paraId="31DA668B" w14:textId="77777777" w:rsidR="00102301" w:rsidRPr="0063058C" w:rsidRDefault="00102301" w:rsidP="00325BFE">
            <w:pPr>
              <w:rPr>
                <w:rFonts w:eastAsia="Times New Roman"/>
                <w:sz w:val="18"/>
                <w:szCs w:val="18"/>
                <w:lang w:eastAsia="de-DE"/>
              </w:rPr>
            </w:pPr>
            <w:r w:rsidRPr="0063058C">
              <w:rPr>
                <w:sz w:val="18"/>
                <w:szCs w:val="18"/>
              </w:rPr>
              <w:t>Christopher Roy</w:t>
            </w:r>
          </w:p>
        </w:tc>
        <w:tc>
          <w:tcPr>
            <w:tcW w:w="1825" w:type="dxa"/>
            <w:vMerge/>
            <w:tcBorders>
              <w:left w:val="nil"/>
              <w:right w:val="single" w:sz="4" w:space="0" w:color="auto"/>
            </w:tcBorders>
            <w:shd w:val="clear" w:color="auto" w:fill="auto"/>
            <w:noWrap/>
            <w:vAlign w:val="center"/>
          </w:tcPr>
          <w:p w14:paraId="229CBB70" w14:textId="2F6CD4F3" w:rsidR="00102301" w:rsidRPr="0092485D" w:rsidRDefault="00102301" w:rsidP="00325BFE">
            <w:pPr>
              <w:rPr>
                <w:rFonts w:eastAsia="Times New Roman"/>
                <w:sz w:val="18"/>
                <w:szCs w:val="18"/>
                <w:lang w:eastAsia="de-DE"/>
              </w:rPr>
            </w:pPr>
          </w:p>
        </w:tc>
        <w:tc>
          <w:tcPr>
            <w:tcW w:w="801" w:type="dxa"/>
            <w:tcBorders>
              <w:top w:val="nil"/>
              <w:left w:val="nil"/>
              <w:bottom w:val="nil"/>
              <w:right w:val="single" w:sz="4" w:space="0" w:color="auto"/>
            </w:tcBorders>
            <w:shd w:val="clear" w:color="auto" w:fill="auto"/>
            <w:noWrap/>
            <w:vAlign w:val="bottom"/>
          </w:tcPr>
          <w:p w14:paraId="71CF8277" w14:textId="77777777" w:rsidR="00102301" w:rsidRPr="0092485D" w:rsidRDefault="00102301" w:rsidP="00325BFE">
            <w:pPr>
              <w:jc w:val="center"/>
              <w:rPr>
                <w:rFonts w:eastAsia="Times New Roman"/>
                <w:b/>
                <w:bCs/>
                <w:sz w:val="18"/>
                <w:szCs w:val="18"/>
                <w:lang w:eastAsia="de-DE"/>
              </w:rPr>
            </w:pPr>
            <w:r>
              <w:rPr>
                <w:rFonts w:eastAsia="Times New Roman"/>
                <w:b/>
                <w:bCs/>
                <w:sz w:val="18"/>
                <w:szCs w:val="18"/>
                <w:lang w:eastAsia="de-DE"/>
              </w:rPr>
              <w:t>18</w:t>
            </w:r>
          </w:p>
        </w:tc>
        <w:tc>
          <w:tcPr>
            <w:tcW w:w="1134" w:type="dxa"/>
            <w:tcBorders>
              <w:top w:val="nil"/>
              <w:left w:val="nil"/>
              <w:bottom w:val="nil"/>
              <w:right w:val="single" w:sz="4" w:space="0" w:color="auto"/>
            </w:tcBorders>
            <w:shd w:val="clear" w:color="auto" w:fill="auto"/>
            <w:noWrap/>
            <w:vAlign w:val="bottom"/>
          </w:tcPr>
          <w:p w14:paraId="40CCF3B6" w14:textId="15141103" w:rsidR="00102301" w:rsidRPr="0092485D" w:rsidRDefault="00102301" w:rsidP="0001373A">
            <w:pPr>
              <w:jc w:val="center"/>
              <w:rPr>
                <w:rFonts w:eastAsia="Times New Roman"/>
                <w:b/>
                <w:bCs/>
                <w:sz w:val="18"/>
                <w:szCs w:val="18"/>
                <w:lang w:eastAsia="de-DE"/>
              </w:rPr>
            </w:pPr>
            <w:r w:rsidRPr="0092485D">
              <w:rPr>
                <w:rFonts w:eastAsia="Times New Roman"/>
                <w:b/>
                <w:bCs/>
                <w:sz w:val="18"/>
                <w:szCs w:val="18"/>
                <w:lang w:eastAsia="de-DE"/>
              </w:rPr>
              <w:t>2,</w:t>
            </w:r>
            <w:r w:rsidR="00B47F41">
              <w:rPr>
                <w:rFonts w:eastAsia="Times New Roman"/>
                <w:b/>
                <w:bCs/>
                <w:sz w:val="18"/>
                <w:szCs w:val="18"/>
                <w:lang w:eastAsia="de-DE"/>
              </w:rPr>
              <w:t>6</w:t>
            </w:r>
            <w:r w:rsidRPr="0092485D">
              <w:rPr>
                <w:rFonts w:eastAsia="Times New Roman"/>
                <w:b/>
                <w:bCs/>
                <w:sz w:val="18"/>
                <w:szCs w:val="18"/>
                <w:lang w:eastAsia="de-DE"/>
              </w:rPr>
              <w:t>0 €</w:t>
            </w:r>
          </w:p>
        </w:tc>
      </w:tr>
      <w:tr w:rsidR="00102301" w:rsidRPr="0092485D" w14:paraId="6F72851E" w14:textId="77777777" w:rsidTr="00EB08C7">
        <w:trPr>
          <w:trHeight w:val="225"/>
        </w:trPr>
        <w:tc>
          <w:tcPr>
            <w:tcW w:w="2567" w:type="dxa"/>
            <w:tcBorders>
              <w:top w:val="nil"/>
              <w:left w:val="single" w:sz="4" w:space="0" w:color="auto"/>
              <w:bottom w:val="single" w:sz="4" w:space="0" w:color="auto"/>
              <w:right w:val="nil"/>
            </w:tcBorders>
            <w:shd w:val="clear" w:color="auto" w:fill="auto"/>
            <w:noWrap/>
            <w:vAlign w:val="bottom"/>
            <w:hideMark/>
          </w:tcPr>
          <w:p w14:paraId="68497259" w14:textId="77777777" w:rsidR="00102301" w:rsidRPr="0063058C" w:rsidRDefault="00102301" w:rsidP="00325BFE">
            <w:pPr>
              <w:rPr>
                <w:rFonts w:eastAsia="Times New Roman"/>
                <w:sz w:val="18"/>
                <w:szCs w:val="18"/>
                <w:lang w:eastAsia="de-DE"/>
              </w:rPr>
            </w:pPr>
            <w:r w:rsidRPr="0063058C">
              <w:rPr>
                <w:sz w:val="18"/>
                <w:szCs w:val="18"/>
              </w:rPr>
              <w:t>63225 Langen</w:t>
            </w:r>
          </w:p>
        </w:tc>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64B4BFA2" w14:textId="77777777" w:rsidR="00102301" w:rsidRPr="0063058C" w:rsidRDefault="00102301" w:rsidP="00325BFE">
            <w:pPr>
              <w:rPr>
                <w:rFonts w:eastAsia="Times New Roman"/>
                <w:color w:val="0000FF"/>
                <w:sz w:val="18"/>
                <w:szCs w:val="18"/>
                <w:u w:val="single"/>
                <w:lang w:eastAsia="de-DE"/>
              </w:rPr>
            </w:pPr>
            <w:r w:rsidRPr="0063058C">
              <w:rPr>
                <w:rFonts w:eastAsia="Times New Roman"/>
                <w:color w:val="0000FF"/>
                <w:sz w:val="18"/>
                <w:szCs w:val="18"/>
                <w:u w:val="single"/>
                <w:lang w:eastAsia="de-DE"/>
              </w:rPr>
              <w:t>info@bowlforfun.de</w:t>
            </w:r>
          </w:p>
        </w:tc>
        <w:tc>
          <w:tcPr>
            <w:tcW w:w="1825" w:type="dxa"/>
            <w:vMerge/>
            <w:tcBorders>
              <w:left w:val="nil"/>
              <w:bottom w:val="single" w:sz="4" w:space="0" w:color="auto"/>
              <w:right w:val="single" w:sz="4" w:space="0" w:color="auto"/>
            </w:tcBorders>
            <w:shd w:val="clear" w:color="auto" w:fill="auto"/>
            <w:noWrap/>
            <w:vAlign w:val="center"/>
            <w:hideMark/>
          </w:tcPr>
          <w:p w14:paraId="05289AFF" w14:textId="79B77736" w:rsidR="00102301" w:rsidRPr="0092485D" w:rsidRDefault="00102301" w:rsidP="00325BFE">
            <w:pPr>
              <w:rPr>
                <w:rFonts w:eastAsia="Times New Roman"/>
                <w:sz w:val="18"/>
                <w:szCs w:val="18"/>
                <w:lang w:eastAsia="de-DE"/>
              </w:rPr>
            </w:pPr>
          </w:p>
        </w:tc>
        <w:tc>
          <w:tcPr>
            <w:tcW w:w="801" w:type="dxa"/>
            <w:tcBorders>
              <w:top w:val="nil"/>
              <w:left w:val="nil"/>
              <w:bottom w:val="single" w:sz="4" w:space="0" w:color="auto"/>
              <w:right w:val="single" w:sz="4" w:space="0" w:color="auto"/>
            </w:tcBorders>
            <w:shd w:val="clear" w:color="auto" w:fill="auto"/>
            <w:noWrap/>
            <w:vAlign w:val="bottom"/>
            <w:hideMark/>
          </w:tcPr>
          <w:p w14:paraId="01CEE6C2" w14:textId="77777777" w:rsidR="00102301" w:rsidRPr="0092485D" w:rsidRDefault="00102301" w:rsidP="00325BFE">
            <w:pPr>
              <w:jc w:val="center"/>
              <w:rPr>
                <w:rFonts w:eastAsia="Times New Roman"/>
                <w:b/>
                <w:bCs/>
                <w:sz w:val="18"/>
                <w:szCs w:val="18"/>
                <w:lang w:eastAsia="de-DE"/>
              </w:rPr>
            </w:pPr>
            <w:r w:rsidRPr="0092485D">
              <w:rPr>
                <w:rFonts w:eastAsia="Times New Roman"/>
                <w:b/>
                <w:bCs/>
                <w:sz w:val="18"/>
                <w:szCs w:val="18"/>
                <w:lang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7743D7" w14:textId="77777777" w:rsidR="00102301" w:rsidRPr="0092485D" w:rsidRDefault="00102301" w:rsidP="00325BFE">
            <w:pPr>
              <w:rPr>
                <w:rFonts w:eastAsia="Times New Roman"/>
                <w:sz w:val="18"/>
                <w:szCs w:val="18"/>
                <w:lang w:eastAsia="de-DE"/>
              </w:rPr>
            </w:pPr>
            <w:r w:rsidRPr="0092485D">
              <w:rPr>
                <w:rFonts w:eastAsia="Times New Roman"/>
                <w:sz w:val="18"/>
                <w:szCs w:val="18"/>
                <w:lang w:eastAsia="de-DE"/>
              </w:rPr>
              <w:t> </w:t>
            </w:r>
          </w:p>
        </w:tc>
      </w:tr>
      <w:tr w:rsidR="00E16C12" w:rsidRPr="0092485D" w14:paraId="00BB359B" w14:textId="77777777" w:rsidTr="00102301">
        <w:trPr>
          <w:trHeight w:val="225"/>
        </w:trPr>
        <w:tc>
          <w:tcPr>
            <w:tcW w:w="2567" w:type="dxa"/>
            <w:tcBorders>
              <w:top w:val="nil"/>
              <w:left w:val="single" w:sz="4" w:space="0" w:color="auto"/>
              <w:bottom w:val="nil"/>
              <w:right w:val="single" w:sz="4" w:space="0" w:color="auto"/>
            </w:tcBorders>
            <w:shd w:val="clear" w:color="auto" w:fill="auto"/>
            <w:noWrap/>
            <w:vAlign w:val="bottom"/>
            <w:hideMark/>
          </w:tcPr>
          <w:p w14:paraId="1769C3F7" w14:textId="77777777" w:rsidR="00E16C12" w:rsidRPr="0092485D" w:rsidRDefault="00E16C12" w:rsidP="0092485D">
            <w:pPr>
              <w:rPr>
                <w:rFonts w:eastAsia="Times New Roman"/>
                <w:sz w:val="18"/>
                <w:szCs w:val="18"/>
                <w:lang w:eastAsia="de-DE"/>
              </w:rPr>
            </w:pPr>
            <w:r w:rsidRPr="0092485D">
              <w:rPr>
                <w:rFonts w:eastAsia="Times New Roman"/>
                <w:sz w:val="18"/>
                <w:szCs w:val="18"/>
                <w:lang w:eastAsia="de-DE"/>
              </w:rPr>
              <w:t>City Bowling Kassel</w:t>
            </w:r>
          </w:p>
        </w:tc>
        <w:tc>
          <w:tcPr>
            <w:tcW w:w="3827" w:type="dxa"/>
            <w:tcBorders>
              <w:top w:val="nil"/>
              <w:left w:val="nil"/>
              <w:bottom w:val="nil"/>
              <w:right w:val="single" w:sz="4" w:space="0" w:color="auto"/>
            </w:tcBorders>
            <w:shd w:val="clear" w:color="auto" w:fill="auto"/>
            <w:noWrap/>
            <w:vAlign w:val="bottom"/>
            <w:hideMark/>
          </w:tcPr>
          <w:p w14:paraId="4F8F9C24" w14:textId="77777777" w:rsidR="00E16C12" w:rsidRPr="0092485D" w:rsidRDefault="00E16C12" w:rsidP="0092485D">
            <w:pPr>
              <w:rPr>
                <w:rFonts w:eastAsia="Times New Roman"/>
                <w:sz w:val="18"/>
                <w:szCs w:val="18"/>
                <w:lang w:eastAsia="de-DE"/>
              </w:rPr>
            </w:pPr>
            <w:r w:rsidRPr="0092485D">
              <w:rPr>
                <w:rFonts w:eastAsia="Times New Roman"/>
                <w:sz w:val="18"/>
                <w:szCs w:val="18"/>
                <w:lang w:eastAsia="de-DE"/>
              </w:rPr>
              <w:t>0561 - 21077</w:t>
            </w:r>
          </w:p>
        </w:tc>
        <w:tc>
          <w:tcPr>
            <w:tcW w:w="1825" w:type="dxa"/>
            <w:tcBorders>
              <w:top w:val="nil"/>
              <w:left w:val="nil"/>
              <w:bottom w:val="nil"/>
              <w:right w:val="single" w:sz="4" w:space="0" w:color="auto"/>
            </w:tcBorders>
            <w:shd w:val="clear" w:color="auto" w:fill="auto"/>
            <w:noWrap/>
            <w:vAlign w:val="center"/>
          </w:tcPr>
          <w:p w14:paraId="536600DF" w14:textId="77777777" w:rsidR="00E16C12" w:rsidRPr="0092485D" w:rsidRDefault="00E16C12" w:rsidP="0092485D">
            <w:pPr>
              <w:rPr>
                <w:rFonts w:eastAsia="Times New Roman"/>
                <w:sz w:val="18"/>
                <w:szCs w:val="18"/>
                <w:lang w:eastAsia="de-DE"/>
              </w:rPr>
            </w:pPr>
            <w:r w:rsidRPr="0092485D">
              <w:rPr>
                <w:rFonts w:eastAsia="Times New Roman"/>
                <w:sz w:val="18"/>
                <w:szCs w:val="18"/>
                <w:lang w:eastAsia="de-DE"/>
              </w:rPr>
              <w:t> </w:t>
            </w:r>
          </w:p>
        </w:tc>
        <w:tc>
          <w:tcPr>
            <w:tcW w:w="801" w:type="dxa"/>
            <w:tcBorders>
              <w:top w:val="nil"/>
              <w:left w:val="nil"/>
              <w:bottom w:val="nil"/>
              <w:right w:val="single" w:sz="4" w:space="0" w:color="auto"/>
            </w:tcBorders>
            <w:shd w:val="clear" w:color="auto" w:fill="auto"/>
            <w:noWrap/>
            <w:vAlign w:val="bottom"/>
            <w:hideMark/>
          </w:tcPr>
          <w:p w14:paraId="0B3C4527" w14:textId="77777777" w:rsidR="00E16C12" w:rsidRPr="0092485D" w:rsidRDefault="00E16C12" w:rsidP="0092485D">
            <w:pPr>
              <w:jc w:val="center"/>
              <w:rPr>
                <w:rFonts w:eastAsia="Times New Roman"/>
                <w:b/>
                <w:bCs/>
                <w:sz w:val="18"/>
                <w:szCs w:val="18"/>
                <w:lang w:eastAsia="de-DE"/>
              </w:rPr>
            </w:pPr>
            <w:r w:rsidRPr="0092485D">
              <w:rPr>
                <w:rFonts w:eastAsia="Times New Roman"/>
                <w:b/>
                <w:bCs/>
                <w:sz w:val="18"/>
                <w:szCs w:val="18"/>
                <w:lang w:eastAsia="de-DE"/>
              </w:rPr>
              <w:t> </w:t>
            </w:r>
          </w:p>
        </w:tc>
        <w:tc>
          <w:tcPr>
            <w:tcW w:w="1134" w:type="dxa"/>
            <w:tcBorders>
              <w:top w:val="nil"/>
              <w:left w:val="nil"/>
              <w:bottom w:val="nil"/>
              <w:right w:val="single" w:sz="4" w:space="0" w:color="auto"/>
            </w:tcBorders>
            <w:shd w:val="clear" w:color="auto" w:fill="auto"/>
            <w:noWrap/>
            <w:vAlign w:val="bottom"/>
            <w:hideMark/>
          </w:tcPr>
          <w:p w14:paraId="2235B05A" w14:textId="77777777" w:rsidR="00E16C12" w:rsidRPr="0092485D" w:rsidRDefault="00E16C12" w:rsidP="0092485D">
            <w:pPr>
              <w:rPr>
                <w:rFonts w:eastAsia="Times New Roman"/>
                <w:sz w:val="18"/>
                <w:szCs w:val="18"/>
                <w:lang w:eastAsia="de-DE"/>
              </w:rPr>
            </w:pPr>
            <w:r w:rsidRPr="0092485D">
              <w:rPr>
                <w:rFonts w:eastAsia="Times New Roman"/>
                <w:sz w:val="18"/>
                <w:szCs w:val="18"/>
                <w:lang w:eastAsia="de-DE"/>
              </w:rPr>
              <w:t> </w:t>
            </w:r>
          </w:p>
        </w:tc>
      </w:tr>
      <w:tr w:rsidR="00E16C12" w:rsidRPr="0092485D" w14:paraId="4A8B1FC7" w14:textId="77777777" w:rsidTr="00102301">
        <w:trPr>
          <w:trHeight w:val="225"/>
        </w:trPr>
        <w:tc>
          <w:tcPr>
            <w:tcW w:w="2567" w:type="dxa"/>
            <w:tcBorders>
              <w:top w:val="nil"/>
              <w:left w:val="single" w:sz="4" w:space="0" w:color="auto"/>
              <w:bottom w:val="nil"/>
              <w:right w:val="single" w:sz="4" w:space="0" w:color="auto"/>
            </w:tcBorders>
            <w:shd w:val="clear" w:color="auto" w:fill="auto"/>
            <w:noWrap/>
            <w:vAlign w:val="bottom"/>
            <w:hideMark/>
          </w:tcPr>
          <w:p w14:paraId="290424AC" w14:textId="77777777" w:rsidR="00E16C12" w:rsidRPr="0092485D" w:rsidRDefault="00E16C12" w:rsidP="0092485D">
            <w:pPr>
              <w:rPr>
                <w:rFonts w:eastAsia="Times New Roman"/>
                <w:sz w:val="18"/>
                <w:szCs w:val="18"/>
                <w:lang w:eastAsia="de-DE"/>
              </w:rPr>
            </w:pPr>
            <w:r w:rsidRPr="0092485D">
              <w:rPr>
                <w:rFonts w:eastAsia="Times New Roman"/>
                <w:sz w:val="18"/>
                <w:szCs w:val="18"/>
                <w:lang w:eastAsia="de-DE"/>
              </w:rPr>
              <w:t>Bosestr. 1</w:t>
            </w:r>
          </w:p>
        </w:tc>
        <w:tc>
          <w:tcPr>
            <w:tcW w:w="3827" w:type="dxa"/>
            <w:tcBorders>
              <w:top w:val="nil"/>
              <w:left w:val="nil"/>
              <w:bottom w:val="nil"/>
              <w:right w:val="single" w:sz="4" w:space="0" w:color="auto"/>
            </w:tcBorders>
            <w:shd w:val="clear" w:color="auto" w:fill="auto"/>
            <w:noWrap/>
            <w:vAlign w:val="bottom"/>
            <w:hideMark/>
          </w:tcPr>
          <w:p w14:paraId="1EFF9827" w14:textId="77777777" w:rsidR="00E16C12" w:rsidRPr="0092485D" w:rsidRDefault="00E16C12" w:rsidP="0092485D">
            <w:pPr>
              <w:rPr>
                <w:rFonts w:eastAsia="Times New Roman"/>
                <w:sz w:val="18"/>
                <w:szCs w:val="18"/>
                <w:lang w:eastAsia="de-DE"/>
              </w:rPr>
            </w:pPr>
            <w:r w:rsidRPr="0092485D">
              <w:rPr>
                <w:rFonts w:eastAsia="Times New Roman"/>
                <w:sz w:val="18"/>
                <w:szCs w:val="18"/>
                <w:lang w:eastAsia="de-DE"/>
              </w:rPr>
              <w:t>Hendrik Motzer</w:t>
            </w:r>
          </w:p>
        </w:tc>
        <w:tc>
          <w:tcPr>
            <w:tcW w:w="1825" w:type="dxa"/>
            <w:tcBorders>
              <w:top w:val="nil"/>
              <w:left w:val="nil"/>
              <w:bottom w:val="nil"/>
              <w:right w:val="single" w:sz="4" w:space="0" w:color="auto"/>
            </w:tcBorders>
            <w:shd w:val="clear" w:color="auto" w:fill="auto"/>
            <w:noWrap/>
            <w:vAlign w:val="center"/>
          </w:tcPr>
          <w:p w14:paraId="4E7CE1F4" w14:textId="77777777" w:rsidR="00E16C12" w:rsidRPr="0092485D" w:rsidRDefault="00E16C12" w:rsidP="0092485D">
            <w:pPr>
              <w:rPr>
                <w:rFonts w:eastAsia="Times New Roman"/>
                <w:sz w:val="18"/>
                <w:szCs w:val="18"/>
                <w:lang w:eastAsia="de-DE"/>
              </w:rPr>
            </w:pPr>
            <w:r w:rsidRPr="0092485D">
              <w:rPr>
                <w:rFonts w:eastAsia="Times New Roman"/>
                <w:sz w:val="18"/>
                <w:szCs w:val="18"/>
                <w:lang w:eastAsia="de-DE"/>
              </w:rPr>
              <w:t> </w:t>
            </w:r>
          </w:p>
        </w:tc>
        <w:tc>
          <w:tcPr>
            <w:tcW w:w="801" w:type="dxa"/>
            <w:tcBorders>
              <w:top w:val="nil"/>
              <w:left w:val="nil"/>
              <w:bottom w:val="nil"/>
              <w:right w:val="single" w:sz="4" w:space="0" w:color="auto"/>
            </w:tcBorders>
            <w:shd w:val="clear" w:color="auto" w:fill="auto"/>
            <w:noWrap/>
            <w:vAlign w:val="bottom"/>
            <w:hideMark/>
          </w:tcPr>
          <w:p w14:paraId="27F51E4D" w14:textId="77777777" w:rsidR="00E16C12" w:rsidRPr="0092485D" w:rsidRDefault="00E16C12" w:rsidP="0092485D">
            <w:pPr>
              <w:jc w:val="center"/>
              <w:rPr>
                <w:rFonts w:eastAsia="Times New Roman"/>
                <w:b/>
                <w:bCs/>
                <w:sz w:val="18"/>
                <w:szCs w:val="18"/>
                <w:lang w:eastAsia="de-DE"/>
              </w:rPr>
            </w:pPr>
            <w:r w:rsidRPr="0092485D">
              <w:rPr>
                <w:rFonts w:eastAsia="Times New Roman"/>
                <w:b/>
                <w:bCs/>
                <w:sz w:val="18"/>
                <w:szCs w:val="18"/>
                <w:lang w:eastAsia="de-DE"/>
              </w:rPr>
              <w:t>20</w:t>
            </w:r>
          </w:p>
        </w:tc>
        <w:tc>
          <w:tcPr>
            <w:tcW w:w="1134" w:type="dxa"/>
            <w:tcBorders>
              <w:top w:val="nil"/>
              <w:left w:val="nil"/>
              <w:bottom w:val="nil"/>
              <w:right w:val="single" w:sz="4" w:space="0" w:color="auto"/>
            </w:tcBorders>
            <w:shd w:val="clear" w:color="auto" w:fill="auto"/>
            <w:noWrap/>
            <w:vAlign w:val="bottom"/>
            <w:hideMark/>
          </w:tcPr>
          <w:p w14:paraId="01984B3D" w14:textId="424B616B" w:rsidR="00E16C12" w:rsidRPr="0092485D" w:rsidRDefault="007E0D27" w:rsidP="0001373A">
            <w:pPr>
              <w:jc w:val="center"/>
              <w:rPr>
                <w:rFonts w:eastAsia="Times New Roman"/>
                <w:b/>
                <w:bCs/>
                <w:sz w:val="18"/>
                <w:szCs w:val="18"/>
                <w:lang w:eastAsia="de-DE"/>
              </w:rPr>
            </w:pPr>
            <w:r w:rsidRPr="00752152">
              <w:rPr>
                <w:rFonts w:eastAsia="Times New Roman"/>
                <w:b/>
                <w:bCs/>
                <w:sz w:val="18"/>
                <w:szCs w:val="18"/>
                <w:lang w:eastAsia="de-DE"/>
              </w:rPr>
              <w:t>2,60 €</w:t>
            </w:r>
          </w:p>
        </w:tc>
      </w:tr>
      <w:tr w:rsidR="00E16C12" w:rsidRPr="0092485D" w14:paraId="3A7FF88A" w14:textId="77777777" w:rsidTr="00102301">
        <w:trPr>
          <w:trHeight w:val="225"/>
        </w:trPr>
        <w:tc>
          <w:tcPr>
            <w:tcW w:w="2567" w:type="dxa"/>
            <w:tcBorders>
              <w:top w:val="nil"/>
              <w:left w:val="single" w:sz="4" w:space="0" w:color="auto"/>
              <w:bottom w:val="nil"/>
              <w:right w:val="single" w:sz="4" w:space="0" w:color="auto"/>
            </w:tcBorders>
            <w:shd w:val="clear" w:color="auto" w:fill="auto"/>
            <w:noWrap/>
            <w:vAlign w:val="bottom"/>
            <w:hideMark/>
          </w:tcPr>
          <w:p w14:paraId="564EED1C" w14:textId="77777777" w:rsidR="00E16C12" w:rsidRPr="0092485D" w:rsidRDefault="00E16C12" w:rsidP="0092485D">
            <w:pPr>
              <w:rPr>
                <w:rFonts w:eastAsia="Times New Roman"/>
                <w:sz w:val="18"/>
                <w:szCs w:val="18"/>
                <w:lang w:eastAsia="de-DE"/>
              </w:rPr>
            </w:pPr>
            <w:r w:rsidRPr="0092485D">
              <w:rPr>
                <w:rFonts w:eastAsia="Times New Roman"/>
                <w:sz w:val="18"/>
                <w:szCs w:val="18"/>
                <w:lang w:eastAsia="de-DE"/>
              </w:rPr>
              <w:t>34121 Kassel</w:t>
            </w:r>
          </w:p>
        </w:tc>
        <w:tc>
          <w:tcPr>
            <w:tcW w:w="3827" w:type="dxa"/>
            <w:tcBorders>
              <w:top w:val="nil"/>
              <w:left w:val="nil"/>
              <w:bottom w:val="single" w:sz="4" w:space="0" w:color="auto"/>
              <w:right w:val="single" w:sz="4" w:space="0" w:color="auto"/>
            </w:tcBorders>
            <w:shd w:val="clear" w:color="auto" w:fill="auto"/>
            <w:noWrap/>
            <w:vAlign w:val="bottom"/>
            <w:hideMark/>
          </w:tcPr>
          <w:p w14:paraId="2CEB2BFB" w14:textId="77777777" w:rsidR="00E16C12" w:rsidRPr="0092485D" w:rsidRDefault="00BE64F7" w:rsidP="0092485D">
            <w:pPr>
              <w:rPr>
                <w:rFonts w:eastAsia="Times New Roman"/>
                <w:color w:val="0000FF"/>
                <w:sz w:val="18"/>
                <w:szCs w:val="18"/>
                <w:u w:val="single"/>
                <w:lang w:eastAsia="de-DE"/>
              </w:rPr>
            </w:pPr>
            <w:hyperlink r:id="rId18" w:history="1">
              <w:r w:rsidR="00E16C12" w:rsidRPr="0092485D">
                <w:rPr>
                  <w:rFonts w:eastAsia="Times New Roman"/>
                  <w:color w:val="0000FF"/>
                  <w:sz w:val="18"/>
                  <w:szCs w:val="18"/>
                  <w:u w:val="single"/>
                  <w:lang w:eastAsia="de-DE"/>
                </w:rPr>
                <w:t>info@citybowling-kassel.de</w:t>
              </w:r>
            </w:hyperlink>
          </w:p>
        </w:tc>
        <w:tc>
          <w:tcPr>
            <w:tcW w:w="1825" w:type="dxa"/>
            <w:tcBorders>
              <w:top w:val="nil"/>
              <w:left w:val="nil"/>
              <w:bottom w:val="nil"/>
              <w:right w:val="single" w:sz="4" w:space="0" w:color="auto"/>
            </w:tcBorders>
            <w:shd w:val="clear" w:color="auto" w:fill="auto"/>
            <w:noWrap/>
            <w:vAlign w:val="center"/>
            <w:hideMark/>
          </w:tcPr>
          <w:p w14:paraId="550309BC" w14:textId="77777777" w:rsidR="00E16C12" w:rsidRPr="0092485D" w:rsidRDefault="00E16C12" w:rsidP="0092485D">
            <w:pPr>
              <w:rPr>
                <w:rFonts w:eastAsia="Times New Roman"/>
                <w:sz w:val="18"/>
                <w:szCs w:val="18"/>
                <w:lang w:eastAsia="de-DE"/>
              </w:rPr>
            </w:pPr>
            <w:r w:rsidRPr="0092485D">
              <w:rPr>
                <w:rFonts w:eastAsia="Times New Roman"/>
                <w:sz w:val="18"/>
                <w:szCs w:val="18"/>
                <w:lang w:eastAsia="de-DE"/>
              </w:rPr>
              <w:t> </w:t>
            </w:r>
          </w:p>
        </w:tc>
        <w:tc>
          <w:tcPr>
            <w:tcW w:w="801" w:type="dxa"/>
            <w:tcBorders>
              <w:top w:val="nil"/>
              <w:left w:val="nil"/>
              <w:bottom w:val="nil"/>
              <w:right w:val="single" w:sz="4" w:space="0" w:color="auto"/>
            </w:tcBorders>
            <w:shd w:val="clear" w:color="auto" w:fill="auto"/>
            <w:noWrap/>
            <w:vAlign w:val="bottom"/>
            <w:hideMark/>
          </w:tcPr>
          <w:p w14:paraId="70994B0F" w14:textId="77777777" w:rsidR="00E16C12" w:rsidRPr="0092485D" w:rsidRDefault="00E16C12" w:rsidP="0092485D">
            <w:pPr>
              <w:jc w:val="center"/>
              <w:rPr>
                <w:rFonts w:eastAsia="Times New Roman"/>
                <w:b/>
                <w:bCs/>
                <w:sz w:val="18"/>
                <w:szCs w:val="18"/>
                <w:lang w:eastAsia="de-DE"/>
              </w:rPr>
            </w:pPr>
            <w:r w:rsidRPr="0092485D">
              <w:rPr>
                <w:rFonts w:eastAsia="Times New Roman"/>
                <w:b/>
                <w:bCs/>
                <w:sz w:val="18"/>
                <w:szCs w:val="18"/>
                <w:lang w:eastAsia="de-DE"/>
              </w:rPr>
              <w:t> </w:t>
            </w:r>
          </w:p>
        </w:tc>
        <w:tc>
          <w:tcPr>
            <w:tcW w:w="1134" w:type="dxa"/>
            <w:tcBorders>
              <w:top w:val="nil"/>
              <w:left w:val="nil"/>
              <w:bottom w:val="nil"/>
              <w:right w:val="single" w:sz="4" w:space="0" w:color="auto"/>
            </w:tcBorders>
            <w:shd w:val="clear" w:color="auto" w:fill="auto"/>
            <w:noWrap/>
            <w:vAlign w:val="bottom"/>
            <w:hideMark/>
          </w:tcPr>
          <w:p w14:paraId="43E16F84" w14:textId="77777777" w:rsidR="00E16C12" w:rsidRPr="0092485D" w:rsidRDefault="00E16C12" w:rsidP="0092485D">
            <w:pPr>
              <w:rPr>
                <w:rFonts w:eastAsia="Times New Roman"/>
                <w:sz w:val="18"/>
                <w:szCs w:val="18"/>
                <w:lang w:eastAsia="de-DE"/>
              </w:rPr>
            </w:pPr>
            <w:r w:rsidRPr="0092485D">
              <w:rPr>
                <w:rFonts w:eastAsia="Times New Roman"/>
                <w:sz w:val="18"/>
                <w:szCs w:val="18"/>
                <w:lang w:eastAsia="de-DE"/>
              </w:rPr>
              <w:t> </w:t>
            </w:r>
          </w:p>
        </w:tc>
      </w:tr>
      <w:tr w:rsidR="00E16C12" w:rsidRPr="0092485D" w14:paraId="54BB67CB" w14:textId="77777777" w:rsidTr="00102301">
        <w:trPr>
          <w:trHeight w:val="225"/>
        </w:trPr>
        <w:tc>
          <w:tcPr>
            <w:tcW w:w="2567" w:type="dxa"/>
            <w:tcBorders>
              <w:top w:val="single" w:sz="4" w:space="0" w:color="auto"/>
              <w:left w:val="single" w:sz="4" w:space="0" w:color="auto"/>
              <w:bottom w:val="nil"/>
              <w:right w:val="single" w:sz="4" w:space="0" w:color="auto"/>
            </w:tcBorders>
            <w:shd w:val="clear" w:color="auto" w:fill="auto"/>
            <w:noWrap/>
            <w:vAlign w:val="bottom"/>
            <w:hideMark/>
          </w:tcPr>
          <w:p w14:paraId="5A6E9AF3" w14:textId="77777777" w:rsidR="00E16C12" w:rsidRPr="0092485D" w:rsidRDefault="00E16C12" w:rsidP="0092485D">
            <w:pPr>
              <w:rPr>
                <w:rFonts w:eastAsia="Times New Roman"/>
                <w:sz w:val="18"/>
                <w:szCs w:val="18"/>
                <w:lang w:eastAsia="de-DE"/>
              </w:rPr>
            </w:pPr>
            <w:r w:rsidRPr="0092485D">
              <w:rPr>
                <w:rFonts w:eastAsia="Times New Roman"/>
                <w:sz w:val="18"/>
                <w:szCs w:val="18"/>
                <w:lang w:eastAsia="de-DE"/>
              </w:rPr>
              <w:t>Kegelzentrum Kelsterbach</w:t>
            </w:r>
          </w:p>
        </w:tc>
        <w:tc>
          <w:tcPr>
            <w:tcW w:w="3827" w:type="dxa"/>
            <w:tcBorders>
              <w:top w:val="nil"/>
              <w:left w:val="nil"/>
              <w:bottom w:val="nil"/>
              <w:right w:val="single" w:sz="4" w:space="0" w:color="auto"/>
            </w:tcBorders>
            <w:shd w:val="clear" w:color="auto" w:fill="auto"/>
            <w:noWrap/>
            <w:vAlign w:val="bottom"/>
          </w:tcPr>
          <w:p w14:paraId="603B4DCB" w14:textId="761B87DB" w:rsidR="00E16C12" w:rsidRPr="0092485D" w:rsidRDefault="00F02B13" w:rsidP="0092485D">
            <w:pPr>
              <w:rPr>
                <w:rFonts w:eastAsia="Times New Roman"/>
                <w:sz w:val="18"/>
                <w:szCs w:val="18"/>
                <w:lang w:eastAsia="de-DE"/>
              </w:rPr>
            </w:pPr>
            <w:r>
              <w:rPr>
                <w:rFonts w:eastAsia="Times New Roman"/>
                <w:sz w:val="18"/>
                <w:szCs w:val="18"/>
                <w:lang w:eastAsia="de-DE"/>
              </w:rPr>
              <w:t xml:space="preserve">06107 - </w:t>
            </w:r>
            <w:r w:rsidRPr="00752152">
              <w:rPr>
                <w:rFonts w:eastAsia="Times New Roman"/>
                <w:sz w:val="18"/>
                <w:szCs w:val="18"/>
                <w:lang w:eastAsia="de-DE"/>
              </w:rPr>
              <w:t>3887</w:t>
            </w:r>
          </w:p>
        </w:tc>
        <w:tc>
          <w:tcPr>
            <w:tcW w:w="1825" w:type="dxa"/>
            <w:tcBorders>
              <w:top w:val="single" w:sz="4" w:space="0" w:color="auto"/>
              <w:left w:val="nil"/>
              <w:bottom w:val="nil"/>
              <w:right w:val="single" w:sz="4" w:space="0" w:color="auto"/>
            </w:tcBorders>
            <w:shd w:val="clear" w:color="auto" w:fill="auto"/>
            <w:noWrap/>
            <w:vAlign w:val="center"/>
            <w:hideMark/>
          </w:tcPr>
          <w:p w14:paraId="5E2445B4" w14:textId="0AEDD546" w:rsidR="00E16C12" w:rsidRPr="0092485D" w:rsidRDefault="00E16C12" w:rsidP="0092485D">
            <w:pPr>
              <w:rPr>
                <w:rFonts w:eastAsia="Times New Roman"/>
                <w:sz w:val="18"/>
                <w:szCs w:val="18"/>
                <w:lang w:eastAsia="de-DE"/>
              </w:rPr>
            </w:pPr>
          </w:p>
        </w:tc>
        <w:tc>
          <w:tcPr>
            <w:tcW w:w="801" w:type="dxa"/>
            <w:tcBorders>
              <w:top w:val="single" w:sz="4" w:space="0" w:color="auto"/>
              <w:left w:val="nil"/>
              <w:bottom w:val="nil"/>
              <w:right w:val="single" w:sz="4" w:space="0" w:color="auto"/>
            </w:tcBorders>
            <w:shd w:val="clear" w:color="auto" w:fill="auto"/>
            <w:noWrap/>
            <w:vAlign w:val="bottom"/>
            <w:hideMark/>
          </w:tcPr>
          <w:p w14:paraId="3092E5E1" w14:textId="77777777" w:rsidR="00E16C12" w:rsidRPr="0092485D" w:rsidRDefault="00E16C12" w:rsidP="0092485D">
            <w:pPr>
              <w:jc w:val="center"/>
              <w:rPr>
                <w:rFonts w:eastAsia="Times New Roman"/>
                <w:b/>
                <w:bCs/>
                <w:sz w:val="18"/>
                <w:szCs w:val="18"/>
                <w:lang w:eastAsia="de-DE"/>
              </w:rPr>
            </w:pPr>
            <w:r w:rsidRPr="0092485D">
              <w:rPr>
                <w:rFonts w:eastAsia="Times New Roman"/>
                <w:b/>
                <w:bCs/>
                <w:sz w:val="18"/>
                <w:szCs w:val="18"/>
                <w:lang w:eastAsia="de-DE"/>
              </w:rPr>
              <w:t> </w:t>
            </w:r>
          </w:p>
        </w:tc>
        <w:tc>
          <w:tcPr>
            <w:tcW w:w="1134" w:type="dxa"/>
            <w:tcBorders>
              <w:top w:val="single" w:sz="4" w:space="0" w:color="auto"/>
              <w:left w:val="nil"/>
              <w:bottom w:val="nil"/>
              <w:right w:val="single" w:sz="4" w:space="0" w:color="auto"/>
            </w:tcBorders>
            <w:shd w:val="clear" w:color="auto" w:fill="auto"/>
            <w:noWrap/>
            <w:vAlign w:val="bottom"/>
            <w:hideMark/>
          </w:tcPr>
          <w:p w14:paraId="0E89BA43" w14:textId="77777777" w:rsidR="00E16C12" w:rsidRPr="0092485D" w:rsidRDefault="00E16C12" w:rsidP="0092485D">
            <w:pPr>
              <w:rPr>
                <w:rFonts w:eastAsia="Times New Roman"/>
                <w:sz w:val="18"/>
                <w:szCs w:val="18"/>
                <w:lang w:eastAsia="de-DE"/>
              </w:rPr>
            </w:pPr>
            <w:r w:rsidRPr="0092485D">
              <w:rPr>
                <w:rFonts w:eastAsia="Times New Roman"/>
                <w:sz w:val="18"/>
                <w:szCs w:val="18"/>
                <w:lang w:eastAsia="de-DE"/>
              </w:rPr>
              <w:t> </w:t>
            </w:r>
          </w:p>
        </w:tc>
      </w:tr>
      <w:tr w:rsidR="00E16C12" w:rsidRPr="0092485D" w14:paraId="007CD53C" w14:textId="77777777" w:rsidTr="00102301">
        <w:trPr>
          <w:trHeight w:val="225"/>
        </w:trPr>
        <w:tc>
          <w:tcPr>
            <w:tcW w:w="2567" w:type="dxa"/>
            <w:tcBorders>
              <w:top w:val="nil"/>
              <w:left w:val="single" w:sz="4" w:space="0" w:color="auto"/>
              <w:bottom w:val="nil"/>
              <w:right w:val="single" w:sz="4" w:space="0" w:color="auto"/>
            </w:tcBorders>
            <w:shd w:val="clear" w:color="auto" w:fill="auto"/>
            <w:noWrap/>
            <w:vAlign w:val="bottom"/>
            <w:hideMark/>
          </w:tcPr>
          <w:p w14:paraId="3489AD37" w14:textId="77777777" w:rsidR="00E16C12" w:rsidRPr="0092485D" w:rsidRDefault="00E16C12" w:rsidP="0092485D">
            <w:pPr>
              <w:rPr>
                <w:rFonts w:eastAsia="Times New Roman"/>
                <w:sz w:val="18"/>
                <w:szCs w:val="18"/>
                <w:lang w:eastAsia="de-DE"/>
              </w:rPr>
            </w:pPr>
            <w:r w:rsidRPr="0092485D">
              <w:rPr>
                <w:rFonts w:eastAsia="Times New Roman"/>
                <w:sz w:val="18"/>
                <w:szCs w:val="18"/>
                <w:lang w:eastAsia="de-DE"/>
              </w:rPr>
              <w:t>Kirschenallee 65</w:t>
            </w:r>
          </w:p>
        </w:tc>
        <w:tc>
          <w:tcPr>
            <w:tcW w:w="3827" w:type="dxa"/>
            <w:tcBorders>
              <w:top w:val="nil"/>
              <w:left w:val="nil"/>
              <w:bottom w:val="nil"/>
              <w:right w:val="single" w:sz="4" w:space="0" w:color="auto"/>
            </w:tcBorders>
            <w:shd w:val="clear" w:color="auto" w:fill="auto"/>
            <w:noWrap/>
            <w:vAlign w:val="bottom"/>
          </w:tcPr>
          <w:p w14:paraId="20C6E1FC" w14:textId="36F657BF" w:rsidR="00E16C12" w:rsidRPr="0092485D" w:rsidRDefault="005342D7" w:rsidP="0092485D">
            <w:pPr>
              <w:rPr>
                <w:rFonts w:eastAsia="Times New Roman"/>
                <w:sz w:val="18"/>
                <w:szCs w:val="18"/>
                <w:lang w:eastAsia="de-DE"/>
              </w:rPr>
            </w:pPr>
            <w:r>
              <w:rPr>
                <w:rFonts w:eastAsia="Times New Roman"/>
                <w:sz w:val="18"/>
                <w:szCs w:val="18"/>
                <w:lang w:eastAsia="de-DE"/>
              </w:rPr>
              <w:t>Robert Jakin</w:t>
            </w:r>
          </w:p>
        </w:tc>
        <w:tc>
          <w:tcPr>
            <w:tcW w:w="1825" w:type="dxa"/>
            <w:tcBorders>
              <w:top w:val="nil"/>
              <w:left w:val="nil"/>
              <w:bottom w:val="nil"/>
              <w:right w:val="single" w:sz="4" w:space="0" w:color="auto"/>
            </w:tcBorders>
            <w:shd w:val="clear" w:color="auto" w:fill="auto"/>
            <w:noWrap/>
            <w:vAlign w:val="center"/>
            <w:hideMark/>
          </w:tcPr>
          <w:p w14:paraId="08D85392" w14:textId="0CFDAF1C" w:rsidR="00E16C12" w:rsidRPr="0092485D" w:rsidRDefault="00E16C12" w:rsidP="0092485D">
            <w:pPr>
              <w:rPr>
                <w:rFonts w:eastAsia="Times New Roman"/>
                <w:sz w:val="18"/>
                <w:szCs w:val="18"/>
                <w:lang w:eastAsia="de-DE"/>
              </w:rPr>
            </w:pPr>
            <w:r w:rsidRPr="0092485D">
              <w:rPr>
                <w:rFonts w:eastAsia="Times New Roman"/>
                <w:sz w:val="18"/>
                <w:szCs w:val="18"/>
                <w:lang w:eastAsia="de-DE"/>
              </w:rPr>
              <w:t> </w:t>
            </w:r>
            <w:r w:rsidR="00641E13">
              <w:rPr>
                <w:rFonts w:eastAsia="Times New Roman"/>
                <w:sz w:val="18"/>
                <w:szCs w:val="18"/>
                <w:lang w:eastAsia="de-DE"/>
              </w:rPr>
              <w:t xml:space="preserve">06107 - </w:t>
            </w:r>
            <w:r w:rsidR="00641E13" w:rsidRPr="00752152">
              <w:rPr>
                <w:rFonts w:eastAsia="Times New Roman"/>
                <w:sz w:val="18"/>
                <w:szCs w:val="18"/>
                <w:lang w:eastAsia="de-DE"/>
              </w:rPr>
              <w:t>388</w:t>
            </w:r>
            <w:r w:rsidR="00F02B13" w:rsidRPr="00752152">
              <w:rPr>
                <w:rFonts w:eastAsia="Times New Roman"/>
                <w:sz w:val="18"/>
                <w:szCs w:val="18"/>
                <w:lang w:eastAsia="de-DE"/>
              </w:rPr>
              <w:t>6</w:t>
            </w:r>
          </w:p>
        </w:tc>
        <w:tc>
          <w:tcPr>
            <w:tcW w:w="801" w:type="dxa"/>
            <w:tcBorders>
              <w:top w:val="nil"/>
              <w:left w:val="nil"/>
              <w:bottom w:val="nil"/>
              <w:right w:val="single" w:sz="4" w:space="0" w:color="auto"/>
            </w:tcBorders>
            <w:shd w:val="clear" w:color="auto" w:fill="auto"/>
            <w:noWrap/>
            <w:vAlign w:val="bottom"/>
            <w:hideMark/>
          </w:tcPr>
          <w:p w14:paraId="6E0AC567" w14:textId="77777777" w:rsidR="00E16C12" w:rsidRPr="0092485D" w:rsidRDefault="00E16C12" w:rsidP="0092485D">
            <w:pPr>
              <w:jc w:val="center"/>
              <w:rPr>
                <w:rFonts w:eastAsia="Times New Roman"/>
                <w:b/>
                <w:bCs/>
                <w:sz w:val="18"/>
                <w:szCs w:val="18"/>
                <w:lang w:eastAsia="de-DE"/>
              </w:rPr>
            </w:pPr>
            <w:r w:rsidRPr="0092485D">
              <w:rPr>
                <w:rFonts w:eastAsia="Times New Roman"/>
                <w:b/>
                <w:bCs/>
                <w:sz w:val="18"/>
                <w:szCs w:val="18"/>
                <w:lang w:eastAsia="de-DE"/>
              </w:rPr>
              <w:t>10</w:t>
            </w:r>
          </w:p>
        </w:tc>
        <w:tc>
          <w:tcPr>
            <w:tcW w:w="1134" w:type="dxa"/>
            <w:tcBorders>
              <w:top w:val="nil"/>
              <w:left w:val="nil"/>
              <w:bottom w:val="nil"/>
              <w:right w:val="single" w:sz="4" w:space="0" w:color="auto"/>
            </w:tcBorders>
            <w:shd w:val="clear" w:color="auto" w:fill="auto"/>
            <w:noWrap/>
            <w:vAlign w:val="bottom"/>
            <w:hideMark/>
          </w:tcPr>
          <w:p w14:paraId="2E43F78E" w14:textId="263D8196" w:rsidR="00E16C12" w:rsidRPr="0092485D" w:rsidRDefault="00E16C12" w:rsidP="0001373A">
            <w:pPr>
              <w:jc w:val="center"/>
              <w:rPr>
                <w:rFonts w:eastAsia="Times New Roman"/>
                <w:b/>
                <w:bCs/>
                <w:sz w:val="18"/>
                <w:szCs w:val="18"/>
                <w:lang w:eastAsia="de-DE"/>
              </w:rPr>
            </w:pPr>
            <w:r w:rsidRPr="0092485D">
              <w:rPr>
                <w:rFonts w:eastAsia="Times New Roman"/>
                <w:b/>
                <w:bCs/>
                <w:sz w:val="18"/>
                <w:szCs w:val="18"/>
                <w:lang w:eastAsia="de-DE"/>
              </w:rPr>
              <w:t>2,</w:t>
            </w:r>
            <w:r w:rsidR="00B47F41">
              <w:rPr>
                <w:rFonts w:eastAsia="Times New Roman"/>
                <w:b/>
                <w:bCs/>
                <w:sz w:val="18"/>
                <w:szCs w:val="18"/>
                <w:lang w:eastAsia="de-DE"/>
              </w:rPr>
              <w:t>6</w:t>
            </w:r>
            <w:r w:rsidRPr="0092485D">
              <w:rPr>
                <w:rFonts w:eastAsia="Times New Roman"/>
                <w:b/>
                <w:bCs/>
                <w:sz w:val="18"/>
                <w:szCs w:val="18"/>
                <w:lang w:eastAsia="de-DE"/>
              </w:rPr>
              <w:t>0 €</w:t>
            </w:r>
          </w:p>
        </w:tc>
      </w:tr>
      <w:tr w:rsidR="00E16C12" w:rsidRPr="0092485D" w14:paraId="5C91FF16" w14:textId="77777777" w:rsidTr="00102301">
        <w:trPr>
          <w:trHeight w:val="22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14:paraId="500D1FAF" w14:textId="77777777" w:rsidR="00E16C12" w:rsidRPr="0092485D" w:rsidRDefault="00E16C12" w:rsidP="0092485D">
            <w:pPr>
              <w:rPr>
                <w:rFonts w:eastAsia="Times New Roman"/>
                <w:sz w:val="18"/>
                <w:szCs w:val="18"/>
                <w:lang w:eastAsia="de-DE"/>
              </w:rPr>
            </w:pPr>
            <w:r w:rsidRPr="0092485D">
              <w:rPr>
                <w:rFonts w:eastAsia="Times New Roman"/>
                <w:sz w:val="18"/>
                <w:szCs w:val="18"/>
                <w:lang w:eastAsia="de-DE"/>
              </w:rPr>
              <w:t>65451 Kelsterbach</w:t>
            </w:r>
          </w:p>
        </w:tc>
        <w:tc>
          <w:tcPr>
            <w:tcW w:w="3827" w:type="dxa"/>
            <w:tcBorders>
              <w:top w:val="nil"/>
              <w:left w:val="nil"/>
              <w:bottom w:val="single" w:sz="4" w:space="0" w:color="auto"/>
              <w:right w:val="single" w:sz="4" w:space="0" w:color="auto"/>
            </w:tcBorders>
            <w:shd w:val="clear" w:color="auto" w:fill="auto"/>
            <w:noWrap/>
            <w:vAlign w:val="bottom"/>
          </w:tcPr>
          <w:p w14:paraId="228561F5" w14:textId="2C79D71C" w:rsidR="00E16C12" w:rsidRPr="0092485D" w:rsidRDefault="00641E13" w:rsidP="0092485D">
            <w:pPr>
              <w:rPr>
                <w:rFonts w:eastAsia="Times New Roman"/>
                <w:color w:val="0000FF"/>
                <w:sz w:val="18"/>
                <w:szCs w:val="18"/>
                <w:u w:val="single"/>
                <w:lang w:eastAsia="de-DE"/>
              </w:rPr>
            </w:pPr>
            <w:r>
              <w:rPr>
                <w:rFonts w:eastAsia="Times New Roman"/>
                <w:color w:val="0000FF"/>
                <w:sz w:val="18"/>
                <w:szCs w:val="18"/>
                <w:u w:val="single"/>
                <w:lang w:eastAsia="de-DE"/>
              </w:rPr>
              <w:t>annainfo@sportlertreff-kelsterbach.de</w:t>
            </w:r>
          </w:p>
        </w:tc>
        <w:tc>
          <w:tcPr>
            <w:tcW w:w="1825" w:type="dxa"/>
            <w:tcBorders>
              <w:top w:val="nil"/>
              <w:left w:val="nil"/>
              <w:bottom w:val="single" w:sz="4" w:space="0" w:color="auto"/>
              <w:right w:val="single" w:sz="4" w:space="0" w:color="auto"/>
            </w:tcBorders>
            <w:shd w:val="clear" w:color="auto" w:fill="auto"/>
            <w:noWrap/>
            <w:vAlign w:val="center"/>
            <w:hideMark/>
          </w:tcPr>
          <w:p w14:paraId="720BA9BA" w14:textId="77777777" w:rsidR="00E16C12" w:rsidRPr="0092485D" w:rsidRDefault="00E16C12" w:rsidP="0092485D">
            <w:pPr>
              <w:rPr>
                <w:rFonts w:eastAsia="Times New Roman"/>
                <w:sz w:val="18"/>
                <w:szCs w:val="18"/>
                <w:lang w:eastAsia="de-DE"/>
              </w:rPr>
            </w:pPr>
            <w:r w:rsidRPr="0092485D">
              <w:rPr>
                <w:rFonts w:eastAsia="Times New Roman"/>
                <w:sz w:val="18"/>
                <w:szCs w:val="18"/>
                <w:lang w:eastAsia="de-DE"/>
              </w:rPr>
              <w:t> </w:t>
            </w:r>
          </w:p>
        </w:tc>
        <w:tc>
          <w:tcPr>
            <w:tcW w:w="801" w:type="dxa"/>
            <w:tcBorders>
              <w:top w:val="nil"/>
              <w:left w:val="nil"/>
              <w:bottom w:val="single" w:sz="4" w:space="0" w:color="auto"/>
              <w:right w:val="single" w:sz="4" w:space="0" w:color="auto"/>
            </w:tcBorders>
            <w:shd w:val="clear" w:color="auto" w:fill="auto"/>
            <w:noWrap/>
            <w:vAlign w:val="bottom"/>
            <w:hideMark/>
          </w:tcPr>
          <w:p w14:paraId="447B277A" w14:textId="77777777" w:rsidR="00E16C12" w:rsidRPr="0092485D" w:rsidRDefault="00E16C12" w:rsidP="0092485D">
            <w:pPr>
              <w:jc w:val="center"/>
              <w:rPr>
                <w:rFonts w:eastAsia="Times New Roman"/>
                <w:b/>
                <w:bCs/>
                <w:sz w:val="18"/>
                <w:szCs w:val="18"/>
                <w:lang w:eastAsia="de-DE"/>
              </w:rPr>
            </w:pPr>
            <w:r w:rsidRPr="0092485D">
              <w:rPr>
                <w:rFonts w:eastAsia="Times New Roman"/>
                <w:b/>
                <w:bCs/>
                <w:sz w:val="18"/>
                <w:szCs w:val="18"/>
                <w:lang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43A6442B" w14:textId="77777777" w:rsidR="00E16C12" w:rsidRPr="0092485D" w:rsidRDefault="00E16C12" w:rsidP="0092485D">
            <w:pPr>
              <w:rPr>
                <w:rFonts w:eastAsia="Times New Roman"/>
                <w:sz w:val="18"/>
                <w:szCs w:val="18"/>
                <w:lang w:eastAsia="de-DE"/>
              </w:rPr>
            </w:pPr>
            <w:r w:rsidRPr="0092485D">
              <w:rPr>
                <w:rFonts w:eastAsia="Times New Roman"/>
                <w:sz w:val="18"/>
                <w:szCs w:val="18"/>
                <w:lang w:eastAsia="de-DE"/>
              </w:rPr>
              <w:t> </w:t>
            </w:r>
          </w:p>
        </w:tc>
      </w:tr>
      <w:tr w:rsidR="00E16C12" w:rsidRPr="0092485D" w14:paraId="2E8B1A00" w14:textId="77777777" w:rsidTr="00102301">
        <w:trPr>
          <w:trHeight w:val="225"/>
        </w:trPr>
        <w:tc>
          <w:tcPr>
            <w:tcW w:w="2567" w:type="dxa"/>
            <w:tcBorders>
              <w:top w:val="nil"/>
              <w:left w:val="single" w:sz="4" w:space="0" w:color="auto"/>
              <w:bottom w:val="nil"/>
              <w:right w:val="single" w:sz="4" w:space="0" w:color="auto"/>
            </w:tcBorders>
            <w:shd w:val="clear" w:color="auto" w:fill="auto"/>
            <w:noWrap/>
            <w:vAlign w:val="bottom"/>
            <w:hideMark/>
          </w:tcPr>
          <w:p w14:paraId="67F3C42F" w14:textId="77777777" w:rsidR="00E16C12" w:rsidRPr="0092485D" w:rsidRDefault="00E16C12" w:rsidP="0092485D">
            <w:pPr>
              <w:rPr>
                <w:rFonts w:eastAsia="Times New Roman"/>
                <w:sz w:val="18"/>
                <w:szCs w:val="18"/>
                <w:lang w:eastAsia="de-DE"/>
              </w:rPr>
            </w:pPr>
            <w:r w:rsidRPr="0092485D">
              <w:rPr>
                <w:rFonts w:eastAsia="Times New Roman"/>
                <w:sz w:val="18"/>
                <w:szCs w:val="18"/>
                <w:lang w:eastAsia="de-DE"/>
              </w:rPr>
              <w:t>BowlingCenter Bensheim</w:t>
            </w:r>
          </w:p>
        </w:tc>
        <w:tc>
          <w:tcPr>
            <w:tcW w:w="3827" w:type="dxa"/>
            <w:tcBorders>
              <w:top w:val="nil"/>
              <w:left w:val="nil"/>
              <w:bottom w:val="nil"/>
              <w:right w:val="single" w:sz="4" w:space="0" w:color="auto"/>
            </w:tcBorders>
            <w:shd w:val="clear" w:color="auto" w:fill="auto"/>
            <w:noWrap/>
            <w:vAlign w:val="bottom"/>
            <w:hideMark/>
          </w:tcPr>
          <w:p w14:paraId="0DBA2D13" w14:textId="77777777" w:rsidR="00E16C12" w:rsidRPr="0092485D" w:rsidRDefault="00E16C12" w:rsidP="0092485D">
            <w:pPr>
              <w:rPr>
                <w:rFonts w:eastAsia="Times New Roman"/>
                <w:sz w:val="18"/>
                <w:szCs w:val="18"/>
                <w:lang w:eastAsia="de-DE"/>
              </w:rPr>
            </w:pPr>
            <w:r w:rsidRPr="0092485D">
              <w:rPr>
                <w:rFonts w:eastAsia="Times New Roman"/>
                <w:sz w:val="18"/>
                <w:szCs w:val="18"/>
                <w:lang w:eastAsia="de-DE"/>
              </w:rPr>
              <w:t>06251 - 7057700</w:t>
            </w:r>
          </w:p>
        </w:tc>
        <w:tc>
          <w:tcPr>
            <w:tcW w:w="1825" w:type="dxa"/>
            <w:tcBorders>
              <w:top w:val="nil"/>
              <w:left w:val="nil"/>
              <w:bottom w:val="nil"/>
              <w:right w:val="single" w:sz="4" w:space="0" w:color="auto"/>
            </w:tcBorders>
            <w:shd w:val="clear" w:color="auto" w:fill="auto"/>
            <w:noWrap/>
            <w:vAlign w:val="center"/>
            <w:hideMark/>
          </w:tcPr>
          <w:p w14:paraId="3A5FD7E4" w14:textId="77777777" w:rsidR="00E16C12" w:rsidRPr="0092485D" w:rsidRDefault="00E16C12" w:rsidP="0092485D">
            <w:pPr>
              <w:rPr>
                <w:rFonts w:eastAsia="Times New Roman"/>
                <w:sz w:val="18"/>
                <w:szCs w:val="18"/>
                <w:lang w:eastAsia="de-DE"/>
              </w:rPr>
            </w:pPr>
          </w:p>
        </w:tc>
        <w:tc>
          <w:tcPr>
            <w:tcW w:w="801" w:type="dxa"/>
            <w:tcBorders>
              <w:top w:val="nil"/>
              <w:left w:val="nil"/>
              <w:bottom w:val="nil"/>
              <w:right w:val="single" w:sz="4" w:space="0" w:color="auto"/>
            </w:tcBorders>
            <w:shd w:val="clear" w:color="auto" w:fill="auto"/>
            <w:noWrap/>
            <w:vAlign w:val="bottom"/>
            <w:hideMark/>
          </w:tcPr>
          <w:p w14:paraId="09EA2331" w14:textId="77777777" w:rsidR="00E16C12" w:rsidRPr="0092485D" w:rsidRDefault="00E16C12" w:rsidP="0092485D">
            <w:pPr>
              <w:jc w:val="center"/>
              <w:rPr>
                <w:rFonts w:eastAsia="Times New Roman"/>
                <w:b/>
                <w:bCs/>
                <w:sz w:val="18"/>
                <w:szCs w:val="18"/>
                <w:lang w:eastAsia="de-DE"/>
              </w:rPr>
            </w:pPr>
            <w:r w:rsidRPr="0092485D">
              <w:rPr>
                <w:rFonts w:eastAsia="Times New Roman"/>
                <w:b/>
                <w:bCs/>
                <w:sz w:val="18"/>
                <w:szCs w:val="18"/>
                <w:lang w:eastAsia="de-DE"/>
              </w:rPr>
              <w:t> </w:t>
            </w:r>
          </w:p>
        </w:tc>
        <w:tc>
          <w:tcPr>
            <w:tcW w:w="1134" w:type="dxa"/>
            <w:tcBorders>
              <w:top w:val="nil"/>
              <w:left w:val="nil"/>
              <w:bottom w:val="nil"/>
              <w:right w:val="single" w:sz="4" w:space="0" w:color="auto"/>
            </w:tcBorders>
            <w:shd w:val="clear" w:color="auto" w:fill="auto"/>
            <w:noWrap/>
            <w:vAlign w:val="bottom"/>
            <w:hideMark/>
          </w:tcPr>
          <w:p w14:paraId="7654CEB6" w14:textId="77777777" w:rsidR="00E16C12" w:rsidRPr="0092485D" w:rsidRDefault="00E16C12" w:rsidP="0092485D">
            <w:pPr>
              <w:rPr>
                <w:rFonts w:eastAsia="Times New Roman"/>
                <w:sz w:val="18"/>
                <w:szCs w:val="18"/>
                <w:lang w:eastAsia="de-DE"/>
              </w:rPr>
            </w:pPr>
            <w:r w:rsidRPr="0092485D">
              <w:rPr>
                <w:rFonts w:eastAsia="Times New Roman"/>
                <w:sz w:val="18"/>
                <w:szCs w:val="18"/>
                <w:lang w:eastAsia="de-DE"/>
              </w:rPr>
              <w:t> </w:t>
            </w:r>
          </w:p>
        </w:tc>
      </w:tr>
      <w:tr w:rsidR="00E16C12" w:rsidRPr="0092485D" w14:paraId="53C8915B" w14:textId="77777777" w:rsidTr="00102301">
        <w:trPr>
          <w:trHeight w:val="225"/>
        </w:trPr>
        <w:tc>
          <w:tcPr>
            <w:tcW w:w="2567" w:type="dxa"/>
            <w:tcBorders>
              <w:top w:val="nil"/>
              <w:left w:val="single" w:sz="4" w:space="0" w:color="auto"/>
              <w:bottom w:val="nil"/>
              <w:right w:val="single" w:sz="4" w:space="0" w:color="auto"/>
            </w:tcBorders>
            <w:shd w:val="clear" w:color="auto" w:fill="auto"/>
            <w:noWrap/>
            <w:vAlign w:val="bottom"/>
            <w:hideMark/>
          </w:tcPr>
          <w:p w14:paraId="29712B79" w14:textId="77777777" w:rsidR="00E16C12" w:rsidRPr="0092485D" w:rsidRDefault="00E16C12" w:rsidP="0092485D">
            <w:pPr>
              <w:rPr>
                <w:rFonts w:eastAsia="Times New Roman"/>
                <w:sz w:val="18"/>
                <w:szCs w:val="18"/>
                <w:lang w:eastAsia="de-DE"/>
              </w:rPr>
            </w:pPr>
            <w:r w:rsidRPr="0092485D">
              <w:rPr>
                <w:rFonts w:eastAsia="Times New Roman"/>
                <w:sz w:val="18"/>
                <w:szCs w:val="18"/>
                <w:lang w:eastAsia="de-DE"/>
              </w:rPr>
              <w:t>S+U Betriebs GmbH</w:t>
            </w:r>
          </w:p>
        </w:tc>
        <w:tc>
          <w:tcPr>
            <w:tcW w:w="3827" w:type="dxa"/>
            <w:tcBorders>
              <w:top w:val="nil"/>
              <w:left w:val="nil"/>
              <w:bottom w:val="nil"/>
              <w:right w:val="single" w:sz="4" w:space="0" w:color="auto"/>
            </w:tcBorders>
            <w:shd w:val="clear" w:color="auto" w:fill="auto"/>
            <w:noWrap/>
            <w:vAlign w:val="bottom"/>
            <w:hideMark/>
          </w:tcPr>
          <w:p w14:paraId="759D80A5" w14:textId="77777777" w:rsidR="00E16C12" w:rsidRPr="0092485D" w:rsidRDefault="00E16C12" w:rsidP="0092485D">
            <w:pPr>
              <w:rPr>
                <w:rFonts w:eastAsia="Times New Roman"/>
                <w:sz w:val="18"/>
                <w:szCs w:val="18"/>
                <w:u w:val="single"/>
                <w:lang w:eastAsia="de-DE"/>
              </w:rPr>
            </w:pPr>
            <w:r w:rsidRPr="0092485D">
              <w:rPr>
                <w:rFonts w:eastAsia="Times New Roman"/>
                <w:sz w:val="18"/>
                <w:szCs w:val="18"/>
                <w:u w:val="single"/>
                <w:lang w:eastAsia="de-DE"/>
              </w:rPr>
              <w:t>Jennifer Eßwein</w:t>
            </w:r>
          </w:p>
        </w:tc>
        <w:tc>
          <w:tcPr>
            <w:tcW w:w="1825" w:type="dxa"/>
            <w:tcBorders>
              <w:top w:val="nil"/>
              <w:left w:val="nil"/>
              <w:bottom w:val="nil"/>
              <w:right w:val="single" w:sz="4" w:space="0" w:color="auto"/>
            </w:tcBorders>
            <w:shd w:val="clear" w:color="auto" w:fill="auto"/>
            <w:noWrap/>
            <w:vAlign w:val="center"/>
            <w:hideMark/>
          </w:tcPr>
          <w:p w14:paraId="365D22EB" w14:textId="77777777" w:rsidR="00E16C12" w:rsidRPr="0092485D" w:rsidRDefault="00E16C12" w:rsidP="0092485D">
            <w:pPr>
              <w:rPr>
                <w:rFonts w:eastAsia="Times New Roman"/>
                <w:sz w:val="18"/>
                <w:szCs w:val="18"/>
                <w:lang w:eastAsia="de-DE"/>
              </w:rPr>
            </w:pPr>
            <w:r w:rsidRPr="0092485D">
              <w:rPr>
                <w:rFonts w:eastAsia="Times New Roman"/>
                <w:sz w:val="18"/>
                <w:szCs w:val="18"/>
                <w:lang w:eastAsia="de-DE"/>
              </w:rPr>
              <w:t> </w:t>
            </w:r>
          </w:p>
        </w:tc>
        <w:tc>
          <w:tcPr>
            <w:tcW w:w="801" w:type="dxa"/>
            <w:tcBorders>
              <w:top w:val="nil"/>
              <w:left w:val="nil"/>
              <w:bottom w:val="nil"/>
              <w:right w:val="single" w:sz="4" w:space="0" w:color="auto"/>
            </w:tcBorders>
            <w:shd w:val="clear" w:color="auto" w:fill="auto"/>
            <w:noWrap/>
            <w:vAlign w:val="bottom"/>
            <w:hideMark/>
          </w:tcPr>
          <w:p w14:paraId="2E115748" w14:textId="77777777" w:rsidR="00E16C12" w:rsidRPr="0092485D" w:rsidRDefault="00E16C12" w:rsidP="0092485D">
            <w:pPr>
              <w:jc w:val="center"/>
              <w:rPr>
                <w:rFonts w:eastAsia="Times New Roman"/>
                <w:b/>
                <w:bCs/>
                <w:sz w:val="18"/>
                <w:szCs w:val="18"/>
                <w:lang w:eastAsia="de-DE"/>
              </w:rPr>
            </w:pPr>
            <w:r w:rsidRPr="0092485D">
              <w:rPr>
                <w:rFonts w:eastAsia="Times New Roman"/>
                <w:b/>
                <w:bCs/>
                <w:sz w:val="18"/>
                <w:szCs w:val="18"/>
                <w:lang w:eastAsia="de-DE"/>
              </w:rPr>
              <w:t>14</w:t>
            </w:r>
          </w:p>
        </w:tc>
        <w:tc>
          <w:tcPr>
            <w:tcW w:w="1134" w:type="dxa"/>
            <w:tcBorders>
              <w:top w:val="nil"/>
              <w:left w:val="nil"/>
              <w:bottom w:val="nil"/>
              <w:right w:val="single" w:sz="4" w:space="0" w:color="auto"/>
            </w:tcBorders>
            <w:shd w:val="clear" w:color="auto" w:fill="auto"/>
            <w:noWrap/>
            <w:vAlign w:val="bottom"/>
            <w:hideMark/>
          </w:tcPr>
          <w:p w14:paraId="6A4E2AB0" w14:textId="23F1EBD9" w:rsidR="00E16C12" w:rsidRPr="0092485D" w:rsidRDefault="00E16C12" w:rsidP="0001373A">
            <w:pPr>
              <w:jc w:val="center"/>
              <w:rPr>
                <w:rFonts w:eastAsia="Times New Roman"/>
                <w:b/>
                <w:bCs/>
                <w:sz w:val="18"/>
                <w:szCs w:val="18"/>
                <w:lang w:eastAsia="de-DE"/>
              </w:rPr>
            </w:pPr>
            <w:r w:rsidRPr="0092485D">
              <w:rPr>
                <w:rFonts w:eastAsia="Times New Roman"/>
                <w:b/>
                <w:bCs/>
                <w:sz w:val="18"/>
                <w:szCs w:val="18"/>
                <w:lang w:eastAsia="de-DE"/>
              </w:rPr>
              <w:t>2,</w:t>
            </w:r>
            <w:r w:rsidR="00B47F41">
              <w:rPr>
                <w:rFonts w:eastAsia="Times New Roman"/>
                <w:b/>
                <w:bCs/>
                <w:sz w:val="18"/>
                <w:szCs w:val="18"/>
                <w:lang w:eastAsia="de-DE"/>
              </w:rPr>
              <w:t>6</w:t>
            </w:r>
            <w:r w:rsidRPr="0092485D">
              <w:rPr>
                <w:rFonts w:eastAsia="Times New Roman"/>
                <w:b/>
                <w:bCs/>
                <w:sz w:val="18"/>
                <w:szCs w:val="18"/>
                <w:lang w:eastAsia="de-DE"/>
              </w:rPr>
              <w:t>0 €</w:t>
            </w:r>
          </w:p>
        </w:tc>
      </w:tr>
      <w:tr w:rsidR="00E16C12" w:rsidRPr="0092485D" w14:paraId="18B3FB2A" w14:textId="77777777" w:rsidTr="00102301">
        <w:trPr>
          <w:trHeight w:val="225"/>
        </w:trPr>
        <w:tc>
          <w:tcPr>
            <w:tcW w:w="2567" w:type="dxa"/>
            <w:tcBorders>
              <w:top w:val="nil"/>
              <w:left w:val="single" w:sz="4" w:space="0" w:color="auto"/>
              <w:bottom w:val="nil"/>
              <w:right w:val="single" w:sz="4" w:space="0" w:color="auto"/>
            </w:tcBorders>
            <w:shd w:val="clear" w:color="auto" w:fill="auto"/>
            <w:noWrap/>
            <w:vAlign w:val="bottom"/>
            <w:hideMark/>
          </w:tcPr>
          <w:p w14:paraId="507D2DB8" w14:textId="77777777" w:rsidR="00E16C12" w:rsidRPr="0092485D" w:rsidRDefault="00E16C12" w:rsidP="0092485D">
            <w:pPr>
              <w:rPr>
                <w:rFonts w:eastAsia="Times New Roman"/>
                <w:sz w:val="18"/>
                <w:szCs w:val="18"/>
                <w:lang w:eastAsia="de-DE"/>
              </w:rPr>
            </w:pPr>
            <w:r w:rsidRPr="0092485D">
              <w:rPr>
                <w:rFonts w:eastAsia="Times New Roman"/>
                <w:sz w:val="18"/>
                <w:szCs w:val="18"/>
                <w:lang w:eastAsia="de-DE"/>
              </w:rPr>
              <w:t>Albert-Einstein-Allee 2</w:t>
            </w:r>
          </w:p>
        </w:tc>
        <w:tc>
          <w:tcPr>
            <w:tcW w:w="3827" w:type="dxa"/>
            <w:tcBorders>
              <w:top w:val="nil"/>
              <w:left w:val="nil"/>
              <w:bottom w:val="single" w:sz="4" w:space="0" w:color="auto"/>
              <w:right w:val="single" w:sz="4" w:space="0" w:color="auto"/>
            </w:tcBorders>
            <w:shd w:val="clear" w:color="auto" w:fill="auto"/>
            <w:noWrap/>
            <w:vAlign w:val="bottom"/>
            <w:hideMark/>
          </w:tcPr>
          <w:p w14:paraId="6D4FC7A1" w14:textId="77777777" w:rsidR="00E16C12" w:rsidRPr="0092485D" w:rsidRDefault="00E16C12" w:rsidP="0092485D">
            <w:pPr>
              <w:rPr>
                <w:rFonts w:eastAsia="Times New Roman"/>
                <w:color w:val="0000FF"/>
                <w:sz w:val="18"/>
                <w:szCs w:val="18"/>
                <w:u w:val="single"/>
                <w:lang w:eastAsia="de-DE"/>
              </w:rPr>
            </w:pPr>
            <w:r w:rsidRPr="0092485D">
              <w:rPr>
                <w:rFonts w:eastAsia="Times New Roman"/>
                <w:color w:val="0000FF"/>
                <w:sz w:val="18"/>
                <w:szCs w:val="18"/>
                <w:u w:val="single"/>
                <w:lang w:eastAsia="de-DE"/>
              </w:rPr>
              <w:t>info@bowlingcenter-bensheim.de</w:t>
            </w:r>
          </w:p>
        </w:tc>
        <w:tc>
          <w:tcPr>
            <w:tcW w:w="1825" w:type="dxa"/>
            <w:tcBorders>
              <w:top w:val="nil"/>
              <w:left w:val="nil"/>
              <w:bottom w:val="nil"/>
              <w:right w:val="single" w:sz="4" w:space="0" w:color="auto"/>
            </w:tcBorders>
            <w:shd w:val="clear" w:color="auto" w:fill="auto"/>
            <w:noWrap/>
            <w:vAlign w:val="center"/>
            <w:hideMark/>
          </w:tcPr>
          <w:p w14:paraId="28AA58E3" w14:textId="77777777" w:rsidR="00E16C12" w:rsidRPr="0092485D" w:rsidRDefault="00E16C12" w:rsidP="0092485D">
            <w:pPr>
              <w:rPr>
                <w:rFonts w:eastAsia="Times New Roman"/>
                <w:sz w:val="18"/>
                <w:szCs w:val="18"/>
                <w:lang w:eastAsia="de-DE"/>
              </w:rPr>
            </w:pPr>
            <w:r w:rsidRPr="0092485D">
              <w:rPr>
                <w:rFonts w:eastAsia="Times New Roman"/>
                <w:sz w:val="18"/>
                <w:szCs w:val="18"/>
                <w:lang w:eastAsia="de-DE"/>
              </w:rPr>
              <w:t> </w:t>
            </w:r>
          </w:p>
        </w:tc>
        <w:tc>
          <w:tcPr>
            <w:tcW w:w="801" w:type="dxa"/>
            <w:tcBorders>
              <w:top w:val="nil"/>
              <w:left w:val="nil"/>
              <w:bottom w:val="nil"/>
              <w:right w:val="single" w:sz="4" w:space="0" w:color="auto"/>
            </w:tcBorders>
            <w:shd w:val="clear" w:color="auto" w:fill="auto"/>
            <w:noWrap/>
            <w:vAlign w:val="bottom"/>
            <w:hideMark/>
          </w:tcPr>
          <w:p w14:paraId="2A20B76F" w14:textId="77777777" w:rsidR="00E16C12" w:rsidRPr="0092485D" w:rsidRDefault="00E16C12" w:rsidP="0092485D">
            <w:pPr>
              <w:jc w:val="center"/>
              <w:rPr>
                <w:rFonts w:eastAsia="Times New Roman"/>
                <w:b/>
                <w:bCs/>
                <w:sz w:val="18"/>
                <w:szCs w:val="18"/>
                <w:lang w:eastAsia="de-DE"/>
              </w:rPr>
            </w:pPr>
            <w:r w:rsidRPr="0092485D">
              <w:rPr>
                <w:rFonts w:eastAsia="Times New Roman"/>
                <w:b/>
                <w:bCs/>
                <w:sz w:val="18"/>
                <w:szCs w:val="18"/>
                <w:lang w:eastAsia="de-DE"/>
              </w:rPr>
              <w:t> </w:t>
            </w:r>
          </w:p>
        </w:tc>
        <w:tc>
          <w:tcPr>
            <w:tcW w:w="1134" w:type="dxa"/>
            <w:tcBorders>
              <w:top w:val="nil"/>
              <w:left w:val="nil"/>
              <w:bottom w:val="nil"/>
              <w:right w:val="single" w:sz="4" w:space="0" w:color="auto"/>
            </w:tcBorders>
            <w:shd w:val="clear" w:color="auto" w:fill="auto"/>
            <w:noWrap/>
            <w:vAlign w:val="bottom"/>
            <w:hideMark/>
          </w:tcPr>
          <w:p w14:paraId="4429F54A" w14:textId="77777777" w:rsidR="00E16C12" w:rsidRPr="0092485D" w:rsidRDefault="00E16C12" w:rsidP="0092485D">
            <w:pPr>
              <w:jc w:val="center"/>
              <w:rPr>
                <w:rFonts w:eastAsia="Times New Roman"/>
                <w:b/>
                <w:bCs/>
                <w:sz w:val="18"/>
                <w:szCs w:val="18"/>
                <w:lang w:eastAsia="de-DE"/>
              </w:rPr>
            </w:pPr>
            <w:r w:rsidRPr="0092485D">
              <w:rPr>
                <w:rFonts w:eastAsia="Times New Roman"/>
                <w:b/>
                <w:bCs/>
                <w:sz w:val="18"/>
                <w:szCs w:val="18"/>
                <w:lang w:eastAsia="de-DE"/>
              </w:rPr>
              <w:t> </w:t>
            </w:r>
          </w:p>
        </w:tc>
      </w:tr>
      <w:tr w:rsidR="00E16C12" w:rsidRPr="0092485D" w14:paraId="5F2266A5" w14:textId="77777777" w:rsidTr="00102301">
        <w:trPr>
          <w:trHeight w:val="22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14:paraId="4BB74795" w14:textId="77777777" w:rsidR="00E16C12" w:rsidRPr="0092485D" w:rsidRDefault="00E16C12" w:rsidP="0092485D">
            <w:pPr>
              <w:rPr>
                <w:rFonts w:eastAsia="Times New Roman"/>
                <w:sz w:val="18"/>
                <w:szCs w:val="18"/>
                <w:lang w:eastAsia="de-DE"/>
              </w:rPr>
            </w:pPr>
            <w:r w:rsidRPr="0092485D">
              <w:rPr>
                <w:rFonts w:eastAsia="Times New Roman"/>
                <w:sz w:val="18"/>
                <w:szCs w:val="18"/>
                <w:lang w:eastAsia="de-DE"/>
              </w:rPr>
              <w:t>64625 Bensheim</w:t>
            </w:r>
          </w:p>
        </w:tc>
        <w:tc>
          <w:tcPr>
            <w:tcW w:w="3827" w:type="dxa"/>
            <w:tcBorders>
              <w:top w:val="nil"/>
              <w:left w:val="nil"/>
              <w:bottom w:val="nil"/>
              <w:right w:val="single" w:sz="4" w:space="0" w:color="auto"/>
            </w:tcBorders>
            <w:shd w:val="clear" w:color="auto" w:fill="auto"/>
            <w:noWrap/>
            <w:vAlign w:val="bottom"/>
            <w:hideMark/>
          </w:tcPr>
          <w:p w14:paraId="51420A5A" w14:textId="33A474BE" w:rsidR="00E16C12" w:rsidRPr="0092485D" w:rsidRDefault="00E16C12" w:rsidP="0092485D">
            <w:pPr>
              <w:rPr>
                <w:rFonts w:eastAsia="Times New Roman"/>
                <w:sz w:val="18"/>
                <w:szCs w:val="18"/>
                <w:u w:val="single"/>
                <w:lang w:eastAsia="de-DE"/>
              </w:rPr>
            </w:pPr>
          </w:p>
        </w:tc>
        <w:tc>
          <w:tcPr>
            <w:tcW w:w="1825" w:type="dxa"/>
            <w:tcBorders>
              <w:top w:val="nil"/>
              <w:left w:val="nil"/>
              <w:bottom w:val="single" w:sz="4" w:space="0" w:color="auto"/>
              <w:right w:val="single" w:sz="4" w:space="0" w:color="auto"/>
            </w:tcBorders>
            <w:shd w:val="clear" w:color="auto" w:fill="auto"/>
            <w:noWrap/>
            <w:vAlign w:val="center"/>
            <w:hideMark/>
          </w:tcPr>
          <w:p w14:paraId="6D93F5C2" w14:textId="77777777" w:rsidR="00E16C12" w:rsidRPr="0092485D" w:rsidRDefault="00E16C12" w:rsidP="0092485D">
            <w:pPr>
              <w:rPr>
                <w:rFonts w:eastAsia="Times New Roman"/>
                <w:sz w:val="18"/>
                <w:szCs w:val="18"/>
                <w:lang w:eastAsia="de-DE"/>
              </w:rPr>
            </w:pPr>
            <w:r w:rsidRPr="0092485D">
              <w:rPr>
                <w:rFonts w:eastAsia="Times New Roman"/>
                <w:sz w:val="18"/>
                <w:szCs w:val="18"/>
                <w:lang w:eastAsia="de-DE"/>
              </w:rPr>
              <w:t> </w:t>
            </w:r>
          </w:p>
        </w:tc>
        <w:tc>
          <w:tcPr>
            <w:tcW w:w="801" w:type="dxa"/>
            <w:tcBorders>
              <w:top w:val="nil"/>
              <w:left w:val="nil"/>
              <w:bottom w:val="single" w:sz="4" w:space="0" w:color="auto"/>
              <w:right w:val="single" w:sz="4" w:space="0" w:color="auto"/>
            </w:tcBorders>
            <w:shd w:val="clear" w:color="auto" w:fill="auto"/>
            <w:noWrap/>
            <w:vAlign w:val="bottom"/>
            <w:hideMark/>
          </w:tcPr>
          <w:p w14:paraId="6048163A" w14:textId="77777777" w:rsidR="00E16C12" w:rsidRPr="0092485D" w:rsidRDefault="00E16C12" w:rsidP="0092485D">
            <w:pPr>
              <w:jc w:val="center"/>
              <w:rPr>
                <w:rFonts w:eastAsia="Times New Roman"/>
                <w:b/>
                <w:bCs/>
                <w:sz w:val="18"/>
                <w:szCs w:val="18"/>
                <w:lang w:eastAsia="de-DE"/>
              </w:rPr>
            </w:pPr>
            <w:r w:rsidRPr="0092485D">
              <w:rPr>
                <w:rFonts w:eastAsia="Times New Roman"/>
                <w:b/>
                <w:bCs/>
                <w:sz w:val="18"/>
                <w:szCs w:val="18"/>
                <w:lang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4889878F" w14:textId="77777777" w:rsidR="00E16C12" w:rsidRPr="0092485D" w:rsidRDefault="00E16C12" w:rsidP="0092485D">
            <w:pPr>
              <w:rPr>
                <w:rFonts w:eastAsia="Times New Roman"/>
                <w:sz w:val="18"/>
                <w:szCs w:val="18"/>
                <w:lang w:eastAsia="de-DE"/>
              </w:rPr>
            </w:pPr>
            <w:r w:rsidRPr="0092485D">
              <w:rPr>
                <w:rFonts w:eastAsia="Times New Roman"/>
                <w:sz w:val="18"/>
                <w:szCs w:val="18"/>
                <w:lang w:eastAsia="de-DE"/>
              </w:rPr>
              <w:t> </w:t>
            </w:r>
          </w:p>
        </w:tc>
      </w:tr>
      <w:tr w:rsidR="00E16C12" w:rsidRPr="0092485D" w14:paraId="3CDE26E7" w14:textId="77777777" w:rsidTr="00102301">
        <w:trPr>
          <w:trHeight w:val="225"/>
        </w:trPr>
        <w:tc>
          <w:tcPr>
            <w:tcW w:w="2567" w:type="dxa"/>
            <w:tcBorders>
              <w:top w:val="nil"/>
              <w:left w:val="single" w:sz="4" w:space="0" w:color="auto"/>
              <w:bottom w:val="nil"/>
              <w:right w:val="nil"/>
            </w:tcBorders>
            <w:shd w:val="clear" w:color="auto" w:fill="auto"/>
            <w:noWrap/>
            <w:vAlign w:val="bottom"/>
            <w:hideMark/>
          </w:tcPr>
          <w:p w14:paraId="45C89EC9" w14:textId="77777777" w:rsidR="00E16C12" w:rsidRPr="0092485D" w:rsidRDefault="00E16C12" w:rsidP="0092485D">
            <w:pPr>
              <w:rPr>
                <w:rFonts w:eastAsia="Times New Roman"/>
                <w:sz w:val="18"/>
                <w:szCs w:val="18"/>
                <w:lang w:eastAsia="de-DE"/>
              </w:rPr>
            </w:pPr>
            <w:r w:rsidRPr="0092485D">
              <w:rPr>
                <w:rFonts w:eastAsia="Times New Roman"/>
                <w:sz w:val="18"/>
                <w:szCs w:val="18"/>
                <w:lang w:eastAsia="de-DE"/>
              </w:rPr>
              <w:t>Bowlingzentrum Viernheim</w:t>
            </w:r>
          </w:p>
        </w:tc>
        <w:tc>
          <w:tcPr>
            <w:tcW w:w="3827" w:type="dxa"/>
            <w:tcBorders>
              <w:top w:val="single" w:sz="4" w:space="0" w:color="auto"/>
              <w:left w:val="single" w:sz="4" w:space="0" w:color="auto"/>
              <w:bottom w:val="nil"/>
              <w:right w:val="single" w:sz="4" w:space="0" w:color="auto"/>
            </w:tcBorders>
            <w:shd w:val="clear" w:color="auto" w:fill="auto"/>
            <w:noWrap/>
            <w:vAlign w:val="bottom"/>
            <w:hideMark/>
          </w:tcPr>
          <w:p w14:paraId="3C804C80" w14:textId="77777777" w:rsidR="00E16C12" w:rsidRPr="0092485D" w:rsidRDefault="00E16C12" w:rsidP="0092485D">
            <w:pPr>
              <w:rPr>
                <w:rFonts w:eastAsia="Times New Roman"/>
                <w:sz w:val="18"/>
                <w:szCs w:val="18"/>
                <w:lang w:eastAsia="de-DE"/>
              </w:rPr>
            </w:pPr>
            <w:r w:rsidRPr="0092485D">
              <w:rPr>
                <w:rFonts w:eastAsia="Times New Roman"/>
                <w:sz w:val="18"/>
                <w:szCs w:val="18"/>
                <w:lang w:eastAsia="de-DE"/>
              </w:rPr>
              <w:t>06204 - 78345</w:t>
            </w:r>
          </w:p>
        </w:tc>
        <w:tc>
          <w:tcPr>
            <w:tcW w:w="1825" w:type="dxa"/>
            <w:tcBorders>
              <w:top w:val="nil"/>
              <w:left w:val="nil"/>
              <w:bottom w:val="nil"/>
              <w:right w:val="single" w:sz="4" w:space="0" w:color="auto"/>
            </w:tcBorders>
            <w:shd w:val="clear" w:color="auto" w:fill="auto"/>
            <w:noWrap/>
            <w:vAlign w:val="center"/>
            <w:hideMark/>
          </w:tcPr>
          <w:p w14:paraId="2103AF48" w14:textId="77777777" w:rsidR="00E16C12" w:rsidRPr="0092485D" w:rsidRDefault="00E16C12" w:rsidP="0092485D">
            <w:pPr>
              <w:rPr>
                <w:rFonts w:eastAsia="Times New Roman"/>
                <w:sz w:val="18"/>
                <w:szCs w:val="18"/>
                <w:lang w:eastAsia="de-DE"/>
              </w:rPr>
            </w:pPr>
            <w:r w:rsidRPr="0092485D">
              <w:rPr>
                <w:rFonts w:eastAsia="Times New Roman"/>
                <w:sz w:val="18"/>
                <w:szCs w:val="18"/>
                <w:lang w:eastAsia="de-DE"/>
              </w:rPr>
              <w:t> </w:t>
            </w:r>
          </w:p>
        </w:tc>
        <w:tc>
          <w:tcPr>
            <w:tcW w:w="801" w:type="dxa"/>
            <w:tcBorders>
              <w:top w:val="nil"/>
              <w:left w:val="nil"/>
              <w:bottom w:val="nil"/>
              <w:right w:val="single" w:sz="4" w:space="0" w:color="auto"/>
            </w:tcBorders>
            <w:shd w:val="clear" w:color="auto" w:fill="auto"/>
            <w:noWrap/>
            <w:vAlign w:val="bottom"/>
            <w:hideMark/>
          </w:tcPr>
          <w:p w14:paraId="25681C66" w14:textId="77777777" w:rsidR="00E16C12" w:rsidRPr="0092485D" w:rsidRDefault="00E16C12" w:rsidP="0092485D">
            <w:pPr>
              <w:jc w:val="center"/>
              <w:rPr>
                <w:rFonts w:eastAsia="Times New Roman"/>
                <w:b/>
                <w:bCs/>
                <w:sz w:val="18"/>
                <w:szCs w:val="18"/>
                <w:lang w:eastAsia="de-DE"/>
              </w:rPr>
            </w:pPr>
            <w:r w:rsidRPr="0092485D">
              <w:rPr>
                <w:rFonts w:eastAsia="Times New Roman"/>
                <w:b/>
                <w:bCs/>
                <w:sz w:val="18"/>
                <w:szCs w:val="18"/>
                <w:lang w:eastAsia="de-DE"/>
              </w:rPr>
              <w:t> </w:t>
            </w:r>
          </w:p>
        </w:tc>
        <w:tc>
          <w:tcPr>
            <w:tcW w:w="1134" w:type="dxa"/>
            <w:tcBorders>
              <w:top w:val="nil"/>
              <w:left w:val="nil"/>
              <w:bottom w:val="nil"/>
              <w:right w:val="single" w:sz="4" w:space="0" w:color="auto"/>
            </w:tcBorders>
            <w:shd w:val="clear" w:color="auto" w:fill="auto"/>
            <w:noWrap/>
            <w:vAlign w:val="bottom"/>
            <w:hideMark/>
          </w:tcPr>
          <w:p w14:paraId="26163439" w14:textId="77777777" w:rsidR="00E16C12" w:rsidRPr="0092485D" w:rsidRDefault="00E16C12" w:rsidP="0092485D">
            <w:pPr>
              <w:rPr>
                <w:rFonts w:eastAsia="Times New Roman"/>
                <w:sz w:val="18"/>
                <w:szCs w:val="18"/>
                <w:lang w:eastAsia="de-DE"/>
              </w:rPr>
            </w:pPr>
            <w:r w:rsidRPr="0092485D">
              <w:rPr>
                <w:rFonts w:eastAsia="Times New Roman"/>
                <w:sz w:val="18"/>
                <w:szCs w:val="18"/>
                <w:lang w:eastAsia="de-DE"/>
              </w:rPr>
              <w:t> </w:t>
            </w:r>
          </w:p>
        </w:tc>
      </w:tr>
      <w:tr w:rsidR="00E16C12" w:rsidRPr="0092485D" w14:paraId="19D0D892" w14:textId="77777777" w:rsidTr="00102301">
        <w:trPr>
          <w:trHeight w:val="225"/>
        </w:trPr>
        <w:tc>
          <w:tcPr>
            <w:tcW w:w="2567" w:type="dxa"/>
            <w:tcBorders>
              <w:top w:val="nil"/>
              <w:left w:val="single" w:sz="4" w:space="0" w:color="auto"/>
              <w:bottom w:val="nil"/>
              <w:right w:val="nil"/>
            </w:tcBorders>
            <w:shd w:val="clear" w:color="auto" w:fill="auto"/>
            <w:noWrap/>
            <w:vAlign w:val="bottom"/>
            <w:hideMark/>
          </w:tcPr>
          <w:p w14:paraId="31874E9A" w14:textId="77777777" w:rsidR="00E16C12" w:rsidRPr="0092485D" w:rsidRDefault="00E16C12" w:rsidP="0092485D">
            <w:pPr>
              <w:rPr>
                <w:rFonts w:eastAsia="Times New Roman"/>
                <w:sz w:val="18"/>
                <w:szCs w:val="18"/>
                <w:lang w:eastAsia="de-DE"/>
              </w:rPr>
            </w:pPr>
            <w:r w:rsidRPr="0092485D">
              <w:rPr>
                <w:rFonts w:eastAsia="Times New Roman"/>
                <w:sz w:val="18"/>
                <w:szCs w:val="18"/>
                <w:lang w:eastAsia="de-DE"/>
              </w:rPr>
              <w:t>Werkstraße 4</w:t>
            </w:r>
          </w:p>
        </w:tc>
        <w:tc>
          <w:tcPr>
            <w:tcW w:w="3827" w:type="dxa"/>
            <w:tcBorders>
              <w:top w:val="nil"/>
              <w:left w:val="single" w:sz="4" w:space="0" w:color="auto"/>
              <w:bottom w:val="nil"/>
              <w:right w:val="single" w:sz="4" w:space="0" w:color="auto"/>
            </w:tcBorders>
            <w:shd w:val="clear" w:color="auto" w:fill="auto"/>
            <w:noWrap/>
            <w:vAlign w:val="bottom"/>
            <w:hideMark/>
          </w:tcPr>
          <w:p w14:paraId="2EDF25E4" w14:textId="77777777" w:rsidR="00E16C12" w:rsidRPr="0092485D" w:rsidRDefault="00E16C12" w:rsidP="0092485D">
            <w:pPr>
              <w:rPr>
                <w:rFonts w:eastAsia="Times New Roman"/>
                <w:sz w:val="18"/>
                <w:szCs w:val="18"/>
                <w:lang w:eastAsia="de-DE"/>
              </w:rPr>
            </w:pPr>
            <w:r w:rsidRPr="0092485D">
              <w:rPr>
                <w:rFonts w:eastAsia="Times New Roman"/>
                <w:sz w:val="18"/>
                <w:szCs w:val="18"/>
                <w:lang w:eastAsia="de-DE"/>
              </w:rPr>
              <w:t>Martin Haut und Sven Genderka</w:t>
            </w:r>
          </w:p>
        </w:tc>
        <w:tc>
          <w:tcPr>
            <w:tcW w:w="1825" w:type="dxa"/>
            <w:tcBorders>
              <w:top w:val="nil"/>
              <w:left w:val="nil"/>
              <w:bottom w:val="nil"/>
              <w:right w:val="single" w:sz="4" w:space="0" w:color="auto"/>
            </w:tcBorders>
            <w:shd w:val="clear" w:color="auto" w:fill="auto"/>
            <w:noWrap/>
            <w:vAlign w:val="center"/>
            <w:hideMark/>
          </w:tcPr>
          <w:p w14:paraId="41BD5B4B" w14:textId="77777777" w:rsidR="00E16C12" w:rsidRPr="0092485D" w:rsidRDefault="00E16C12" w:rsidP="0092485D">
            <w:pPr>
              <w:rPr>
                <w:rFonts w:eastAsia="Times New Roman"/>
                <w:sz w:val="18"/>
                <w:szCs w:val="18"/>
                <w:lang w:eastAsia="de-DE"/>
              </w:rPr>
            </w:pPr>
            <w:r w:rsidRPr="0092485D">
              <w:rPr>
                <w:rFonts w:eastAsia="Times New Roman"/>
                <w:sz w:val="18"/>
                <w:szCs w:val="18"/>
                <w:lang w:eastAsia="de-DE"/>
              </w:rPr>
              <w:t> </w:t>
            </w:r>
          </w:p>
        </w:tc>
        <w:tc>
          <w:tcPr>
            <w:tcW w:w="801" w:type="dxa"/>
            <w:tcBorders>
              <w:top w:val="nil"/>
              <w:left w:val="nil"/>
              <w:bottom w:val="nil"/>
              <w:right w:val="single" w:sz="4" w:space="0" w:color="auto"/>
            </w:tcBorders>
            <w:shd w:val="clear" w:color="auto" w:fill="auto"/>
            <w:noWrap/>
            <w:vAlign w:val="bottom"/>
            <w:hideMark/>
          </w:tcPr>
          <w:p w14:paraId="18642052" w14:textId="77777777" w:rsidR="00E16C12" w:rsidRPr="0092485D" w:rsidRDefault="00E16C12" w:rsidP="0092485D">
            <w:pPr>
              <w:jc w:val="center"/>
              <w:rPr>
                <w:rFonts w:eastAsia="Times New Roman"/>
                <w:b/>
                <w:bCs/>
                <w:sz w:val="18"/>
                <w:szCs w:val="18"/>
                <w:lang w:eastAsia="de-DE"/>
              </w:rPr>
            </w:pPr>
            <w:r w:rsidRPr="0092485D">
              <w:rPr>
                <w:rFonts w:eastAsia="Times New Roman"/>
                <w:b/>
                <w:bCs/>
                <w:sz w:val="18"/>
                <w:szCs w:val="18"/>
                <w:lang w:eastAsia="de-DE"/>
              </w:rPr>
              <w:t>20</w:t>
            </w:r>
          </w:p>
        </w:tc>
        <w:tc>
          <w:tcPr>
            <w:tcW w:w="1134" w:type="dxa"/>
            <w:tcBorders>
              <w:top w:val="nil"/>
              <w:left w:val="nil"/>
              <w:bottom w:val="nil"/>
              <w:right w:val="single" w:sz="4" w:space="0" w:color="auto"/>
            </w:tcBorders>
            <w:shd w:val="clear" w:color="auto" w:fill="auto"/>
            <w:noWrap/>
            <w:vAlign w:val="bottom"/>
            <w:hideMark/>
          </w:tcPr>
          <w:p w14:paraId="5438959F" w14:textId="707E9831" w:rsidR="00E16C12" w:rsidRPr="0092485D" w:rsidRDefault="00E16C12" w:rsidP="0001373A">
            <w:pPr>
              <w:jc w:val="center"/>
              <w:rPr>
                <w:rFonts w:eastAsia="Times New Roman"/>
                <w:b/>
                <w:bCs/>
                <w:sz w:val="18"/>
                <w:szCs w:val="18"/>
                <w:lang w:eastAsia="de-DE"/>
              </w:rPr>
            </w:pPr>
            <w:r w:rsidRPr="0092485D">
              <w:rPr>
                <w:rFonts w:eastAsia="Times New Roman"/>
                <w:b/>
                <w:bCs/>
                <w:sz w:val="18"/>
                <w:szCs w:val="18"/>
                <w:lang w:eastAsia="de-DE"/>
              </w:rPr>
              <w:t>2,</w:t>
            </w:r>
            <w:r w:rsidR="00B47F41">
              <w:rPr>
                <w:rFonts w:eastAsia="Times New Roman"/>
                <w:b/>
                <w:bCs/>
                <w:sz w:val="18"/>
                <w:szCs w:val="18"/>
                <w:lang w:eastAsia="de-DE"/>
              </w:rPr>
              <w:t>6</w:t>
            </w:r>
            <w:r w:rsidRPr="0092485D">
              <w:rPr>
                <w:rFonts w:eastAsia="Times New Roman"/>
                <w:b/>
                <w:bCs/>
                <w:sz w:val="18"/>
                <w:szCs w:val="18"/>
                <w:lang w:eastAsia="de-DE"/>
              </w:rPr>
              <w:t>0 €</w:t>
            </w:r>
          </w:p>
        </w:tc>
      </w:tr>
      <w:tr w:rsidR="00E16C12" w:rsidRPr="0092485D" w14:paraId="5F76CA3B" w14:textId="77777777" w:rsidTr="00102301">
        <w:trPr>
          <w:trHeight w:val="225"/>
        </w:trPr>
        <w:tc>
          <w:tcPr>
            <w:tcW w:w="2567" w:type="dxa"/>
            <w:tcBorders>
              <w:top w:val="nil"/>
              <w:left w:val="single" w:sz="4" w:space="0" w:color="auto"/>
              <w:bottom w:val="single" w:sz="4" w:space="0" w:color="auto"/>
              <w:right w:val="nil"/>
            </w:tcBorders>
            <w:shd w:val="clear" w:color="auto" w:fill="auto"/>
            <w:noWrap/>
            <w:vAlign w:val="bottom"/>
            <w:hideMark/>
          </w:tcPr>
          <w:p w14:paraId="7C110A6A" w14:textId="77777777" w:rsidR="00E16C12" w:rsidRPr="0092485D" w:rsidRDefault="00E16C12" w:rsidP="0092485D">
            <w:pPr>
              <w:rPr>
                <w:rFonts w:eastAsia="Times New Roman"/>
                <w:sz w:val="18"/>
                <w:szCs w:val="18"/>
                <w:lang w:eastAsia="de-DE"/>
              </w:rPr>
            </w:pPr>
            <w:bookmarkStart w:id="7" w:name="_Hlk489101172"/>
            <w:r w:rsidRPr="0092485D">
              <w:rPr>
                <w:rFonts w:eastAsia="Times New Roman"/>
                <w:sz w:val="18"/>
                <w:szCs w:val="18"/>
                <w:lang w:eastAsia="de-DE"/>
              </w:rPr>
              <w:t>68519 Viernheim</w:t>
            </w:r>
          </w:p>
        </w:tc>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34C9793F" w14:textId="77777777" w:rsidR="00E16C12" w:rsidRPr="0092485D" w:rsidRDefault="00BE64F7" w:rsidP="0092485D">
            <w:pPr>
              <w:rPr>
                <w:rFonts w:eastAsia="Times New Roman"/>
                <w:color w:val="0000FF"/>
                <w:sz w:val="18"/>
                <w:szCs w:val="18"/>
                <w:u w:val="single"/>
                <w:lang w:eastAsia="de-DE"/>
              </w:rPr>
            </w:pPr>
            <w:hyperlink r:id="rId19" w:history="1">
              <w:r w:rsidR="00E16C12" w:rsidRPr="0092485D">
                <w:rPr>
                  <w:rFonts w:eastAsia="Times New Roman"/>
                  <w:color w:val="0000FF"/>
                  <w:sz w:val="18"/>
                  <w:szCs w:val="18"/>
                  <w:u w:val="single"/>
                  <w:lang w:eastAsia="de-DE"/>
                </w:rPr>
                <w:t>office@bowlingcenter-viernheim.de</w:t>
              </w:r>
            </w:hyperlink>
          </w:p>
        </w:tc>
        <w:tc>
          <w:tcPr>
            <w:tcW w:w="1825" w:type="dxa"/>
            <w:tcBorders>
              <w:top w:val="nil"/>
              <w:left w:val="nil"/>
              <w:bottom w:val="single" w:sz="4" w:space="0" w:color="auto"/>
              <w:right w:val="single" w:sz="4" w:space="0" w:color="auto"/>
            </w:tcBorders>
            <w:shd w:val="clear" w:color="auto" w:fill="auto"/>
            <w:noWrap/>
            <w:vAlign w:val="center"/>
            <w:hideMark/>
          </w:tcPr>
          <w:p w14:paraId="303D3FBA" w14:textId="77777777" w:rsidR="00E16C12" w:rsidRPr="0092485D" w:rsidRDefault="00E16C12" w:rsidP="0092485D">
            <w:pPr>
              <w:rPr>
                <w:rFonts w:eastAsia="Times New Roman"/>
                <w:sz w:val="18"/>
                <w:szCs w:val="18"/>
                <w:lang w:eastAsia="de-DE"/>
              </w:rPr>
            </w:pPr>
            <w:r w:rsidRPr="0092485D">
              <w:rPr>
                <w:rFonts w:eastAsia="Times New Roman"/>
                <w:sz w:val="18"/>
                <w:szCs w:val="18"/>
                <w:lang w:eastAsia="de-DE"/>
              </w:rPr>
              <w:t> </w:t>
            </w:r>
          </w:p>
        </w:tc>
        <w:tc>
          <w:tcPr>
            <w:tcW w:w="801" w:type="dxa"/>
            <w:tcBorders>
              <w:top w:val="nil"/>
              <w:left w:val="nil"/>
              <w:bottom w:val="single" w:sz="4" w:space="0" w:color="auto"/>
              <w:right w:val="single" w:sz="4" w:space="0" w:color="auto"/>
            </w:tcBorders>
            <w:shd w:val="clear" w:color="auto" w:fill="auto"/>
            <w:noWrap/>
            <w:vAlign w:val="bottom"/>
            <w:hideMark/>
          </w:tcPr>
          <w:p w14:paraId="38C2943E" w14:textId="77777777" w:rsidR="00E16C12" w:rsidRPr="0092485D" w:rsidRDefault="00E16C12" w:rsidP="0092485D">
            <w:pPr>
              <w:jc w:val="center"/>
              <w:rPr>
                <w:rFonts w:eastAsia="Times New Roman"/>
                <w:b/>
                <w:bCs/>
                <w:sz w:val="18"/>
                <w:szCs w:val="18"/>
                <w:lang w:eastAsia="de-DE"/>
              </w:rPr>
            </w:pPr>
            <w:r w:rsidRPr="0092485D">
              <w:rPr>
                <w:rFonts w:eastAsia="Times New Roman"/>
                <w:b/>
                <w:bCs/>
                <w:sz w:val="18"/>
                <w:szCs w:val="18"/>
                <w:lang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BDE7EA" w14:textId="0375E191" w:rsidR="0063058C" w:rsidRPr="0092485D" w:rsidRDefault="00E16C12" w:rsidP="0092485D">
            <w:pPr>
              <w:rPr>
                <w:rFonts w:eastAsia="Times New Roman"/>
                <w:sz w:val="18"/>
                <w:szCs w:val="18"/>
                <w:lang w:eastAsia="de-DE"/>
              </w:rPr>
            </w:pPr>
            <w:r w:rsidRPr="0092485D">
              <w:rPr>
                <w:rFonts w:eastAsia="Times New Roman"/>
                <w:sz w:val="18"/>
                <w:szCs w:val="18"/>
                <w:lang w:eastAsia="de-DE"/>
              </w:rPr>
              <w:t> </w:t>
            </w:r>
          </w:p>
        </w:tc>
      </w:tr>
      <w:bookmarkEnd w:id="7"/>
      <w:tr w:rsidR="00102301" w:rsidRPr="0092485D" w14:paraId="2BD0009F" w14:textId="77777777" w:rsidTr="00102301">
        <w:trPr>
          <w:trHeight w:val="225"/>
        </w:trPr>
        <w:tc>
          <w:tcPr>
            <w:tcW w:w="2567" w:type="dxa"/>
            <w:tcBorders>
              <w:top w:val="nil"/>
              <w:left w:val="single" w:sz="4" w:space="0" w:color="auto"/>
              <w:bottom w:val="single" w:sz="4" w:space="0" w:color="auto"/>
              <w:right w:val="nil"/>
            </w:tcBorders>
            <w:shd w:val="clear" w:color="auto" w:fill="auto"/>
            <w:noWrap/>
            <w:vAlign w:val="bottom"/>
            <w:hideMark/>
          </w:tcPr>
          <w:p w14:paraId="0FF247A2" w14:textId="6E0A7B4F" w:rsidR="00102301" w:rsidRDefault="00102301" w:rsidP="00102301">
            <w:pPr>
              <w:rPr>
                <w:rFonts w:eastAsia="Times New Roman"/>
                <w:sz w:val="18"/>
                <w:szCs w:val="18"/>
                <w:lang w:eastAsia="de-DE"/>
              </w:rPr>
            </w:pPr>
            <w:r>
              <w:rPr>
                <w:rFonts w:eastAsia="Times New Roman"/>
                <w:sz w:val="18"/>
                <w:szCs w:val="18"/>
                <w:lang w:eastAsia="de-DE"/>
              </w:rPr>
              <w:t>Magic-Bowl Linden</w:t>
            </w:r>
          </w:p>
          <w:p w14:paraId="32706506" w14:textId="73198674" w:rsidR="00102301" w:rsidRDefault="00102301" w:rsidP="00102301">
            <w:pPr>
              <w:rPr>
                <w:rFonts w:eastAsia="Times New Roman"/>
                <w:sz w:val="18"/>
                <w:szCs w:val="18"/>
                <w:lang w:eastAsia="de-DE"/>
              </w:rPr>
            </w:pPr>
            <w:r>
              <w:rPr>
                <w:rFonts w:eastAsia="Times New Roman"/>
                <w:sz w:val="18"/>
                <w:szCs w:val="18"/>
                <w:lang w:eastAsia="de-DE"/>
              </w:rPr>
              <w:t>Ferniestraße 1</w:t>
            </w:r>
          </w:p>
          <w:p w14:paraId="668E2207" w14:textId="505CCD9F" w:rsidR="00102301" w:rsidRPr="0092485D" w:rsidRDefault="00102301" w:rsidP="00102301">
            <w:pPr>
              <w:rPr>
                <w:rFonts w:eastAsia="Times New Roman"/>
                <w:sz w:val="18"/>
                <w:szCs w:val="18"/>
                <w:lang w:eastAsia="de-DE"/>
              </w:rPr>
            </w:pPr>
            <w:r>
              <w:rPr>
                <w:rFonts w:eastAsia="Times New Roman"/>
                <w:sz w:val="18"/>
                <w:szCs w:val="18"/>
                <w:lang w:eastAsia="de-DE"/>
              </w:rPr>
              <w:t>35440 Linden</w:t>
            </w:r>
          </w:p>
        </w:tc>
        <w:tc>
          <w:tcPr>
            <w:tcW w:w="3827" w:type="dxa"/>
            <w:tcBorders>
              <w:top w:val="nil"/>
              <w:left w:val="single" w:sz="4" w:space="0" w:color="auto"/>
              <w:bottom w:val="single" w:sz="4" w:space="0" w:color="auto"/>
              <w:right w:val="single" w:sz="4" w:space="0" w:color="auto"/>
            </w:tcBorders>
            <w:shd w:val="clear" w:color="auto" w:fill="auto"/>
            <w:noWrap/>
            <w:vAlign w:val="center"/>
            <w:hideMark/>
          </w:tcPr>
          <w:p w14:paraId="70253691" w14:textId="7C79042A" w:rsidR="00102301" w:rsidRPr="00CB5C89" w:rsidRDefault="00102301" w:rsidP="00102301">
            <w:pPr>
              <w:rPr>
                <w:sz w:val="18"/>
                <w:szCs w:val="18"/>
                <w:lang w:val="en-US"/>
              </w:rPr>
            </w:pPr>
            <w:r w:rsidRPr="00CB5C89">
              <w:rPr>
                <w:sz w:val="18"/>
                <w:szCs w:val="18"/>
                <w:lang w:val="en-US"/>
              </w:rPr>
              <w:t>Tel. 06403-778880</w:t>
            </w:r>
          </w:p>
          <w:p w14:paraId="49A1C4EE" w14:textId="6CB597BC" w:rsidR="005342D7" w:rsidRPr="00CB5C89" w:rsidRDefault="005342D7" w:rsidP="00102301">
            <w:pPr>
              <w:rPr>
                <w:sz w:val="18"/>
                <w:szCs w:val="18"/>
                <w:lang w:val="en-US"/>
              </w:rPr>
            </w:pPr>
            <w:r w:rsidRPr="00CB5C89">
              <w:rPr>
                <w:sz w:val="18"/>
                <w:szCs w:val="18"/>
                <w:lang w:val="en-US"/>
              </w:rPr>
              <w:t xml:space="preserve">Christoph </w:t>
            </w:r>
            <w:proofErr w:type="spellStart"/>
            <w:r w:rsidRPr="00CB5C89">
              <w:rPr>
                <w:sz w:val="18"/>
                <w:szCs w:val="18"/>
                <w:lang w:val="en-US"/>
              </w:rPr>
              <w:t>Schwarzer</w:t>
            </w:r>
            <w:proofErr w:type="spellEnd"/>
          </w:p>
          <w:p w14:paraId="75BC513D" w14:textId="052EF001" w:rsidR="00102301" w:rsidRPr="00CB5C89" w:rsidRDefault="00102301" w:rsidP="00102301">
            <w:pPr>
              <w:rPr>
                <w:lang w:val="en-US"/>
              </w:rPr>
            </w:pPr>
            <w:r w:rsidRPr="00CB5C89">
              <w:rPr>
                <w:rFonts w:eastAsia="Times New Roman"/>
                <w:color w:val="0000FF"/>
                <w:sz w:val="18"/>
                <w:szCs w:val="18"/>
                <w:u w:val="single"/>
                <w:lang w:val="en-US" w:eastAsia="de-DE"/>
              </w:rPr>
              <w:t>Linden@magic-bowl.de</w:t>
            </w:r>
          </w:p>
        </w:tc>
        <w:tc>
          <w:tcPr>
            <w:tcW w:w="1825" w:type="dxa"/>
            <w:tcBorders>
              <w:top w:val="nil"/>
              <w:left w:val="nil"/>
              <w:bottom w:val="single" w:sz="4" w:space="0" w:color="auto"/>
              <w:right w:val="single" w:sz="4" w:space="0" w:color="auto"/>
            </w:tcBorders>
            <w:shd w:val="clear" w:color="auto" w:fill="auto"/>
            <w:noWrap/>
            <w:vAlign w:val="center"/>
            <w:hideMark/>
          </w:tcPr>
          <w:p w14:paraId="5485842D" w14:textId="5F897693" w:rsidR="00102301" w:rsidRPr="0092485D" w:rsidRDefault="00102301" w:rsidP="00102301">
            <w:pPr>
              <w:rPr>
                <w:rFonts w:eastAsia="Times New Roman"/>
                <w:sz w:val="18"/>
                <w:szCs w:val="18"/>
                <w:lang w:eastAsia="de-DE"/>
              </w:rPr>
            </w:pPr>
            <w:r w:rsidRPr="00102301">
              <w:rPr>
                <w:sz w:val="18"/>
                <w:szCs w:val="18"/>
              </w:rPr>
              <w:t>06403 - 7788820</w:t>
            </w:r>
          </w:p>
        </w:tc>
        <w:tc>
          <w:tcPr>
            <w:tcW w:w="801" w:type="dxa"/>
            <w:tcBorders>
              <w:top w:val="nil"/>
              <w:left w:val="nil"/>
              <w:bottom w:val="single" w:sz="4" w:space="0" w:color="auto"/>
              <w:right w:val="single" w:sz="4" w:space="0" w:color="auto"/>
            </w:tcBorders>
            <w:shd w:val="clear" w:color="auto" w:fill="auto"/>
            <w:noWrap/>
            <w:vAlign w:val="center"/>
            <w:hideMark/>
          </w:tcPr>
          <w:p w14:paraId="212C854C" w14:textId="07C56EBC" w:rsidR="00102301" w:rsidRPr="0092485D" w:rsidRDefault="00102301" w:rsidP="00102301">
            <w:pPr>
              <w:jc w:val="center"/>
              <w:rPr>
                <w:rFonts w:eastAsia="Times New Roman"/>
                <w:b/>
                <w:bCs/>
                <w:sz w:val="18"/>
                <w:szCs w:val="18"/>
                <w:lang w:eastAsia="de-DE"/>
              </w:rPr>
            </w:pPr>
            <w:r w:rsidRPr="0092485D">
              <w:rPr>
                <w:rFonts w:eastAsia="Times New Roman"/>
                <w:b/>
                <w:bCs/>
                <w:sz w:val="18"/>
                <w:szCs w:val="18"/>
                <w:lang w:eastAsia="de-DE"/>
              </w:rPr>
              <w:t>20</w:t>
            </w:r>
          </w:p>
        </w:tc>
        <w:tc>
          <w:tcPr>
            <w:tcW w:w="1134" w:type="dxa"/>
            <w:tcBorders>
              <w:top w:val="nil"/>
              <w:left w:val="nil"/>
              <w:bottom w:val="single" w:sz="4" w:space="0" w:color="auto"/>
              <w:right w:val="single" w:sz="4" w:space="0" w:color="auto"/>
            </w:tcBorders>
            <w:shd w:val="clear" w:color="auto" w:fill="auto"/>
            <w:noWrap/>
            <w:vAlign w:val="center"/>
            <w:hideMark/>
          </w:tcPr>
          <w:p w14:paraId="44026B02" w14:textId="15210BA3" w:rsidR="00102301" w:rsidRPr="0092485D" w:rsidRDefault="00102301" w:rsidP="00102301">
            <w:pPr>
              <w:jc w:val="center"/>
              <w:rPr>
                <w:rFonts w:eastAsia="Times New Roman"/>
                <w:sz w:val="18"/>
                <w:szCs w:val="18"/>
                <w:lang w:eastAsia="de-DE"/>
              </w:rPr>
            </w:pPr>
            <w:r w:rsidRPr="0092485D">
              <w:rPr>
                <w:rFonts w:eastAsia="Times New Roman"/>
                <w:b/>
                <w:bCs/>
                <w:sz w:val="18"/>
                <w:szCs w:val="18"/>
                <w:lang w:eastAsia="de-DE"/>
              </w:rPr>
              <w:t>2,</w:t>
            </w:r>
            <w:r w:rsidR="00B47F41">
              <w:rPr>
                <w:rFonts w:eastAsia="Times New Roman"/>
                <w:b/>
                <w:bCs/>
                <w:sz w:val="18"/>
                <w:szCs w:val="18"/>
                <w:lang w:eastAsia="de-DE"/>
              </w:rPr>
              <w:t>6</w:t>
            </w:r>
            <w:r w:rsidRPr="0092485D">
              <w:rPr>
                <w:rFonts w:eastAsia="Times New Roman"/>
                <w:b/>
                <w:bCs/>
                <w:sz w:val="18"/>
                <w:szCs w:val="18"/>
                <w:lang w:eastAsia="de-DE"/>
              </w:rPr>
              <w:t>0 €</w:t>
            </w:r>
          </w:p>
        </w:tc>
      </w:tr>
      <w:tr w:rsidR="00EB08C7" w:rsidRPr="0092485D" w14:paraId="64FD9C87" w14:textId="77777777" w:rsidTr="00EB08C7">
        <w:trPr>
          <w:trHeight w:val="225"/>
        </w:trPr>
        <w:tc>
          <w:tcPr>
            <w:tcW w:w="2567" w:type="dxa"/>
            <w:tcBorders>
              <w:top w:val="nil"/>
              <w:left w:val="single" w:sz="4" w:space="0" w:color="auto"/>
              <w:bottom w:val="single" w:sz="4" w:space="0" w:color="auto"/>
              <w:right w:val="nil"/>
            </w:tcBorders>
            <w:shd w:val="clear" w:color="auto" w:fill="auto"/>
            <w:noWrap/>
            <w:vAlign w:val="bottom"/>
          </w:tcPr>
          <w:p w14:paraId="4256D867" w14:textId="77777777" w:rsidR="00EB08C7" w:rsidRDefault="00EB08C7" w:rsidP="00EB08C7">
            <w:pPr>
              <w:rPr>
                <w:rFonts w:eastAsia="Times New Roman"/>
                <w:sz w:val="18"/>
                <w:szCs w:val="18"/>
                <w:lang w:eastAsia="de-DE"/>
              </w:rPr>
            </w:pPr>
            <w:r>
              <w:rPr>
                <w:rFonts w:eastAsia="Times New Roman"/>
                <w:sz w:val="18"/>
                <w:szCs w:val="18"/>
                <w:lang w:eastAsia="de-DE"/>
              </w:rPr>
              <w:t>Ix Bowling</w:t>
            </w:r>
          </w:p>
          <w:p w14:paraId="1D294D7D" w14:textId="77777777" w:rsidR="00EB08C7" w:rsidRDefault="00EB08C7" w:rsidP="00EB08C7">
            <w:pPr>
              <w:rPr>
                <w:rFonts w:eastAsia="Times New Roman"/>
                <w:sz w:val="18"/>
                <w:szCs w:val="18"/>
                <w:lang w:eastAsia="de-DE"/>
              </w:rPr>
            </w:pPr>
            <w:r>
              <w:rPr>
                <w:rFonts w:eastAsia="Times New Roman"/>
                <w:sz w:val="18"/>
                <w:szCs w:val="18"/>
                <w:lang w:eastAsia="de-DE"/>
              </w:rPr>
              <w:t>Alte Ziegelei 10-12</w:t>
            </w:r>
          </w:p>
          <w:p w14:paraId="1353E669" w14:textId="26EF9B57" w:rsidR="00EB08C7" w:rsidRPr="0092485D" w:rsidRDefault="00EB08C7" w:rsidP="00EB08C7">
            <w:pPr>
              <w:rPr>
                <w:rFonts w:eastAsia="Times New Roman"/>
                <w:sz w:val="18"/>
                <w:szCs w:val="18"/>
                <w:lang w:eastAsia="de-DE"/>
              </w:rPr>
            </w:pPr>
            <w:r>
              <w:rPr>
                <w:rFonts w:eastAsia="Times New Roman"/>
                <w:sz w:val="18"/>
                <w:szCs w:val="18"/>
                <w:lang w:eastAsia="de-DE"/>
              </w:rPr>
              <w:t>36100 Petersberg</w:t>
            </w:r>
          </w:p>
        </w:tc>
        <w:tc>
          <w:tcPr>
            <w:tcW w:w="3827" w:type="dxa"/>
            <w:tcBorders>
              <w:top w:val="nil"/>
              <w:left w:val="single" w:sz="4" w:space="0" w:color="auto"/>
              <w:bottom w:val="single" w:sz="4" w:space="0" w:color="auto"/>
              <w:right w:val="single" w:sz="4" w:space="0" w:color="auto"/>
            </w:tcBorders>
            <w:shd w:val="clear" w:color="auto" w:fill="auto"/>
            <w:noWrap/>
            <w:vAlign w:val="center"/>
          </w:tcPr>
          <w:p w14:paraId="6E5690AF" w14:textId="5E68932A" w:rsidR="00EB08C7" w:rsidRPr="00CB5C89" w:rsidRDefault="00EB08C7" w:rsidP="00EB08C7">
            <w:pPr>
              <w:rPr>
                <w:sz w:val="18"/>
                <w:szCs w:val="18"/>
                <w:lang w:val="en-US"/>
              </w:rPr>
            </w:pPr>
            <w:r w:rsidRPr="00CB5C89">
              <w:rPr>
                <w:sz w:val="18"/>
                <w:szCs w:val="18"/>
                <w:lang w:val="en-US"/>
              </w:rPr>
              <w:t>0661 – 96799013</w:t>
            </w:r>
          </w:p>
          <w:p w14:paraId="6CE29F93" w14:textId="3F610111" w:rsidR="001B7D01" w:rsidRPr="00CB5C89" w:rsidRDefault="001B7D01" w:rsidP="00EB08C7">
            <w:pPr>
              <w:rPr>
                <w:sz w:val="18"/>
                <w:szCs w:val="18"/>
                <w:lang w:val="en-US"/>
              </w:rPr>
            </w:pPr>
            <w:r w:rsidRPr="00CB5C89">
              <w:rPr>
                <w:sz w:val="18"/>
                <w:szCs w:val="18"/>
                <w:lang w:val="en-US"/>
              </w:rPr>
              <w:t>Thomas Philipp</w:t>
            </w:r>
          </w:p>
          <w:p w14:paraId="64B78D66" w14:textId="2C7A6608" w:rsidR="00EB08C7" w:rsidRPr="00CB5C89" w:rsidRDefault="00EB08C7" w:rsidP="00EB08C7">
            <w:pPr>
              <w:rPr>
                <w:sz w:val="18"/>
                <w:szCs w:val="18"/>
                <w:lang w:val="en-US"/>
              </w:rPr>
            </w:pPr>
            <w:r w:rsidRPr="00CB5C89">
              <w:rPr>
                <w:rFonts w:eastAsia="Times New Roman"/>
                <w:color w:val="0000FF"/>
                <w:sz w:val="18"/>
                <w:szCs w:val="18"/>
                <w:u w:val="single"/>
                <w:lang w:val="en-US" w:eastAsia="de-DE"/>
              </w:rPr>
              <w:t>info@ix-bowling.de</w:t>
            </w:r>
          </w:p>
        </w:tc>
        <w:tc>
          <w:tcPr>
            <w:tcW w:w="1825" w:type="dxa"/>
            <w:tcBorders>
              <w:top w:val="nil"/>
              <w:left w:val="nil"/>
              <w:bottom w:val="single" w:sz="4" w:space="0" w:color="auto"/>
              <w:right w:val="single" w:sz="4" w:space="0" w:color="auto"/>
            </w:tcBorders>
            <w:shd w:val="clear" w:color="auto" w:fill="auto"/>
            <w:noWrap/>
            <w:vAlign w:val="center"/>
          </w:tcPr>
          <w:p w14:paraId="70B860D6" w14:textId="7C0000AC" w:rsidR="00EB08C7" w:rsidRPr="0092485D" w:rsidRDefault="00EB08C7" w:rsidP="00EB08C7">
            <w:pPr>
              <w:rPr>
                <w:rFonts w:eastAsia="Times New Roman"/>
                <w:sz w:val="18"/>
                <w:szCs w:val="18"/>
                <w:lang w:eastAsia="de-DE"/>
              </w:rPr>
            </w:pPr>
            <w:r>
              <w:rPr>
                <w:sz w:val="18"/>
                <w:szCs w:val="18"/>
              </w:rPr>
              <w:t>0661 - 96799014</w:t>
            </w:r>
          </w:p>
        </w:tc>
        <w:tc>
          <w:tcPr>
            <w:tcW w:w="801" w:type="dxa"/>
            <w:tcBorders>
              <w:top w:val="nil"/>
              <w:left w:val="nil"/>
              <w:bottom w:val="single" w:sz="4" w:space="0" w:color="auto"/>
              <w:right w:val="single" w:sz="4" w:space="0" w:color="auto"/>
            </w:tcBorders>
            <w:shd w:val="clear" w:color="auto" w:fill="auto"/>
            <w:noWrap/>
            <w:vAlign w:val="center"/>
          </w:tcPr>
          <w:p w14:paraId="6C67E953" w14:textId="4C22FC9C" w:rsidR="00EB08C7" w:rsidRPr="0092485D" w:rsidRDefault="00973057" w:rsidP="00EB08C7">
            <w:pPr>
              <w:jc w:val="center"/>
              <w:rPr>
                <w:rFonts w:eastAsia="Times New Roman"/>
                <w:b/>
                <w:bCs/>
                <w:sz w:val="18"/>
                <w:szCs w:val="18"/>
                <w:lang w:eastAsia="de-DE"/>
              </w:rPr>
            </w:pPr>
            <w:r>
              <w:rPr>
                <w:rFonts w:eastAsia="Times New Roman"/>
                <w:b/>
                <w:bCs/>
                <w:sz w:val="18"/>
                <w:szCs w:val="18"/>
                <w:lang w:eastAsia="de-DE"/>
              </w:rPr>
              <w:t>9</w:t>
            </w:r>
          </w:p>
        </w:tc>
        <w:tc>
          <w:tcPr>
            <w:tcW w:w="1134" w:type="dxa"/>
            <w:tcBorders>
              <w:top w:val="nil"/>
              <w:left w:val="nil"/>
              <w:bottom w:val="single" w:sz="4" w:space="0" w:color="auto"/>
              <w:right w:val="single" w:sz="4" w:space="0" w:color="auto"/>
            </w:tcBorders>
            <w:shd w:val="clear" w:color="auto" w:fill="auto"/>
            <w:noWrap/>
            <w:vAlign w:val="center"/>
          </w:tcPr>
          <w:p w14:paraId="696F1175" w14:textId="15A9661B" w:rsidR="00EB08C7" w:rsidRPr="00102301" w:rsidRDefault="00511420" w:rsidP="00EB08C7">
            <w:pPr>
              <w:jc w:val="center"/>
              <w:rPr>
                <w:rFonts w:eastAsia="Times New Roman"/>
                <w:b/>
                <w:bCs/>
                <w:sz w:val="18"/>
                <w:szCs w:val="18"/>
                <w:lang w:eastAsia="de-DE"/>
              </w:rPr>
            </w:pPr>
            <w:r w:rsidRPr="0092485D">
              <w:rPr>
                <w:rFonts w:eastAsia="Times New Roman"/>
                <w:b/>
                <w:bCs/>
                <w:sz w:val="18"/>
                <w:szCs w:val="18"/>
                <w:lang w:eastAsia="de-DE"/>
              </w:rPr>
              <w:t>2,</w:t>
            </w:r>
            <w:r w:rsidR="00B47F41">
              <w:rPr>
                <w:rFonts w:eastAsia="Times New Roman"/>
                <w:b/>
                <w:bCs/>
                <w:sz w:val="18"/>
                <w:szCs w:val="18"/>
                <w:lang w:eastAsia="de-DE"/>
              </w:rPr>
              <w:t>6</w:t>
            </w:r>
            <w:r w:rsidRPr="0092485D">
              <w:rPr>
                <w:rFonts w:eastAsia="Times New Roman"/>
                <w:b/>
                <w:bCs/>
                <w:sz w:val="18"/>
                <w:szCs w:val="18"/>
                <w:lang w:eastAsia="de-DE"/>
              </w:rPr>
              <w:t>0 €</w:t>
            </w:r>
          </w:p>
        </w:tc>
      </w:tr>
      <w:tr w:rsidR="00EB08C7" w:rsidRPr="0092485D" w14:paraId="260C3CE2" w14:textId="77777777" w:rsidTr="00102301">
        <w:trPr>
          <w:trHeight w:val="225"/>
        </w:trPr>
        <w:tc>
          <w:tcPr>
            <w:tcW w:w="2567" w:type="dxa"/>
            <w:tcBorders>
              <w:top w:val="nil"/>
              <w:left w:val="single" w:sz="4" w:space="0" w:color="auto"/>
              <w:bottom w:val="single" w:sz="4" w:space="0" w:color="auto"/>
              <w:right w:val="nil"/>
            </w:tcBorders>
            <w:shd w:val="clear" w:color="auto" w:fill="auto"/>
            <w:noWrap/>
            <w:vAlign w:val="bottom"/>
          </w:tcPr>
          <w:p w14:paraId="79C7A5C2" w14:textId="77777777" w:rsidR="00EB08C7" w:rsidRDefault="00EB08C7" w:rsidP="00EB08C7">
            <w:pPr>
              <w:rPr>
                <w:rFonts w:eastAsia="Times New Roman"/>
                <w:sz w:val="18"/>
                <w:szCs w:val="18"/>
                <w:lang w:eastAsia="de-DE"/>
              </w:rPr>
            </w:pPr>
            <w:r>
              <w:rPr>
                <w:rFonts w:eastAsia="Times New Roman"/>
                <w:sz w:val="18"/>
                <w:szCs w:val="18"/>
                <w:lang w:eastAsia="de-DE"/>
              </w:rPr>
              <w:t>Bowling bei Bert</w:t>
            </w:r>
          </w:p>
          <w:p w14:paraId="10B74590" w14:textId="77777777" w:rsidR="00C47392" w:rsidRDefault="00C47392" w:rsidP="00EB08C7">
            <w:pPr>
              <w:rPr>
                <w:rFonts w:eastAsia="Times New Roman"/>
                <w:sz w:val="18"/>
                <w:szCs w:val="18"/>
                <w:lang w:eastAsia="de-DE"/>
              </w:rPr>
            </w:pPr>
            <w:r>
              <w:rPr>
                <w:rFonts w:eastAsia="Times New Roman"/>
                <w:sz w:val="18"/>
                <w:szCs w:val="18"/>
                <w:lang w:eastAsia="de-DE"/>
              </w:rPr>
              <w:t>Falderbaumstraße 7c</w:t>
            </w:r>
          </w:p>
          <w:p w14:paraId="363F69F5" w14:textId="3922DFCA" w:rsidR="00C47392" w:rsidRDefault="00C47392" w:rsidP="00EB08C7">
            <w:pPr>
              <w:rPr>
                <w:rFonts w:eastAsia="Times New Roman"/>
                <w:sz w:val="18"/>
                <w:szCs w:val="18"/>
                <w:lang w:eastAsia="de-DE"/>
              </w:rPr>
            </w:pPr>
            <w:r>
              <w:rPr>
                <w:rFonts w:eastAsia="Times New Roman"/>
                <w:sz w:val="18"/>
                <w:szCs w:val="18"/>
                <w:lang w:eastAsia="de-DE"/>
              </w:rPr>
              <w:t>34123 Kassel</w:t>
            </w:r>
          </w:p>
        </w:tc>
        <w:tc>
          <w:tcPr>
            <w:tcW w:w="3827" w:type="dxa"/>
            <w:tcBorders>
              <w:top w:val="nil"/>
              <w:left w:val="single" w:sz="4" w:space="0" w:color="auto"/>
              <w:bottom w:val="single" w:sz="4" w:space="0" w:color="auto"/>
              <w:right w:val="single" w:sz="4" w:space="0" w:color="auto"/>
            </w:tcBorders>
            <w:shd w:val="clear" w:color="auto" w:fill="auto"/>
            <w:noWrap/>
            <w:vAlign w:val="center"/>
          </w:tcPr>
          <w:p w14:paraId="5C6EB678" w14:textId="45CC1697" w:rsidR="00EB08C7" w:rsidRDefault="00C47392" w:rsidP="00EB08C7">
            <w:pPr>
              <w:rPr>
                <w:sz w:val="18"/>
                <w:szCs w:val="18"/>
              </w:rPr>
            </w:pPr>
            <w:r>
              <w:rPr>
                <w:sz w:val="18"/>
                <w:szCs w:val="18"/>
              </w:rPr>
              <w:t xml:space="preserve">0561 </w:t>
            </w:r>
            <w:r w:rsidR="005342D7">
              <w:rPr>
                <w:sz w:val="18"/>
                <w:szCs w:val="18"/>
              </w:rPr>
              <w:t>–</w:t>
            </w:r>
            <w:r>
              <w:rPr>
                <w:sz w:val="18"/>
                <w:szCs w:val="18"/>
              </w:rPr>
              <w:t xml:space="preserve"> 58580048</w:t>
            </w:r>
          </w:p>
          <w:p w14:paraId="56D7F5C5" w14:textId="77777777" w:rsidR="005342D7" w:rsidRDefault="005342D7" w:rsidP="00EB08C7">
            <w:pPr>
              <w:rPr>
                <w:sz w:val="18"/>
                <w:szCs w:val="18"/>
              </w:rPr>
            </w:pPr>
            <w:r>
              <w:rPr>
                <w:sz w:val="18"/>
                <w:szCs w:val="18"/>
              </w:rPr>
              <w:t>Bert Rischer</w:t>
            </w:r>
          </w:p>
          <w:p w14:paraId="39D09A32" w14:textId="00278E73" w:rsidR="005342D7" w:rsidRPr="00102301" w:rsidRDefault="005342D7" w:rsidP="00EB08C7">
            <w:pPr>
              <w:rPr>
                <w:sz w:val="18"/>
                <w:szCs w:val="18"/>
              </w:rPr>
            </w:pPr>
            <w:r w:rsidRPr="005342D7">
              <w:rPr>
                <w:rFonts w:eastAsia="Times New Roman"/>
                <w:color w:val="0000FF"/>
                <w:sz w:val="18"/>
                <w:szCs w:val="18"/>
                <w:u w:val="single"/>
                <w:lang w:eastAsia="de-DE"/>
              </w:rPr>
              <w:t>info@bowling-bei-bert.de</w:t>
            </w:r>
          </w:p>
        </w:tc>
        <w:tc>
          <w:tcPr>
            <w:tcW w:w="1825" w:type="dxa"/>
            <w:tcBorders>
              <w:top w:val="nil"/>
              <w:left w:val="nil"/>
              <w:bottom w:val="single" w:sz="4" w:space="0" w:color="auto"/>
              <w:right w:val="single" w:sz="4" w:space="0" w:color="auto"/>
            </w:tcBorders>
            <w:shd w:val="clear" w:color="auto" w:fill="auto"/>
            <w:noWrap/>
            <w:vAlign w:val="center"/>
          </w:tcPr>
          <w:p w14:paraId="12B840DD" w14:textId="70EFE2F9" w:rsidR="00EB08C7" w:rsidRPr="0092485D" w:rsidRDefault="005342D7" w:rsidP="00EB08C7">
            <w:pPr>
              <w:rPr>
                <w:rFonts w:eastAsia="Times New Roman"/>
                <w:sz w:val="18"/>
                <w:szCs w:val="18"/>
                <w:lang w:eastAsia="de-DE"/>
              </w:rPr>
            </w:pPr>
            <w:r>
              <w:rPr>
                <w:rFonts w:eastAsia="Times New Roman"/>
                <w:sz w:val="18"/>
                <w:szCs w:val="18"/>
                <w:lang w:eastAsia="de-DE"/>
              </w:rPr>
              <w:t>0561 - 58580047</w:t>
            </w:r>
          </w:p>
        </w:tc>
        <w:tc>
          <w:tcPr>
            <w:tcW w:w="801" w:type="dxa"/>
            <w:tcBorders>
              <w:top w:val="nil"/>
              <w:left w:val="nil"/>
              <w:bottom w:val="single" w:sz="4" w:space="0" w:color="auto"/>
              <w:right w:val="single" w:sz="4" w:space="0" w:color="auto"/>
            </w:tcBorders>
            <w:shd w:val="clear" w:color="auto" w:fill="auto"/>
            <w:noWrap/>
            <w:vAlign w:val="center"/>
          </w:tcPr>
          <w:p w14:paraId="419D29D0" w14:textId="41D38FC4" w:rsidR="00EB08C7" w:rsidRDefault="00C47392" w:rsidP="00EB08C7">
            <w:pPr>
              <w:jc w:val="center"/>
              <w:rPr>
                <w:rFonts w:eastAsia="Times New Roman"/>
                <w:b/>
                <w:bCs/>
                <w:sz w:val="18"/>
                <w:szCs w:val="18"/>
                <w:lang w:eastAsia="de-DE"/>
              </w:rPr>
            </w:pPr>
            <w:r>
              <w:rPr>
                <w:rFonts w:eastAsia="Times New Roman"/>
                <w:b/>
                <w:bCs/>
                <w:sz w:val="18"/>
                <w:szCs w:val="18"/>
                <w:lang w:eastAsia="de-DE"/>
              </w:rPr>
              <w:t>12</w:t>
            </w:r>
          </w:p>
        </w:tc>
        <w:tc>
          <w:tcPr>
            <w:tcW w:w="1134" w:type="dxa"/>
            <w:tcBorders>
              <w:top w:val="nil"/>
              <w:left w:val="nil"/>
              <w:bottom w:val="single" w:sz="4" w:space="0" w:color="auto"/>
              <w:right w:val="single" w:sz="4" w:space="0" w:color="auto"/>
            </w:tcBorders>
            <w:shd w:val="clear" w:color="auto" w:fill="auto"/>
            <w:noWrap/>
            <w:vAlign w:val="center"/>
          </w:tcPr>
          <w:p w14:paraId="4559EE00" w14:textId="59524AEC" w:rsidR="00EB08C7" w:rsidRPr="0092485D" w:rsidRDefault="00B47F41" w:rsidP="00EB08C7">
            <w:pPr>
              <w:jc w:val="center"/>
              <w:rPr>
                <w:rFonts w:eastAsia="Times New Roman"/>
                <w:b/>
                <w:bCs/>
                <w:sz w:val="18"/>
                <w:szCs w:val="18"/>
                <w:lang w:eastAsia="de-DE"/>
              </w:rPr>
            </w:pPr>
            <w:r>
              <w:rPr>
                <w:rFonts w:eastAsia="Times New Roman"/>
                <w:b/>
                <w:bCs/>
                <w:sz w:val="18"/>
                <w:szCs w:val="18"/>
                <w:lang w:eastAsia="de-DE"/>
              </w:rPr>
              <w:t>2,6</w:t>
            </w:r>
            <w:r w:rsidR="00C47392">
              <w:rPr>
                <w:rFonts w:eastAsia="Times New Roman"/>
                <w:b/>
                <w:bCs/>
                <w:sz w:val="18"/>
                <w:szCs w:val="18"/>
                <w:lang w:eastAsia="de-DE"/>
              </w:rPr>
              <w:t>0 €</w:t>
            </w:r>
          </w:p>
        </w:tc>
      </w:tr>
      <w:tr w:rsidR="00EB08C7" w:rsidRPr="0092485D" w14:paraId="0DC2AD51" w14:textId="77777777" w:rsidTr="00102301">
        <w:trPr>
          <w:trHeight w:val="225"/>
        </w:trPr>
        <w:tc>
          <w:tcPr>
            <w:tcW w:w="2567" w:type="dxa"/>
            <w:tcBorders>
              <w:top w:val="nil"/>
              <w:left w:val="single" w:sz="4" w:space="0" w:color="auto"/>
              <w:bottom w:val="single" w:sz="4" w:space="0" w:color="auto"/>
              <w:right w:val="nil"/>
            </w:tcBorders>
            <w:shd w:val="clear" w:color="auto" w:fill="auto"/>
            <w:noWrap/>
            <w:vAlign w:val="bottom"/>
          </w:tcPr>
          <w:p w14:paraId="007FA950" w14:textId="77777777" w:rsidR="00EB08C7" w:rsidRDefault="00EB08C7" w:rsidP="00EB08C7">
            <w:pPr>
              <w:rPr>
                <w:rFonts w:eastAsia="Times New Roman"/>
                <w:sz w:val="18"/>
                <w:szCs w:val="18"/>
                <w:lang w:eastAsia="de-DE"/>
              </w:rPr>
            </w:pPr>
            <w:r>
              <w:rPr>
                <w:rFonts w:eastAsia="Times New Roman"/>
                <w:sz w:val="18"/>
                <w:szCs w:val="18"/>
                <w:lang w:eastAsia="de-DE"/>
              </w:rPr>
              <w:t>Chaplin Bowling</w:t>
            </w:r>
          </w:p>
          <w:p w14:paraId="3C8F0DF9" w14:textId="77777777" w:rsidR="00EB08C7" w:rsidRDefault="00EB08C7" w:rsidP="00EB08C7">
            <w:pPr>
              <w:rPr>
                <w:rFonts w:eastAsia="Times New Roman"/>
                <w:sz w:val="18"/>
                <w:szCs w:val="18"/>
                <w:lang w:eastAsia="de-DE"/>
              </w:rPr>
            </w:pPr>
            <w:r>
              <w:rPr>
                <w:rFonts w:eastAsia="Times New Roman"/>
                <w:sz w:val="18"/>
                <w:szCs w:val="18"/>
                <w:lang w:eastAsia="de-DE"/>
              </w:rPr>
              <w:t>Marburger Straße 16</w:t>
            </w:r>
          </w:p>
          <w:p w14:paraId="718FC57B" w14:textId="5717CDDE" w:rsidR="00EB08C7" w:rsidRDefault="00EB08C7" w:rsidP="00EB08C7">
            <w:pPr>
              <w:rPr>
                <w:rFonts w:eastAsia="Times New Roman"/>
                <w:sz w:val="18"/>
                <w:szCs w:val="18"/>
                <w:lang w:eastAsia="de-DE"/>
              </w:rPr>
            </w:pPr>
            <w:r>
              <w:rPr>
                <w:rFonts w:eastAsia="Times New Roman"/>
                <w:sz w:val="18"/>
                <w:szCs w:val="18"/>
                <w:lang w:eastAsia="de-DE"/>
              </w:rPr>
              <w:t>64289 Darmstadt</w:t>
            </w:r>
          </w:p>
        </w:tc>
        <w:tc>
          <w:tcPr>
            <w:tcW w:w="3827" w:type="dxa"/>
            <w:tcBorders>
              <w:top w:val="nil"/>
              <w:left w:val="single" w:sz="4" w:space="0" w:color="auto"/>
              <w:bottom w:val="single" w:sz="4" w:space="0" w:color="auto"/>
              <w:right w:val="single" w:sz="4" w:space="0" w:color="auto"/>
            </w:tcBorders>
            <w:shd w:val="clear" w:color="auto" w:fill="auto"/>
            <w:noWrap/>
            <w:vAlign w:val="center"/>
          </w:tcPr>
          <w:p w14:paraId="4A46BE69" w14:textId="14435294" w:rsidR="00EB08C7" w:rsidRDefault="00EB08C7" w:rsidP="00EB08C7">
            <w:pPr>
              <w:rPr>
                <w:sz w:val="18"/>
                <w:szCs w:val="18"/>
              </w:rPr>
            </w:pPr>
            <w:r w:rsidRPr="00102301">
              <w:rPr>
                <w:sz w:val="18"/>
                <w:szCs w:val="18"/>
              </w:rPr>
              <w:t xml:space="preserve">Tel. </w:t>
            </w:r>
            <w:r>
              <w:rPr>
                <w:sz w:val="18"/>
                <w:szCs w:val="18"/>
              </w:rPr>
              <w:t>06151- 6692476</w:t>
            </w:r>
          </w:p>
          <w:p w14:paraId="75C3B893" w14:textId="0B555420" w:rsidR="005342D7" w:rsidRPr="00102301" w:rsidRDefault="005342D7" w:rsidP="00EB08C7">
            <w:pPr>
              <w:rPr>
                <w:sz w:val="18"/>
                <w:szCs w:val="18"/>
              </w:rPr>
            </w:pPr>
            <w:r>
              <w:rPr>
                <w:sz w:val="18"/>
                <w:szCs w:val="18"/>
              </w:rPr>
              <w:t>Axel Kretz</w:t>
            </w:r>
          </w:p>
          <w:p w14:paraId="3397E9EF" w14:textId="1703B11E" w:rsidR="00EB08C7" w:rsidRPr="00102301" w:rsidRDefault="00EB08C7" w:rsidP="00EB08C7">
            <w:pPr>
              <w:rPr>
                <w:sz w:val="18"/>
                <w:szCs w:val="18"/>
              </w:rPr>
            </w:pPr>
            <w:r w:rsidRPr="00FF480D">
              <w:rPr>
                <w:rFonts w:eastAsia="Times New Roman"/>
                <w:color w:val="0000FF"/>
                <w:sz w:val="18"/>
                <w:szCs w:val="18"/>
                <w:u w:val="single"/>
                <w:lang w:eastAsia="de-DE"/>
              </w:rPr>
              <w:t>darmstadt@chaplin-bowling.de</w:t>
            </w:r>
          </w:p>
        </w:tc>
        <w:tc>
          <w:tcPr>
            <w:tcW w:w="1825" w:type="dxa"/>
            <w:tcBorders>
              <w:top w:val="nil"/>
              <w:left w:val="nil"/>
              <w:bottom w:val="single" w:sz="4" w:space="0" w:color="auto"/>
              <w:right w:val="single" w:sz="4" w:space="0" w:color="auto"/>
            </w:tcBorders>
            <w:shd w:val="clear" w:color="auto" w:fill="auto"/>
            <w:noWrap/>
            <w:vAlign w:val="center"/>
          </w:tcPr>
          <w:p w14:paraId="65F63F2D" w14:textId="77777777" w:rsidR="00EB08C7" w:rsidRPr="0092485D" w:rsidRDefault="00EB08C7" w:rsidP="00EB08C7">
            <w:pPr>
              <w:rPr>
                <w:rFonts w:eastAsia="Times New Roman"/>
                <w:sz w:val="18"/>
                <w:szCs w:val="18"/>
                <w:lang w:eastAsia="de-DE"/>
              </w:rPr>
            </w:pPr>
          </w:p>
        </w:tc>
        <w:tc>
          <w:tcPr>
            <w:tcW w:w="801" w:type="dxa"/>
            <w:tcBorders>
              <w:top w:val="nil"/>
              <w:left w:val="nil"/>
              <w:bottom w:val="single" w:sz="4" w:space="0" w:color="auto"/>
              <w:right w:val="single" w:sz="4" w:space="0" w:color="auto"/>
            </w:tcBorders>
            <w:shd w:val="clear" w:color="auto" w:fill="auto"/>
            <w:noWrap/>
            <w:vAlign w:val="center"/>
          </w:tcPr>
          <w:p w14:paraId="32E29AE2" w14:textId="1EB88388" w:rsidR="00EB08C7" w:rsidRDefault="00EB08C7" w:rsidP="00EB08C7">
            <w:pPr>
              <w:jc w:val="center"/>
              <w:rPr>
                <w:rFonts w:eastAsia="Times New Roman"/>
                <w:b/>
                <w:bCs/>
                <w:sz w:val="18"/>
                <w:szCs w:val="18"/>
                <w:lang w:eastAsia="de-DE"/>
              </w:rPr>
            </w:pPr>
            <w:r>
              <w:rPr>
                <w:rFonts w:eastAsia="Times New Roman"/>
                <w:b/>
                <w:bCs/>
                <w:sz w:val="18"/>
                <w:szCs w:val="18"/>
                <w:lang w:eastAsia="de-DE"/>
              </w:rPr>
              <w:t>24</w:t>
            </w:r>
          </w:p>
        </w:tc>
        <w:tc>
          <w:tcPr>
            <w:tcW w:w="1134" w:type="dxa"/>
            <w:tcBorders>
              <w:top w:val="nil"/>
              <w:left w:val="nil"/>
              <w:bottom w:val="single" w:sz="4" w:space="0" w:color="auto"/>
              <w:right w:val="single" w:sz="4" w:space="0" w:color="auto"/>
            </w:tcBorders>
            <w:shd w:val="clear" w:color="auto" w:fill="auto"/>
            <w:noWrap/>
            <w:vAlign w:val="center"/>
          </w:tcPr>
          <w:p w14:paraId="3A5C9B68" w14:textId="69C0C461" w:rsidR="00EB08C7" w:rsidRPr="0092485D" w:rsidRDefault="00EB08C7" w:rsidP="00EB08C7">
            <w:pPr>
              <w:jc w:val="center"/>
              <w:rPr>
                <w:rFonts w:eastAsia="Times New Roman"/>
                <w:b/>
                <w:bCs/>
                <w:sz w:val="18"/>
                <w:szCs w:val="18"/>
                <w:lang w:eastAsia="de-DE"/>
              </w:rPr>
            </w:pPr>
            <w:r w:rsidRPr="0092485D">
              <w:rPr>
                <w:rFonts w:eastAsia="Times New Roman"/>
                <w:b/>
                <w:bCs/>
                <w:sz w:val="18"/>
                <w:szCs w:val="18"/>
                <w:lang w:eastAsia="de-DE"/>
              </w:rPr>
              <w:t>2,</w:t>
            </w:r>
            <w:r w:rsidR="00B47F41">
              <w:rPr>
                <w:rFonts w:eastAsia="Times New Roman"/>
                <w:b/>
                <w:bCs/>
                <w:sz w:val="18"/>
                <w:szCs w:val="18"/>
                <w:lang w:eastAsia="de-DE"/>
              </w:rPr>
              <w:t>6</w:t>
            </w:r>
            <w:r w:rsidRPr="0092485D">
              <w:rPr>
                <w:rFonts w:eastAsia="Times New Roman"/>
                <w:b/>
                <w:bCs/>
                <w:sz w:val="18"/>
                <w:szCs w:val="18"/>
                <w:lang w:eastAsia="de-DE"/>
              </w:rPr>
              <w:t>0 €</w:t>
            </w:r>
          </w:p>
        </w:tc>
      </w:tr>
    </w:tbl>
    <w:p w14:paraId="7937618E" w14:textId="6414D29B" w:rsidR="000E0B25" w:rsidRDefault="000E0B25">
      <w:pPr>
        <w:rPr>
          <w:b/>
          <w:color w:val="000000"/>
          <w:sz w:val="28"/>
          <w:szCs w:val="28"/>
        </w:rPr>
      </w:pPr>
    </w:p>
    <w:p w14:paraId="5CA68D67" w14:textId="3143A611" w:rsidR="00436BFB" w:rsidRPr="00E16C12" w:rsidRDefault="00E16C12" w:rsidP="00E16C12">
      <w:pPr>
        <w:tabs>
          <w:tab w:val="left" w:pos="142"/>
          <w:tab w:val="left" w:pos="709"/>
        </w:tabs>
        <w:autoSpaceDE w:val="0"/>
        <w:autoSpaceDN w:val="0"/>
        <w:adjustRightInd w:val="0"/>
        <w:ind w:left="284" w:hanging="142"/>
        <w:rPr>
          <w:b/>
          <w:color w:val="000000"/>
          <w:sz w:val="36"/>
          <w:szCs w:val="36"/>
        </w:rPr>
      </w:pPr>
      <w:r>
        <w:rPr>
          <w:b/>
          <w:color w:val="000000"/>
          <w:sz w:val="36"/>
          <w:szCs w:val="36"/>
        </w:rPr>
        <w:lastRenderedPageBreak/>
        <w:tab/>
      </w:r>
      <w:r w:rsidR="007E0D27">
        <w:rPr>
          <w:b/>
          <w:color w:val="000000"/>
          <w:sz w:val="36"/>
          <w:szCs w:val="36"/>
        </w:rPr>
        <w:tab/>
      </w:r>
      <w:r w:rsidR="00085C5A">
        <w:rPr>
          <w:b/>
          <w:color w:val="000000"/>
          <w:sz w:val="36"/>
          <w:szCs w:val="36"/>
        </w:rPr>
        <w:t>F</w:t>
      </w:r>
      <w:bookmarkStart w:id="8" w:name="ligaein"/>
      <w:r>
        <w:rPr>
          <w:b/>
          <w:color w:val="000000"/>
          <w:sz w:val="36"/>
          <w:szCs w:val="36"/>
        </w:rPr>
        <w:tab/>
      </w:r>
      <w:hyperlink w:anchor="inhalt" w:history="1">
        <w:r w:rsidR="00436BFB" w:rsidRPr="00BC3305">
          <w:rPr>
            <w:rStyle w:val="Hyperlink"/>
            <w:b/>
            <w:sz w:val="36"/>
            <w:szCs w:val="36"/>
          </w:rPr>
          <w:t>Ligaeinteilung</w:t>
        </w:r>
      </w:hyperlink>
      <w:r w:rsidR="00436BFB" w:rsidRPr="00E16C12">
        <w:rPr>
          <w:b/>
          <w:color w:val="000000"/>
          <w:sz w:val="36"/>
          <w:szCs w:val="36"/>
        </w:rPr>
        <w:t xml:space="preserve"> </w:t>
      </w:r>
      <w:bookmarkEnd w:id="8"/>
    </w:p>
    <w:p w14:paraId="7C8B9C54" w14:textId="77777777" w:rsidR="00196B6A" w:rsidRDefault="00196B6A" w:rsidP="00196B6A">
      <w:pPr>
        <w:autoSpaceDE w:val="0"/>
        <w:autoSpaceDN w:val="0"/>
        <w:adjustRightInd w:val="0"/>
        <w:rPr>
          <w:b/>
          <w:color w:val="000000"/>
          <w:sz w:val="28"/>
          <w:szCs w:val="28"/>
        </w:rPr>
      </w:pPr>
    </w:p>
    <w:p w14:paraId="7CB08D03" w14:textId="77777777" w:rsidR="00945DBE" w:rsidRDefault="00945DBE" w:rsidP="00945DBE"/>
    <w:tbl>
      <w:tblPr>
        <w:tblW w:w="11040" w:type="dxa"/>
        <w:tblCellMar>
          <w:left w:w="70" w:type="dxa"/>
          <w:right w:w="70" w:type="dxa"/>
        </w:tblCellMar>
        <w:tblLook w:val="04A0" w:firstRow="1" w:lastRow="0" w:firstColumn="1" w:lastColumn="0" w:noHBand="0" w:noVBand="1"/>
      </w:tblPr>
      <w:tblGrid>
        <w:gridCol w:w="460"/>
        <w:gridCol w:w="4060"/>
        <w:gridCol w:w="1111"/>
        <w:gridCol w:w="1000"/>
        <w:gridCol w:w="1980"/>
        <w:gridCol w:w="2520"/>
      </w:tblGrid>
      <w:tr w:rsidR="00783B4F" w:rsidRPr="00783B4F" w14:paraId="63BA6986" w14:textId="77777777" w:rsidTr="00783B4F">
        <w:trPr>
          <w:trHeight w:val="360"/>
        </w:trPr>
        <w:tc>
          <w:tcPr>
            <w:tcW w:w="460" w:type="dxa"/>
            <w:tcBorders>
              <w:top w:val="nil"/>
              <w:left w:val="nil"/>
              <w:bottom w:val="nil"/>
              <w:right w:val="nil"/>
            </w:tcBorders>
            <w:shd w:val="clear" w:color="auto" w:fill="auto"/>
            <w:noWrap/>
            <w:vAlign w:val="bottom"/>
            <w:hideMark/>
          </w:tcPr>
          <w:p w14:paraId="0AFCAC72" w14:textId="77777777" w:rsidR="00783B4F" w:rsidRPr="00783B4F" w:rsidRDefault="00783B4F" w:rsidP="00783B4F">
            <w:pPr>
              <w:rPr>
                <w:rFonts w:ascii="Times New Roman" w:eastAsia="Times New Roman" w:hAnsi="Times New Roman" w:cs="Times New Roman"/>
                <w:sz w:val="24"/>
                <w:szCs w:val="24"/>
                <w:lang w:eastAsia="de-DE"/>
              </w:rPr>
            </w:pPr>
          </w:p>
        </w:tc>
        <w:tc>
          <w:tcPr>
            <w:tcW w:w="4060" w:type="dxa"/>
            <w:tcBorders>
              <w:top w:val="nil"/>
              <w:left w:val="nil"/>
              <w:bottom w:val="nil"/>
              <w:right w:val="nil"/>
            </w:tcBorders>
            <w:shd w:val="clear" w:color="auto" w:fill="auto"/>
            <w:noWrap/>
            <w:vAlign w:val="center"/>
            <w:hideMark/>
          </w:tcPr>
          <w:p w14:paraId="1A703AED" w14:textId="77777777" w:rsidR="00783B4F" w:rsidRPr="00783B4F" w:rsidRDefault="00783B4F" w:rsidP="00783B4F">
            <w:pPr>
              <w:ind w:firstLineChars="100" w:firstLine="280"/>
              <w:rPr>
                <w:rFonts w:eastAsia="Times New Roman"/>
                <w:sz w:val="28"/>
                <w:szCs w:val="28"/>
                <w:lang w:eastAsia="de-DE"/>
              </w:rPr>
            </w:pPr>
            <w:r w:rsidRPr="00783B4F">
              <w:rPr>
                <w:rFonts w:eastAsia="Times New Roman"/>
                <w:sz w:val="28"/>
                <w:szCs w:val="28"/>
                <w:lang w:eastAsia="de-DE"/>
              </w:rPr>
              <w:t>Hessenliga Damen</w:t>
            </w:r>
          </w:p>
        </w:tc>
        <w:tc>
          <w:tcPr>
            <w:tcW w:w="1020" w:type="dxa"/>
            <w:tcBorders>
              <w:top w:val="nil"/>
              <w:left w:val="nil"/>
              <w:bottom w:val="nil"/>
              <w:right w:val="nil"/>
            </w:tcBorders>
            <w:shd w:val="clear" w:color="auto" w:fill="auto"/>
            <w:noWrap/>
            <w:vAlign w:val="center"/>
            <w:hideMark/>
          </w:tcPr>
          <w:p w14:paraId="5E9161B3" w14:textId="77777777" w:rsidR="00783B4F" w:rsidRPr="00783B4F" w:rsidRDefault="00783B4F" w:rsidP="00783B4F">
            <w:pPr>
              <w:ind w:firstLineChars="100" w:firstLine="280"/>
              <w:rPr>
                <w:rFonts w:eastAsia="Times New Roman"/>
                <w:sz w:val="28"/>
                <w:szCs w:val="28"/>
                <w:lang w:eastAsia="de-DE"/>
              </w:rPr>
            </w:pPr>
          </w:p>
        </w:tc>
        <w:tc>
          <w:tcPr>
            <w:tcW w:w="1000" w:type="dxa"/>
            <w:tcBorders>
              <w:top w:val="nil"/>
              <w:left w:val="nil"/>
              <w:bottom w:val="nil"/>
              <w:right w:val="nil"/>
            </w:tcBorders>
            <w:shd w:val="clear" w:color="auto" w:fill="auto"/>
            <w:noWrap/>
            <w:vAlign w:val="center"/>
            <w:hideMark/>
          </w:tcPr>
          <w:p w14:paraId="0A5DF46F" w14:textId="77777777" w:rsidR="00783B4F" w:rsidRPr="00783B4F" w:rsidRDefault="00783B4F" w:rsidP="00783B4F">
            <w:pPr>
              <w:ind w:firstLineChars="100" w:firstLine="200"/>
              <w:rPr>
                <w:rFonts w:ascii="Times New Roman" w:eastAsia="Times New Roman" w:hAnsi="Times New Roman" w:cs="Times New Roman"/>
                <w:sz w:val="20"/>
                <w:szCs w:val="20"/>
                <w:lang w:eastAsia="de-DE"/>
              </w:rPr>
            </w:pPr>
          </w:p>
        </w:tc>
        <w:tc>
          <w:tcPr>
            <w:tcW w:w="1980" w:type="dxa"/>
            <w:tcBorders>
              <w:top w:val="nil"/>
              <w:left w:val="nil"/>
              <w:bottom w:val="nil"/>
              <w:right w:val="nil"/>
            </w:tcBorders>
            <w:shd w:val="clear" w:color="auto" w:fill="auto"/>
            <w:noWrap/>
            <w:vAlign w:val="center"/>
            <w:hideMark/>
          </w:tcPr>
          <w:p w14:paraId="51770916" w14:textId="77777777" w:rsidR="00783B4F" w:rsidRPr="00783B4F" w:rsidRDefault="00783B4F" w:rsidP="00783B4F">
            <w:pPr>
              <w:jc w:val="center"/>
              <w:rPr>
                <w:rFonts w:ascii="Times New Roman" w:eastAsia="Times New Roman" w:hAnsi="Times New Roman" w:cs="Times New Roman"/>
                <w:sz w:val="20"/>
                <w:szCs w:val="20"/>
                <w:lang w:eastAsia="de-DE"/>
              </w:rPr>
            </w:pPr>
          </w:p>
        </w:tc>
        <w:tc>
          <w:tcPr>
            <w:tcW w:w="2520" w:type="dxa"/>
            <w:tcBorders>
              <w:top w:val="nil"/>
              <w:left w:val="nil"/>
              <w:bottom w:val="nil"/>
              <w:right w:val="nil"/>
            </w:tcBorders>
            <w:shd w:val="clear" w:color="auto" w:fill="auto"/>
            <w:noWrap/>
            <w:vAlign w:val="bottom"/>
            <w:hideMark/>
          </w:tcPr>
          <w:p w14:paraId="5EA464C3" w14:textId="77777777" w:rsidR="00783B4F" w:rsidRPr="00783B4F" w:rsidRDefault="00783B4F" w:rsidP="00783B4F">
            <w:pPr>
              <w:ind w:firstLineChars="100" w:firstLine="200"/>
              <w:rPr>
                <w:rFonts w:ascii="Times New Roman" w:eastAsia="Times New Roman" w:hAnsi="Times New Roman" w:cs="Times New Roman"/>
                <w:sz w:val="20"/>
                <w:szCs w:val="20"/>
                <w:lang w:eastAsia="de-DE"/>
              </w:rPr>
            </w:pPr>
          </w:p>
        </w:tc>
      </w:tr>
      <w:tr w:rsidR="00783B4F" w:rsidRPr="00783B4F" w14:paraId="21800DEC" w14:textId="77777777" w:rsidTr="00783B4F">
        <w:trPr>
          <w:trHeight w:val="300"/>
        </w:trPr>
        <w:tc>
          <w:tcPr>
            <w:tcW w:w="460" w:type="dxa"/>
            <w:tcBorders>
              <w:top w:val="nil"/>
              <w:left w:val="nil"/>
              <w:bottom w:val="nil"/>
              <w:right w:val="nil"/>
            </w:tcBorders>
            <w:shd w:val="clear" w:color="auto" w:fill="auto"/>
            <w:noWrap/>
            <w:vAlign w:val="bottom"/>
            <w:hideMark/>
          </w:tcPr>
          <w:p w14:paraId="016F2DF9" w14:textId="77777777" w:rsidR="00783B4F" w:rsidRPr="00783B4F" w:rsidRDefault="00783B4F" w:rsidP="00783B4F">
            <w:pPr>
              <w:rPr>
                <w:rFonts w:ascii="Times New Roman" w:eastAsia="Times New Roman" w:hAnsi="Times New Roman" w:cs="Times New Roman"/>
                <w:sz w:val="20"/>
                <w:szCs w:val="20"/>
                <w:lang w:eastAsia="de-DE"/>
              </w:rPr>
            </w:pPr>
          </w:p>
        </w:tc>
        <w:tc>
          <w:tcPr>
            <w:tcW w:w="4060" w:type="dxa"/>
            <w:tcBorders>
              <w:top w:val="nil"/>
              <w:left w:val="nil"/>
              <w:bottom w:val="nil"/>
              <w:right w:val="nil"/>
            </w:tcBorders>
            <w:shd w:val="clear" w:color="auto" w:fill="auto"/>
            <w:noWrap/>
            <w:vAlign w:val="center"/>
            <w:hideMark/>
          </w:tcPr>
          <w:p w14:paraId="21435957"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Team</w:t>
            </w:r>
          </w:p>
        </w:tc>
        <w:tc>
          <w:tcPr>
            <w:tcW w:w="1020" w:type="dxa"/>
            <w:tcBorders>
              <w:top w:val="nil"/>
              <w:left w:val="nil"/>
              <w:bottom w:val="nil"/>
              <w:right w:val="nil"/>
            </w:tcBorders>
            <w:shd w:val="clear" w:color="auto" w:fill="auto"/>
            <w:noWrap/>
            <w:vAlign w:val="center"/>
            <w:hideMark/>
          </w:tcPr>
          <w:p w14:paraId="2FC714B5"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Samstag</w:t>
            </w:r>
          </w:p>
        </w:tc>
        <w:tc>
          <w:tcPr>
            <w:tcW w:w="1000" w:type="dxa"/>
            <w:tcBorders>
              <w:top w:val="nil"/>
              <w:left w:val="nil"/>
              <w:bottom w:val="nil"/>
              <w:right w:val="nil"/>
            </w:tcBorders>
            <w:shd w:val="clear" w:color="auto" w:fill="auto"/>
            <w:noWrap/>
            <w:vAlign w:val="center"/>
            <w:hideMark/>
          </w:tcPr>
          <w:p w14:paraId="03722848" w14:textId="77777777" w:rsidR="00783B4F" w:rsidRPr="00783B4F" w:rsidRDefault="00783B4F" w:rsidP="00783B4F">
            <w:pPr>
              <w:jc w:val="center"/>
              <w:rPr>
                <w:rFonts w:ascii="Calibri" w:eastAsia="Times New Roman" w:hAnsi="Calibri" w:cs="Calibri"/>
                <w:lang w:eastAsia="de-DE"/>
              </w:rPr>
            </w:pPr>
            <w:r w:rsidRPr="00783B4F">
              <w:rPr>
                <w:rFonts w:ascii="Calibri" w:eastAsia="Times New Roman" w:hAnsi="Calibri" w:cs="Calibri"/>
                <w:lang w:eastAsia="de-DE"/>
              </w:rPr>
              <w:t>Sonntag</w:t>
            </w:r>
          </w:p>
        </w:tc>
        <w:tc>
          <w:tcPr>
            <w:tcW w:w="1980" w:type="dxa"/>
            <w:tcBorders>
              <w:top w:val="nil"/>
              <w:left w:val="nil"/>
              <w:bottom w:val="nil"/>
              <w:right w:val="nil"/>
            </w:tcBorders>
            <w:shd w:val="clear" w:color="auto" w:fill="auto"/>
            <w:noWrap/>
            <w:vAlign w:val="center"/>
            <w:hideMark/>
          </w:tcPr>
          <w:p w14:paraId="4D7FF6AF"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Spielort</w:t>
            </w:r>
          </w:p>
        </w:tc>
        <w:tc>
          <w:tcPr>
            <w:tcW w:w="2520" w:type="dxa"/>
            <w:tcBorders>
              <w:top w:val="nil"/>
              <w:left w:val="nil"/>
              <w:bottom w:val="nil"/>
              <w:right w:val="nil"/>
            </w:tcBorders>
            <w:shd w:val="clear" w:color="auto" w:fill="auto"/>
            <w:noWrap/>
            <w:vAlign w:val="center"/>
            <w:hideMark/>
          </w:tcPr>
          <w:p w14:paraId="41277353" w14:textId="77777777" w:rsidR="00783B4F" w:rsidRPr="00783B4F" w:rsidRDefault="00783B4F" w:rsidP="00783B4F">
            <w:pPr>
              <w:ind w:firstLineChars="100" w:firstLine="220"/>
              <w:rPr>
                <w:rFonts w:ascii="Calibri" w:eastAsia="Times New Roman" w:hAnsi="Calibri" w:cs="Calibri"/>
                <w:color w:val="000000"/>
                <w:lang w:eastAsia="de-DE"/>
              </w:rPr>
            </w:pPr>
            <w:r w:rsidRPr="00783B4F">
              <w:rPr>
                <w:rFonts w:ascii="Calibri" w:eastAsia="Times New Roman" w:hAnsi="Calibri" w:cs="Calibri"/>
                <w:color w:val="000000"/>
                <w:lang w:eastAsia="de-DE"/>
              </w:rPr>
              <w:t>Obmann</w:t>
            </w:r>
          </w:p>
        </w:tc>
      </w:tr>
      <w:tr w:rsidR="00783B4F" w:rsidRPr="00783B4F" w14:paraId="22BA162E" w14:textId="77777777" w:rsidTr="005B4045">
        <w:trPr>
          <w:trHeight w:val="300"/>
        </w:trPr>
        <w:tc>
          <w:tcPr>
            <w:tcW w:w="460" w:type="dxa"/>
            <w:tcBorders>
              <w:top w:val="nil"/>
              <w:left w:val="nil"/>
              <w:bottom w:val="nil"/>
              <w:right w:val="nil"/>
            </w:tcBorders>
            <w:shd w:val="clear" w:color="auto" w:fill="auto"/>
            <w:noWrap/>
            <w:vAlign w:val="bottom"/>
            <w:hideMark/>
          </w:tcPr>
          <w:p w14:paraId="48A2D73F"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1</w:t>
            </w: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874CA"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FSV Frankfurt</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6D15283F" w14:textId="77777777" w:rsidR="00783B4F" w:rsidRPr="00783B4F" w:rsidRDefault="00783B4F" w:rsidP="00783B4F">
            <w:pPr>
              <w:ind w:firstLineChars="100" w:firstLine="200"/>
              <w:rPr>
                <w:rFonts w:eastAsia="Times New Roman"/>
                <w:sz w:val="20"/>
                <w:szCs w:val="20"/>
                <w:lang w:eastAsia="de-DE"/>
              </w:rPr>
            </w:pPr>
            <w:r w:rsidRPr="00783B4F">
              <w:rPr>
                <w:rFonts w:eastAsia="Times New Roman"/>
                <w:sz w:val="20"/>
                <w:szCs w:val="20"/>
                <w:lang w:eastAsia="de-DE"/>
              </w:rPr>
              <w:t>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5FB5E1EF"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22.09.19</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5FA98123"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Kelsterbach</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04CC0A76" w14:textId="490BC2AE" w:rsidR="00783B4F" w:rsidRPr="00783B4F" w:rsidRDefault="00783B4F" w:rsidP="00783B4F">
            <w:pPr>
              <w:rPr>
                <w:rFonts w:ascii="Calibri" w:eastAsia="Times New Roman" w:hAnsi="Calibri" w:cs="Calibri"/>
                <w:color w:val="000000"/>
                <w:lang w:eastAsia="de-DE"/>
              </w:rPr>
            </w:pPr>
          </w:p>
        </w:tc>
      </w:tr>
      <w:tr w:rsidR="00783B4F" w:rsidRPr="00783B4F" w14:paraId="271C7453" w14:textId="77777777" w:rsidTr="005B4045">
        <w:trPr>
          <w:trHeight w:val="300"/>
        </w:trPr>
        <w:tc>
          <w:tcPr>
            <w:tcW w:w="460" w:type="dxa"/>
            <w:tcBorders>
              <w:top w:val="nil"/>
              <w:left w:val="nil"/>
              <w:bottom w:val="nil"/>
              <w:right w:val="nil"/>
            </w:tcBorders>
            <w:shd w:val="clear" w:color="auto" w:fill="auto"/>
            <w:noWrap/>
            <w:vAlign w:val="bottom"/>
            <w:hideMark/>
          </w:tcPr>
          <w:p w14:paraId="57F196DC"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2</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6A355FF1"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1.BV Kelsterbach</w:t>
            </w:r>
          </w:p>
        </w:tc>
        <w:tc>
          <w:tcPr>
            <w:tcW w:w="1020" w:type="dxa"/>
            <w:tcBorders>
              <w:top w:val="nil"/>
              <w:left w:val="nil"/>
              <w:bottom w:val="single" w:sz="4" w:space="0" w:color="auto"/>
              <w:right w:val="single" w:sz="4" w:space="0" w:color="auto"/>
            </w:tcBorders>
            <w:shd w:val="clear" w:color="auto" w:fill="auto"/>
            <w:noWrap/>
            <w:vAlign w:val="center"/>
            <w:hideMark/>
          </w:tcPr>
          <w:p w14:paraId="1CAEA194" w14:textId="77777777" w:rsidR="00783B4F" w:rsidRPr="00783B4F" w:rsidRDefault="00783B4F" w:rsidP="00783B4F">
            <w:pPr>
              <w:ind w:firstLineChars="100" w:firstLine="200"/>
              <w:rPr>
                <w:rFonts w:eastAsia="Times New Roman"/>
                <w:sz w:val="20"/>
                <w:szCs w:val="20"/>
                <w:lang w:eastAsia="de-DE"/>
              </w:rPr>
            </w:pPr>
            <w:r w:rsidRPr="00783B4F">
              <w:rPr>
                <w:rFonts w:eastAsia="Times New Roman"/>
                <w:sz w:val="20"/>
                <w:szCs w:val="20"/>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72797C5C"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13.10.19</w:t>
            </w:r>
          </w:p>
        </w:tc>
        <w:tc>
          <w:tcPr>
            <w:tcW w:w="1980" w:type="dxa"/>
            <w:tcBorders>
              <w:top w:val="nil"/>
              <w:left w:val="nil"/>
              <w:bottom w:val="single" w:sz="4" w:space="0" w:color="auto"/>
              <w:right w:val="single" w:sz="4" w:space="0" w:color="auto"/>
            </w:tcBorders>
            <w:shd w:val="clear" w:color="auto" w:fill="auto"/>
            <w:noWrap/>
            <w:vAlign w:val="center"/>
            <w:hideMark/>
          </w:tcPr>
          <w:p w14:paraId="39A4CE35"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Mühlheim</w:t>
            </w:r>
          </w:p>
        </w:tc>
        <w:tc>
          <w:tcPr>
            <w:tcW w:w="2520" w:type="dxa"/>
            <w:tcBorders>
              <w:top w:val="nil"/>
              <w:left w:val="nil"/>
              <w:bottom w:val="single" w:sz="4" w:space="0" w:color="auto"/>
              <w:right w:val="single" w:sz="4" w:space="0" w:color="auto"/>
            </w:tcBorders>
            <w:shd w:val="clear" w:color="auto" w:fill="auto"/>
            <w:noWrap/>
            <w:vAlign w:val="center"/>
          </w:tcPr>
          <w:p w14:paraId="0287999B" w14:textId="63386C71" w:rsidR="00783B4F" w:rsidRPr="00783B4F" w:rsidRDefault="00783B4F" w:rsidP="00783B4F">
            <w:pPr>
              <w:rPr>
                <w:rFonts w:ascii="Calibri" w:eastAsia="Times New Roman" w:hAnsi="Calibri" w:cs="Calibri"/>
                <w:color w:val="000000"/>
                <w:lang w:eastAsia="de-DE"/>
              </w:rPr>
            </w:pPr>
          </w:p>
        </w:tc>
      </w:tr>
      <w:tr w:rsidR="00783B4F" w:rsidRPr="00783B4F" w14:paraId="338C6D6B" w14:textId="77777777" w:rsidTr="00783B4F">
        <w:trPr>
          <w:trHeight w:val="300"/>
        </w:trPr>
        <w:tc>
          <w:tcPr>
            <w:tcW w:w="460" w:type="dxa"/>
            <w:tcBorders>
              <w:top w:val="nil"/>
              <w:left w:val="nil"/>
              <w:bottom w:val="nil"/>
              <w:right w:val="nil"/>
            </w:tcBorders>
            <w:shd w:val="clear" w:color="auto" w:fill="auto"/>
            <w:noWrap/>
            <w:vAlign w:val="bottom"/>
            <w:hideMark/>
          </w:tcPr>
          <w:p w14:paraId="09A763A8"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3</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75A6E3CB" w14:textId="77777777" w:rsidR="00783B4F" w:rsidRPr="00783B4F" w:rsidRDefault="00783B4F" w:rsidP="00783B4F">
            <w:pPr>
              <w:rPr>
                <w:rFonts w:ascii="Calibri" w:eastAsia="Times New Roman" w:hAnsi="Calibri" w:cs="Calibri"/>
                <w:color w:val="000000"/>
                <w:lang w:eastAsia="de-DE"/>
              </w:rPr>
            </w:pPr>
            <w:proofErr w:type="spellStart"/>
            <w:r w:rsidRPr="00783B4F">
              <w:rPr>
                <w:rFonts w:ascii="Calibri" w:eastAsia="Times New Roman" w:hAnsi="Calibri" w:cs="Calibri"/>
                <w:color w:val="000000"/>
                <w:lang w:eastAsia="de-DE"/>
              </w:rPr>
              <w:t>Cosmos</w:t>
            </w:r>
            <w:proofErr w:type="spellEnd"/>
            <w:r w:rsidRPr="00783B4F">
              <w:rPr>
                <w:rFonts w:ascii="Calibri" w:eastAsia="Times New Roman" w:hAnsi="Calibri" w:cs="Calibri"/>
                <w:color w:val="000000"/>
                <w:lang w:eastAsia="de-DE"/>
              </w:rPr>
              <w:t xml:space="preserve"> Wiesbaden 1</w:t>
            </w:r>
          </w:p>
        </w:tc>
        <w:tc>
          <w:tcPr>
            <w:tcW w:w="1020" w:type="dxa"/>
            <w:tcBorders>
              <w:top w:val="nil"/>
              <w:left w:val="nil"/>
              <w:bottom w:val="single" w:sz="4" w:space="0" w:color="auto"/>
              <w:right w:val="single" w:sz="4" w:space="0" w:color="auto"/>
            </w:tcBorders>
            <w:shd w:val="clear" w:color="auto" w:fill="auto"/>
            <w:noWrap/>
            <w:vAlign w:val="center"/>
            <w:hideMark/>
          </w:tcPr>
          <w:p w14:paraId="1E7DD2B1" w14:textId="77777777" w:rsidR="00783B4F" w:rsidRPr="00783B4F" w:rsidRDefault="00783B4F" w:rsidP="00783B4F">
            <w:pPr>
              <w:ind w:firstLineChars="100" w:firstLine="200"/>
              <w:rPr>
                <w:rFonts w:eastAsia="Times New Roman"/>
                <w:sz w:val="20"/>
                <w:szCs w:val="20"/>
                <w:lang w:eastAsia="de-DE"/>
              </w:rPr>
            </w:pPr>
            <w:r w:rsidRPr="00783B4F">
              <w:rPr>
                <w:rFonts w:eastAsia="Times New Roman"/>
                <w:sz w:val="20"/>
                <w:szCs w:val="20"/>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5C089229"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10.11.19</w:t>
            </w:r>
          </w:p>
        </w:tc>
        <w:tc>
          <w:tcPr>
            <w:tcW w:w="1980" w:type="dxa"/>
            <w:tcBorders>
              <w:top w:val="nil"/>
              <w:left w:val="nil"/>
              <w:bottom w:val="single" w:sz="4" w:space="0" w:color="auto"/>
              <w:right w:val="single" w:sz="4" w:space="0" w:color="auto"/>
            </w:tcBorders>
            <w:shd w:val="clear" w:color="auto" w:fill="auto"/>
            <w:noWrap/>
            <w:vAlign w:val="center"/>
            <w:hideMark/>
          </w:tcPr>
          <w:p w14:paraId="4FDC2222"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Langen</w:t>
            </w:r>
          </w:p>
        </w:tc>
        <w:tc>
          <w:tcPr>
            <w:tcW w:w="2520" w:type="dxa"/>
            <w:tcBorders>
              <w:top w:val="nil"/>
              <w:left w:val="nil"/>
              <w:bottom w:val="nil"/>
              <w:right w:val="nil"/>
            </w:tcBorders>
            <w:shd w:val="clear" w:color="auto" w:fill="auto"/>
            <w:noWrap/>
            <w:vAlign w:val="bottom"/>
            <w:hideMark/>
          </w:tcPr>
          <w:p w14:paraId="4B165A20" w14:textId="77777777" w:rsidR="00783B4F" w:rsidRPr="00783B4F" w:rsidRDefault="00783B4F" w:rsidP="00783B4F">
            <w:pPr>
              <w:ind w:firstLineChars="100" w:firstLine="220"/>
              <w:rPr>
                <w:rFonts w:ascii="Calibri" w:eastAsia="Times New Roman" w:hAnsi="Calibri" w:cs="Calibri"/>
                <w:lang w:eastAsia="de-DE"/>
              </w:rPr>
            </w:pPr>
          </w:p>
        </w:tc>
      </w:tr>
      <w:tr w:rsidR="00783B4F" w:rsidRPr="00783B4F" w14:paraId="16E1FDA4" w14:textId="77777777" w:rsidTr="00783B4F">
        <w:trPr>
          <w:trHeight w:val="300"/>
        </w:trPr>
        <w:tc>
          <w:tcPr>
            <w:tcW w:w="460" w:type="dxa"/>
            <w:tcBorders>
              <w:top w:val="nil"/>
              <w:left w:val="nil"/>
              <w:bottom w:val="nil"/>
              <w:right w:val="nil"/>
            </w:tcBorders>
            <w:shd w:val="clear" w:color="auto" w:fill="auto"/>
            <w:noWrap/>
            <w:vAlign w:val="bottom"/>
            <w:hideMark/>
          </w:tcPr>
          <w:p w14:paraId="2D4E7C03"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4</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36F84646"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BC 83 Kelsterbach</w:t>
            </w:r>
          </w:p>
        </w:tc>
        <w:tc>
          <w:tcPr>
            <w:tcW w:w="1020" w:type="dxa"/>
            <w:tcBorders>
              <w:top w:val="nil"/>
              <w:left w:val="nil"/>
              <w:bottom w:val="single" w:sz="4" w:space="0" w:color="auto"/>
              <w:right w:val="single" w:sz="4" w:space="0" w:color="auto"/>
            </w:tcBorders>
            <w:shd w:val="clear" w:color="auto" w:fill="auto"/>
            <w:noWrap/>
            <w:vAlign w:val="center"/>
            <w:hideMark/>
          </w:tcPr>
          <w:p w14:paraId="6DACB455" w14:textId="77777777" w:rsidR="00783B4F" w:rsidRPr="00783B4F" w:rsidRDefault="00783B4F" w:rsidP="00783B4F">
            <w:pPr>
              <w:ind w:firstLineChars="100" w:firstLine="200"/>
              <w:rPr>
                <w:rFonts w:eastAsia="Times New Roman"/>
                <w:sz w:val="20"/>
                <w:szCs w:val="20"/>
                <w:lang w:eastAsia="de-DE"/>
              </w:rPr>
            </w:pPr>
            <w:r w:rsidRPr="00783B4F">
              <w:rPr>
                <w:rFonts w:eastAsia="Times New Roman"/>
                <w:sz w:val="20"/>
                <w:szCs w:val="20"/>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158F16F8"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01.12.19</w:t>
            </w:r>
          </w:p>
        </w:tc>
        <w:tc>
          <w:tcPr>
            <w:tcW w:w="1980" w:type="dxa"/>
            <w:tcBorders>
              <w:top w:val="nil"/>
              <w:left w:val="nil"/>
              <w:bottom w:val="single" w:sz="4" w:space="0" w:color="auto"/>
              <w:right w:val="single" w:sz="4" w:space="0" w:color="auto"/>
            </w:tcBorders>
            <w:shd w:val="clear" w:color="auto" w:fill="auto"/>
            <w:noWrap/>
            <w:vAlign w:val="center"/>
            <w:hideMark/>
          </w:tcPr>
          <w:p w14:paraId="2D70E5C3"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Wiesbaden</w:t>
            </w:r>
          </w:p>
        </w:tc>
        <w:tc>
          <w:tcPr>
            <w:tcW w:w="2520" w:type="dxa"/>
            <w:tcBorders>
              <w:top w:val="nil"/>
              <w:left w:val="nil"/>
              <w:bottom w:val="nil"/>
              <w:right w:val="nil"/>
            </w:tcBorders>
            <w:shd w:val="clear" w:color="auto" w:fill="auto"/>
            <w:noWrap/>
            <w:vAlign w:val="bottom"/>
            <w:hideMark/>
          </w:tcPr>
          <w:p w14:paraId="5F2B301F" w14:textId="77777777" w:rsidR="00783B4F" w:rsidRPr="00783B4F" w:rsidRDefault="00783B4F" w:rsidP="00783B4F">
            <w:pPr>
              <w:ind w:firstLineChars="100" w:firstLine="220"/>
              <w:rPr>
                <w:rFonts w:ascii="Calibri" w:eastAsia="Times New Roman" w:hAnsi="Calibri" w:cs="Calibri"/>
                <w:lang w:eastAsia="de-DE"/>
              </w:rPr>
            </w:pPr>
          </w:p>
        </w:tc>
      </w:tr>
      <w:tr w:rsidR="00783B4F" w:rsidRPr="00783B4F" w14:paraId="12C3B2FE" w14:textId="77777777" w:rsidTr="00783B4F">
        <w:trPr>
          <w:trHeight w:val="300"/>
        </w:trPr>
        <w:tc>
          <w:tcPr>
            <w:tcW w:w="460" w:type="dxa"/>
            <w:tcBorders>
              <w:top w:val="nil"/>
              <w:left w:val="nil"/>
              <w:bottom w:val="nil"/>
              <w:right w:val="nil"/>
            </w:tcBorders>
            <w:shd w:val="clear" w:color="auto" w:fill="auto"/>
            <w:noWrap/>
            <w:vAlign w:val="bottom"/>
            <w:hideMark/>
          </w:tcPr>
          <w:p w14:paraId="76CC3106"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5</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1281B914"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TSV 1860 Hanau 1</w:t>
            </w:r>
          </w:p>
        </w:tc>
        <w:tc>
          <w:tcPr>
            <w:tcW w:w="1020" w:type="dxa"/>
            <w:tcBorders>
              <w:top w:val="nil"/>
              <w:left w:val="nil"/>
              <w:bottom w:val="single" w:sz="4" w:space="0" w:color="auto"/>
              <w:right w:val="single" w:sz="4" w:space="0" w:color="auto"/>
            </w:tcBorders>
            <w:shd w:val="clear" w:color="auto" w:fill="auto"/>
            <w:noWrap/>
            <w:vAlign w:val="center"/>
            <w:hideMark/>
          </w:tcPr>
          <w:p w14:paraId="15A5FE86" w14:textId="77777777" w:rsidR="00783B4F" w:rsidRPr="00783B4F" w:rsidRDefault="00783B4F" w:rsidP="00783B4F">
            <w:pPr>
              <w:ind w:firstLineChars="100" w:firstLine="200"/>
              <w:rPr>
                <w:rFonts w:eastAsia="Times New Roman"/>
                <w:sz w:val="20"/>
                <w:szCs w:val="20"/>
                <w:lang w:eastAsia="de-DE"/>
              </w:rPr>
            </w:pPr>
            <w:r w:rsidRPr="00783B4F">
              <w:rPr>
                <w:rFonts w:eastAsia="Times New Roman"/>
                <w:sz w:val="20"/>
                <w:szCs w:val="20"/>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1C220E62"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19.01.20</w:t>
            </w:r>
          </w:p>
        </w:tc>
        <w:tc>
          <w:tcPr>
            <w:tcW w:w="1980" w:type="dxa"/>
            <w:tcBorders>
              <w:top w:val="nil"/>
              <w:left w:val="nil"/>
              <w:bottom w:val="single" w:sz="4" w:space="0" w:color="auto"/>
              <w:right w:val="single" w:sz="4" w:space="0" w:color="auto"/>
            </w:tcBorders>
            <w:shd w:val="clear" w:color="auto" w:fill="auto"/>
            <w:noWrap/>
            <w:vAlign w:val="center"/>
            <w:hideMark/>
          </w:tcPr>
          <w:p w14:paraId="618E85D0"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Langen</w:t>
            </w:r>
          </w:p>
        </w:tc>
        <w:tc>
          <w:tcPr>
            <w:tcW w:w="2520" w:type="dxa"/>
            <w:tcBorders>
              <w:top w:val="nil"/>
              <w:left w:val="nil"/>
              <w:bottom w:val="nil"/>
              <w:right w:val="nil"/>
            </w:tcBorders>
            <w:shd w:val="clear" w:color="auto" w:fill="auto"/>
            <w:noWrap/>
            <w:vAlign w:val="bottom"/>
            <w:hideMark/>
          </w:tcPr>
          <w:p w14:paraId="33B06FF4" w14:textId="77777777" w:rsidR="00783B4F" w:rsidRPr="00783B4F" w:rsidRDefault="00783B4F" w:rsidP="00783B4F">
            <w:pPr>
              <w:ind w:firstLineChars="100" w:firstLine="220"/>
              <w:rPr>
                <w:rFonts w:ascii="Calibri" w:eastAsia="Times New Roman" w:hAnsi="Calibri" w:cs="Calibri"/>
                <w:lang w:eastAsia="de-DE"/>
              </w:rPr>
            </w:pPr>
          </w:p>
        </w:tc>
      </w:tr>
      <w:tr w:rsidR="00783B4F" w:rsidRPr="00783B4F" w14:paraId="3605F3A2" w14:textId="77777777" w:rsidTr="00783B4F">
        <w:trPr>
          <w:trHeight w:val="300"/>
        </w:trPr>
        <w:tc>
          <w:tcPr>
            <w:tcW w:w="460" w:type="dxa"/>
            <w:tcBorders>
              <w:top w:val="nil"/>
              <w:left w:val="nil"/>
              <w:bottom w:val="nil"/>
              <w:right w:val="nil"/>
            </w:tcBorders>
            <w:shd w:val="clear" w:color="auto" w:fill="auto"/>
            <w:noWrap/>
            <w:vAlign w:val="bottom"/>
            <w:hideMark/>
          </w:tcPr>
          <w:p w14:paraId="78B67B75"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6</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0BAB38C2"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 xml:space="preserve">BC Blau Gelb </w:t>
            </w:r>
            <w:proofErr w:type="spellStart"/>
            <w:r w:rsidRPr="00783B4F">
              <w:rPr>
                <w:rFonts w:ascii="Calibri" w:eastAsia="Times New Roman" w:hAnsi="Calibri" w:cs="Calibri"/>
                <w:color w:val="000000"/>
                <w:lang w:eastAsia="de-DE"/>
              </w:rPr>
              <w:t>Ffm</w:t>
            </w:r>
            <w:proofErr w:type="spellEnd"/>
            <w:r w:rsidRPr="00783B4F">
              <w:rPr>
                <w:rFonts w:ascii="Calibri" w:eastAsia="Times New Roman" w:hAnsi="Calibri" w:cs="Calibri"/>
                <w:color w:val="000000"/>
                <w:lang w:eastAsia="de-DE"/>
              </w:rPr>
              <w:t xml:space="preserve"> 2</w:t>
            </w:r>
          </w:p>
        </w:tc>
        <w:tc>
          <w:tcPr>
            <w:tcW w:w="1020" w:type="dxa"/>
            <w:tcBorders>
              <w:top w:val="nil"/>
              <w:left w:val="nil"/>
              <w:bottom w:val="single" w:sz="4" w:space="0" w:color="auto"/>
              <w:right w:val="single" w:sz="4" w:space="0" w:color="auto"/>
            </w:tcBorders>
            <w:shd w:val="clear" w:color="auto" w:fill="auto"/>
            <w:noWrap/>
            <w:vAlign w:val="center"/>
            <w:hideMark/>
          </w:tcPr>
          <w:p w14:paraId="42AD2AB1" w14:textId="77777777" w:rsidR="00783B4F" w:rsidRPr="00783B4F" w:rsidRDefault="00783B4F" w:rsidP="00783B4F">
            <w:pPr>
              <w:ind w:firstLineChars="100" w:firstLine="200"/>
              <w:rPr>
                <w:rFonts w:eastAsia="Times New Roman"/>
                <w:sz w:val="20"/>
                <w:szCs w:val="20"/>
                <w:lang w:eastAsia="de-DE"/>
              </w:rPr>
            </w:pPr>
            <w:r w:rsidRPr="00783B4F">
              <w:rPr>
                <w:rFonts w:eastAsia="Times New Roman"/>
                <w:sz w:val="20"/>
                <w:szCs w:val="20"/>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084B9555"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09.02.20</w:t>
            </w:r>
          </w:p>
        </w:tc>
        <w:tc>
          <w:tcPr>
            <w:tcW w:w="1980" w:type="dxa"/>
            <w:tcBorders>
              <w:top w:val="nil"/>
              <w:left w:val="nil"/>
              <w:bottom w:val="single" w:sz="4" w:space="0" w:color="auto"/>
              <w:right w:val="single" w:sz="4" w:space="0" w:color="auto"/>
            </w:tcBorders>
            <w:shd w:val="clear" w:color="auto" w:fill="auto"/>
            <w:noWrap/>
            <w:vAlign w:val="center"/>
            <w:hideMark/>
          </w:tcPr>
          <w:p w14:paraId="56AC86DD" w14:textId="77777777" w:rsidR="00783B4F" w:rsidRPr="00783B4F" w:rsidRDefault="00783B4F" w:rsidP="00783B4F">
            <w:pPr>
              <w:ind w:firstLineChars="100" w:firstLine="220"/>
              <w:rPr>
                <w:rFonts w:ascii="Calibri" w:eastAsia="Times New Roman" w:hAnsi="Calibri" w:cs="Calibri"/>
                <w:lang w:eastAsia="de-DE"/>
              </w:rPr>
            </w:pPr>
            <w:proofErr w:type="spellStart"/>
            <w:r w:rsidRPr="00783B4F">
              <w:rPr>
                <w:rFonts w:ascii="Calibri" w:eastAsia="Times New Roman" w:hAnsi="Calibri" w:cs="Calibri"/>
                <w:lang w:eastAsia="de-DE"/>
              </w:rPr>
              <w:t>Eschersheim</w:t>
            </w:r>
            <w:proofErr w:type="spellEnd"/>
          </w:p>
        </w:tc>
        <w:tc>
          <w:tcPr>
            <w:tcW w:w="2520" w:type="dxa"/>
            <w:tcBorders>
              <w:top w:val="nil"/>
              <w:left w:val="nil"/>
              <w:bottom w:val="nil"/>
              <w:right w:val="nil"/>
            </w:tcBorders>
            <w:shd w:val="clear" w:color="auto" w:fill="auto"/>
            <w:noWrap/>
            <w:vAlign w:val="bottom"/>
            <w:hideMark/>
          </w:tcPr>
          <w:p w14:paraId="33BEB3D6" w14:textId="77777777" w:rsidR="00783B4F" w:rsidRPr="00783B4F" w:rsidRDefault="00783B4F" w:rsidP="00783B4F">
            <w:pPr>
              <w:ind w:firstLineChars="100" w:firstLine="220"/>
              <w:rPr>
                <w:rFonts w:ascii="Calibri" w:eastAsia="Times New Roman" w:hAnsi="Calibri" w:cs="Calibri"/>
                <w:lang w:eastAsia="de-DE"/>
              </w:rPr>
            </w:pPr>
          </w:p>
        </w:tc>
      </w:tr>
      <w:tr w:rsidR="00783B4F" w:rsidRPr="00783B4F" w14:paraId="60A483A0" w14:textId="77777777" w:rsidTr="00783B4F">
        <w:trPr>
          <w:trHeight w:val="300"/>
        </w:trPr>
        <w:tc>
          <w:tcPr>
            <w:tcW w:w="460" w:type="dxa"/>
            <w:tcBorders>
              <w:top w:val="nil"/>
              <w:left w:val="nil"/>
              <w:bottom w:val="nil"/>
              <w:right w:val="nil"/>
            </w:tcBorders>
            <w:shd w:val="clear" w:color="auto" w:fill="auto"/>
            <w:noWrap/>
            <w:vAlign w:val="bottom"/>
            <w:hideMark/>
          </w:tcPr>
          <w:p w14:paraId="1D604DFE"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7</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129CCF56" w14:textId="77777777" w:rsidR="00783B4F" w:rsidRPr="00783B4F" w:rsidRDefault="00783B4F" w:rsidP="00783B4F">
            <w:pPr>
              <w:rPr>
                <w:rFonts w:ascii="Calibri" w:eastAsia="Times New Roman" w:hAnsi="Calibri" w:cs="Calibri"/>
                <w:color w:val="000000"/>
                <w:lang w:eastAsia="de-DE"/>
              </w:rPr>
            </w:pPr>
            <w:proofErr w:type="spellStart"/>
            <w:r w:rsidRPr="00783B4F">
              <w:rPr>
                <w:rFonts w:ascii="Calibri" w:eastAsia="Times New Roman" w:hAnsi="Calibri" w:cs="Calibri"/>
                <w:color w:val="000000"/>
                <w:lang w:eastAsia="de-DE"/>
              </w:rPr>
              <w:t>Mainhattan</w:t>
            </w:r>
            <w:proofErr w:type="spellEnd"/>
            <w:r w:rsidRPr="00783B4F">
              <w:rPr>
                <w:rFonts w:ascii="Calibri" w:eastAsia="Times New Roman" w:hAnsi="Calibri" w:cs="Calibri"/>
                <w:color w:val="000000"/>
                <w:lang w:eastAsia="de-DE"/>
              </w:rPr>
              <w:t xml:space="preserve"> Bowlers </w:t>
            </w:r>
            <w:proofErr w:type="spellStart"/>
            <w:r w:rsidRPr="00783B4F">
              <w:rPr>
                <w:rFonts w:ascii="Calibri" w:eastAsia="Times New Roman" w:hAnsi="Calibri" w:cs="Calibri"/>
                <w:color w:val="000000"/>
                <w:lang w:eastAsia="de-DE"/>
              </w:rPr>
              <w:t>Ffm</w:t>
            </w:r>
            <w:proofErr w:type="spellEnd"/>
            <w:r w:rsidRPr="00783B4F">
              <w:rPr>
                <w:rFonts w:ascii="Calibri" w:eastAsia="Times New Roman" w:hAnsi="Calibri" w:cs="Calibri"/>
                <w:color w:val="000000"/>
                <w:lang w:eastAsia="de-DE"/>
              </w:rPr>
              <w:t xml:space="preserve"> 1</w:t>
            </w:r>
          </w:p>
        </w:tc>
        <w:tc>
          <w:tcPr>
            <w:tcW w:w="1020" w:type="dxa"/>
            <w:tcBorders>
              <w:top w:val="nil"/>
              <w:left w:val="nil"/>
              <w:bottom w:val="single" w:sz="4" w:space="0" w:color="auto"/>
              <w:right w:val="single" w:sz="4" w:space="0" w:color="auto"/>
            </w:tcBorders>
            <w:shd w:val="clear" w:color="auto" w:fill="auto"/>
            <w:noWrap/>
            <w:vAlign w:val="center"/>
            <w:hideMark/>
          </w:tcPr>
          <w:p w14:paraId="24CAC35A"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11B51483"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15.03.20</w:t>
            </w:r>
          </w:p>
        </w:tc>
        <w:tc>
          <w:tcPr>
            <w:tcW w:w="1980" w:type="dxa"/>
            <w:tcBorders>
              <w:top w:val="nil"/>
              <w:left w:val="nil"/>
              <w:bottom w:val="single" w:sz="4" w:space="0" w:color="auto"/>
              <w:right w:val="single" w:sz="4" w:space="0" w:color="auto"/>
            </w:tcBorders>
            <w:shd w:val="clear" w:color="auto" w:fill="auto"/>
            <w:noWrap/>
            <w:vAlign w:val="center"/>
            <w:hideMark/>
          </w:tcPr>
          <w:p w14:paraId="6AE09DA2"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Rebstock</w:t>
            </w:r>
          </w:p>
        </w:tc>
        <w:tc>
          <w:tcPr>
            <w:tcW w:w="2520" w:type="dxa"/>
            <w:tcBorders>
              <w:top w:val="nil"/>
              <w:left w:val="nil"/>
              <w:bottom w:val="nil"/>
              <w:right w:val="nil"/>
            </w:tcBorders>
            <w:shd w:val="clear" w:color="auto" w:fill="auto"/>
            <w:noWrap/>
            <w:vAlign w:val="bottom"/>
            <w:hideMark/>
          </w:tcPr>
          <w:p w14:paraId="460C4AF5" w14:textId="77777777" w:rsidR="00783B4F" w:rsidRPr="00783B4F" w:rsidRDefault="00783B4F" w:rsidP="00783B4F">
            <w:pPr>
              <w:ind w:firstLineChars="100" w:firstLine="220"/>
              <w:rPr>
                <w:rFonts w:ascii="Calibri" w:eastAsia="Times New Roman" w:hAnsi="Calibri" w:cs="Calibri"/>
                <w:lang w:eastAsia="de-DE"/>
              </w:rPr>
            </w:pPr>
          </w:p>
        </w:tc>
      </w:tr>
      <w:tr w:rsidR="00783B4F" w:rsidRPr="00783B4F" w14:paraId="38958FE7" w14:textId="77777777" w:rsidTr="00783B4F">
        <w:trPr>
          <w:trHeight w:val="300"/>
        </w:trPr>
        <w:tc>
          <w:tcPr>
            <w:tcW w:w="460" w:type="dxa"/>
            <w:tcBorders>
              <w:top w:val="nil"/>
              <w:left w:val="nil"/>
              <w:bottom w:val="nil"/>
              <w:right w:val="nil"/>
            </w:tcBorders>
            <w:shd w:val="clear" w:color="auto" w:fill="auto"/>
            <w:noWrap/>
            <w:vAlign w:val="bottom"/>
            <w:hideMark/>
          </w:tcPr>
          <w:p w14:paraId="225A7D2C"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8</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0480D7FB"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 xml:space="preserve">BV </w:t>
            </w:r>
            <w:proofErr w:type="spellStart"/>
            <w:r w:rsidRPr="00783B4F">
              <w:rPr>
                <w:rFonts w:ascii="Calibri" w:eastAsia="Times New Roman" w:hAnsi="Calibri" w:cs="Calibri"/>
                <w:color w:val="000000"/>
                <w:lang w:eastAsia="de-DE"/>
              </w:rPr>
              <w:t>Pinoy</w:t>
            </w:r>
            <w:proofErr w:type="spellEnd"/>
            <w:r w:rsidRPr="00783B4F">
              <w:rPr>
                <w:rFonts w:ascii="Calibri" w:eastAsia="Times New Roman" w:hAnsi="Calibri" w:cs="Calibri"/>
                <w:color w:val="000000"/>
                <w:lang w:eastAsia="de-DE"/>
              </w:rPr>
              <w:t xml:space="preserve"> Frankfurt</w:t>
            </w:r>
          </w:p>
        </w:tc>
        <w:tc>
          <w:tcPr>
            <w:tcW w:w="1020" w:type="dxa"/>
            <w:tcBorders>
              <w:top w:val="nil"/>
              <w:left w:val="nil"/>
              <w:bottom w:val="single" w:sz="4" w:space="0" w:color="auto"/>
              <w:right w:val="single" w:sz="4" w:space="0" w:color="auto"/>
            </w:tcBorders>
            <w:shd w:val="clear" w:color="auto" w:fill="auto"/>
            <w:noWrap/>
            <w:vAlign w:val="center"/>
            <w:hideMark/>
          </w:tcPr>
          <w:p w14:paraId="5DEA673D" w14:textId="77777777" w:rsidR="00783B4F" w:rsidRPr="00783B4F" w:rsidRDefault="00783B4F" w:rsidP="00783B4F">
            <w:pPr>
              <w:ind w:firstLineChars="100" w:firstLine="200"/>
              <w:rPr>
                <w:rFonts w:eastAsia="Times New Roman"/>
                <w:sz w:val="20"/>
                <w:szCs w:val="20"/>
                <w:lang w:eastAsia="de-DE"/>
              </w:rPr>
            </w:pPr>
            <w:r w:rsidRPr="00783B4F">
              <w:rPr>
                <w:rFonts w:eastAsia="Times New Roman"/>
                <w:sz w:val="20"/>
                <w:szCs w:val="20"/>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04876BB3"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29.03.20</w:t>
            </w:r>
          </w:p>
        </w:tc>
        <w:tc>
          <w:tcPr>
            <w:tcW w:w="1980" w:type="dxa"/>
            <w:tcBorders>
              <w:top w:val="nil"/>
              <w:left w:val="nil"/>
              <w:bottom w:val="single" w:sz="4" w:space="0" w:color="auto"/>
              <w:right w:val="single" w:sz="4" w:space="0" w:color="auto"/>
            </w:tcBorders>
            <w:shd w:val="clear" w:color="auto" w:fill="auto"/>
            <w:noWrap/>
            <w:vAlign w:val="center"/>
            <w:hideMark/>
          </w:tcPr>
          <w:p w14:paraId="5A3B7204"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Kelsterbach</w:t>
            </w:r>
          </w:p>
        </w:tc>
        <w:tc>
          <w:tcPr>
            <w:tcW w:w="2520" w:type="dxa"/>
            <w:tcBorders>
              <w:top w:val="nil"/>
              <w:left w:val="nil"/>
              <w:bottom w:val="nil"/>
              <w:right w:val="nil"/>
            </w:tcBorders>
            <w:shd w:val="clear" w:color="auto" w:fill="auto"/>
            <w:noWrap/>
            <w:vAlign w:val="bottom"/>
            <w:hideMark/>
          </w:tcPr>
          <w:p w14:paraId="3591E1F0" w14:textId="77777777" w:rsidR="00783B4F" w:rsidRPr="00783B4F" w:rsidRDefault="00783B4F" w:rsidP="00783B4F">
            <w:pPr>
              <w:ind w:firstLineChars="100" w:firstLine="220"/>
              <w:rPr>
                <w:rFonts w:ascii="Calibri" w:eastAsia="Times New Roman" w:hAnsi="Calibri" w:cs="Calibri"/>
                <w:lang w:eastAsia="de-DE"/>
              </w:rPr>
            </w:pPr>
          </w:p>
        </w:tc>
      </w:tr>
    </w:tbl>
    <w:p w14:paraId="51AFFA96" w14:textId="77777777" w:rsidR="00783B4F" w:rsidRDefault="00945DBE" w:rsidP="00783B4F">
      <w:pPr>
        <w:ind w:left="-851"/>
      </w:pPr>
      <w:r>
        <w:br w:type="page"/>
      </w:r>
    </w:p>
    <w:tbl>
      <w:tblPr>
        <w:tblW w:w="11139" w:type="dxa"/>
        <w:tblCellMar>
          <w:left w:w="70" w:type="dxa"/>
          <w:right w:w="70" w:type="dxa"/>
        </w:tblCellMar>
        <w:tblLook w:val="04A0" w:firstRow="1" w:lastRow="0" w:firstColumn="1" w:lastColumn="0" w:noHBand="0" w:noVBand="1"/>
      </w:tblPr>
      <w:tblGrid>
        <w:gridCol w:w="460"/>
        <w:gridCol w:w="4060"/>
        <w:gridCol w:w="1119"/>
        <w:gridCol w:w="1000"/>
        <w:gridCol w:w="1980"/>
        <w:gridCol w:w="2520"/>
      </w:tblGrid>
      <w:tr w:rsidR="00783B4F" w:rsidRPr="00783B4F" w14:paraId="6E277BEC" w14:textId="77777777" w:rsidTr="00783B4F">
        <w:trPr>
          <w:trHeight w:val="360"/>
        </w:trPr>
        <w:tc>
          <w:tcPr>
            <w:tcW w:w="460" w:type="dxa"/>
            <w:tcBorders>
              <w:top w:val="nil"/>
              <w:left w:val="nil"/>
              <w:bottom w:val="nil"/>
              <w:right w:val="nil"/>
            </w:tcBorders>
            <w:shd w:val="clear" w:color="auto" w:fill="auto"/>
            <w:noWrap/>
            <w:vAlign w:val="bottom"/>
            <w:hideMark/>
          </w:tcPr>
          <w:p w14:paraId="672D3876" w14:textId="77777777" w:rsidR="00783B4F" w:rsidRPr="00783B4F" w:rsidRDefault="00783B4F" w:rsidP="00783B4F">
            <w:pPr>
              <w:rPr>
                <w:rFonts w:ascii="Times New Roman" w:eastAsia="Times New Roman" w:hAnsi="Times New Roman" w:cs="Times New Roman"/>
                <w:sz w:val="24"/>
                <w:szCs w:val="24"/>
                <w:lang w:eastAsia="de-DE"/>
              </w:rPr>
            </w:pPr>
          </w:p>
        </w:tc>
        <w:tc>
          <w:tcPr>
            <w:tcW w:w="4060" w:type="dxa"/>
            <w:tcBorders>
              <w:top w:val="nil"/>
              <w:left w:val="nil"/>
              <w:bottom w:val="nil"/>
              <w:right w:val="nil"/>
            </w:tcBorders>
            <w:shd w:val="clear" w:color="auto" w:fill="auto"/>
            <w:noWrap/>
            <w:vAlign w:val="center"/>
            <w:hideMark/>
          </w:tcPr>
          <w:p w14:paraId="4CDBFD41" w14:textId="77777777" w:rsidR="00783B4F" w:rsidRPr="00783B4F" w:rsidRDefault="00783B4F" w:rsidP="00783B4F">
            <w:pPr>
              <w:ind w:firstLineChars="100" w:firstLine="280"/>
              <w:rPr>
                <w:rFonts w:eastAsia="Times New Roman"/>
                <w:sz w:val="28"/>
                <w:szCs w:val="28"/>
                <w:lang w:eastAsia="de-DE"/>
              </w:rPr>
            </w:pPr>
            <w:r w:rsidRPr="00783B4F">
              <w:rPr>
                <w:rFonts w:eastAsia="Times New Roman"/>
                <w:sz w:val="28"/>
                <w:szCs w:val="28"/>
                <w:lang w:eastAsia="de-DE"/>
              </w:rPr>
              <w:t>Hessenliga Herren</w:t>
            </w:r>
          </w:p>
        </w:tc>
        <w:tc>
          <w:tcPr>
            <w:tcW w:w="1119" w:type="dxa"/>
            <w:tcBorders>
              <w:top w:val="nil"/>
              <w:left w:val="nil"/>
              <w:bottom w:val="nil"/>
              <w:right w:val="nil"/>
            </w:tcBorders>
            <w:shd w:val="clear" w:color="auto" w:fill="auto"/>
            <w:noWrap/>
            <w:vAlign w:val="bottom"/>
            <w:hideMark/>
          </w:tcPr>
          <w:p w14:paraId="2E8F8027" w14:textId="77777777" w:rsidR="00783B4F" w:rsidRPr="00783B4F" w:rsidRDefault="00783B4F" w:rsidP="00783B4F">
            <w:pPr>
              <w:ind w:firstLineChars="100" w:firstLine="280"/>
              <w:rPr>
                <w:rFonts w:eastAsia="Times New Roman"/>
                <w:sz w:val="28"/>
                <w:szCs w:val="28"/>
                <w:lang w:eastAsia="de-DE"/>
              </w:rPr>
            </w:pPr>
          </w:p>
        </w:tc>
        <w:tc>
          <w:tcPr>
            <w:tcW w:w="1000" w:type="dxa"/>
            <w:tcBorders>
              <w:top w:val="nil"/>
              <w:left w:val="nil"/>
              <w:bottom w:val="nil"/>
              <w:right w:val="nil"/>
            </w:tcBorders>
            <w:shd w:val="clear" w:color="auto" w:fill="auto"/>
            <w:noWrap/>
            <w:vAlign w:val="center"/>
            <w:hideMark/>
          </w:tcPr>
          <w:p w14:paraId="52343454" w14:textId="77777777" w:rsidR="00783B4F" w:rsidRPr="00783B4F" w:rsidRDefault="00783B4F" w:rsidP="00783B4F">
            <w:pPr>
              <w:rPr>
                <w:rFonts w:ascii="Times New Roman" w:eastAsia="Times New Roman" w:hAnsi="Times New Roman" w:cs="Times New Roman"/>
                <w:sz w:val="20"/>
                <w:szCs w:val="20"/>
                <w:lang w:eastAsia="de-DE"/>
              </w:rPr>
            </w:pPr>
          </w:p>
        </w:tc>
        <w:tc>
          <w:tcPr>
            <w:tcW w:w="1980" w:type="dxa"/>
            <w:tcBorders>
              <w:top w:val="nil"/>
              <w:left w:val="nil"/>
              <w:bottom w:val="nil"/>
              <w:right w:val="nil"/>
            </w:tcBorders>
            <w:shd w:val="clear" w:color="auto" w:fill="auto"/>
            <w:noWrap/>
            <w:vAlign w:val="center"/>
            <w:hideMark/>
          </w:tcPr>
          <w:p w14:paraId="37C86464" w14:textId="77777777" w:rsidR="00783B4F" w:rsidRPr="00783B4F" w:rsidRDefault="00783B4F" w:rsidP="00783B4F">
            <w:pPr>
              <w:jc w:val="center"/>
              <w:rPr>
                <w:rFonts w:ascii="Times New Roman" w:eastAsia="Times New Roman" w:hAnsi="Times New Roman" w:cs="Times New Roman"/>
                <w:sz w:val="20"/>
                <w:szCs w:val="20"/>
                <w:lang w:eastAsia="de-DE"/>
              </w:rPr>
            </w:pPr>
          </w:p>
        </w:tc>
        <w:tc>
          <w:tcPr>
            <w:tcW w:w="2520" w:type="dxa"/>
            <w:tcBorders>
              <w:top w:val="nil"/>
              <w:left w:val="nil"/>
              <w:bottom w:val="nil"/>
              <w:right w:val="nil"/>
            </w:tcBorders>
            <w:shd w:val="clear" w:color="auto" w:fill="auto"/>
            <w:noWrap/>
            <w:vAlign w:val="bottom"/>
            <w:hideMark/>
          </w:tcPr>
          <w:p w14:paraId="1DC01D0F" w14:textId="77777777" w:rsidR="00783B4F" w:rsidRPr="00783B4F" w:rsidRDefault="00783B4F" w:rsidP="00783B4F">
            <w:pPr>
              <w:ind w:firstLineChars="100" w:firstLine="200"/>
              <w:rPr>
                <w:rFonts w:ascii="Times New Roman" w:eastAsia="Times New Roman" w:hAnsi="Times New Roman" w:cs="Times New Roman"/>
                <w:sz w:val="20"/>
                <w:szCs w:val="20"/>
                <w:lang w:eastAsia="de-DE"/>
              </w:rPr>
            </w:pPr>
          </w:p>
        </w:tc>
      </w:tr>
      <w:tr w:rsidR="00783B4F" w:rsidRPr="00783B4F" w14:paraId="155BB7E7" w14:textId="77777777" w:rsidTr="00783B4F">
        <w:trPr>
          <w:trHeight w:val="300"/>
        </w:trPr>
        <w:tc>
          <w:tcPr>
            <w:tcW w:w="460" w:type="dxa"/>
            <w:tcBorders>
              <w:top w:val="nil"/>
              <w:left w:val="nil"/>
              <w:bottom w:val="nil"/>
              <w:right w:val="nil"/>
            </w:tcBorders>
            <w:shd w:val="clear" w:color="auto" w:fill="auto"/>
            <w:noWrap/>
            <w:vAlign w:val="bottom"/>
            <w:hideMark/>
          </w:tcPr>
          <w:p w14:paraId="7BCA04C4" w14:textId="77777777" w:rsidR="00783B4F" w:rsidRPr="00783B4F" w:rsidRDefault="00783B4F" w:rsidP="00783B4F">
            <w:pPr>
              <w:rPr>
                <w:rFonts w:ascii="Times New Roman" w:eastAsia="Times New Roman" w:hAnsi="Times New Roman" w:cs="Times New Roman"/>
                <w:sz w:val="20"/>
                <w:szCs w:val="20"/>
                <w:lang w:eastAsia="de-DE"/>
              </w:rPr>
            </w:pPr>
          </w:p>
        </w:tc>
        <w:tc>
          <w:tcPr>
            <w:tcW w:w="4060" w:type="dxa"/>
            <w:tcBorders>
              <w:top w:val="nil"/>
              <w:left w:val="nil"/>
              <w:bottom w:val="nil"/>
              <w:right w:val="nil"/>
            </w:tcBorders>
            <w:shd w:val="clear" w:color="auto" w:fill="auto"/>
            <w:noWrap/>
            <w:vAlign w:val="center"/>
            <w:hideMark/>
          </w:tcPr>
          <w:p w14:paraId="1025D31C"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Team</w:t>
            </w:r>
          </w:p>
        </w:tc>
        <w:tc>
          <w:tcPr>
            <w:tcW w:w="1119" w:type="dxa"/>
            <w:tcBorders>
              <w:top w:val="nil"/>
              <w:left w:val="nil"/>
              <w:bottom w:val="nil"/>
              <w:right w:val="nil"/>
            </w:tcBorders>
            <w:shd w:val="clear" w:color="auto" w:fill="auto"/>
            <w:noWrap/>
            <w:vAlign w:val="center"/>
            <w:hideMark/>
          </w:tcPr>
          <w:p w14:paraId="16208F0C"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Samstag</w:t>
            </w:r>
          </w:p>
        </w:tc>
        <w:tc>
          <w:tcPr>
            <w:tcW w:w="1000" w:type="dxa"/>
            <w:tcBorders>
              <w:top w:val="nil"/>
              <w:left w:val="nil"/>
              <w:bottom w:val="nil"/>
              <w:right w:val="nil"/>
            </w:tcBorders>
            <w:shd w:val="clear" w:color="auto" w:fill="auto"/>
            <w:noWrap/>
            <w:vAlign w:val="center"/>
            <w:hideMark/>
          </w:tcPr>
          <w:p w14:paraId="7A1C89D6" w14:textId="77777777" w:rsidR="00783B4F" w:rsidRPr="00783B4F" w:rsidRDefault="00783B4F" w:rsidP="00783B4F">
            <w:pPr>
              <w:jc w:val="center"/>
              <w:rPr>
                <w:rFonts w:ascii="Calibri" w:eastAsia="Times New Roman" w:hAnsi="Calibri" w:cs="Calibri"/>
                <w:lang w:eastAsia="de-DE"/>
              </w:rPr>
            </w:pPr>
            <w:r w:rsidRPr="00783B4F">
              <w:rPr>
                <w:rFonts w:ascii="Calibri" w:eastAsia="Times New Roman" w:hAnsi="Calibri" w:cs="Calibri"/>
                <w:lang w:eastAsia="de-DE"/>
              </w:rPr>
              <w:t>Sonntag</w:t>
            </w:r>
          </w:p>
        </w:tc>
        <w:tc>
          <w:tcPr>
            <w:tcW w:w="1980" w:type="dxa"/>
            <w:tcBorders>
              <w:top w:val="nil"/>
              <w:left w:val="nil"/>
              <w:bottom w:val="nil"/>
              <w:right w:val="nil"/>
            </w:tcBorders>
            <w:shd w:val="clear" w:color="auto" w:fill="auto"/>
            <w:noWrap/>
            <w:vAlign w:val="center"/>
            <w:hideMark/>
          </w:tcPr>
          <w:p w14:paraId="33E0C5B6"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Spielort</w:t>
            </w:r>
          </w:p>
        </w:tc>
        <w:tc>
          <w:tcPr>
            <w:tcW w:w="2520" w:type="dxa"/>
            <w:tcBorders>
              <w:top w:val="nil"/>
              <w:left w:val="nil"/>
              <w:bottom w:val="nil"/>
              <w:right w:val="nil"/>
            </w:tcBorders>
            <w:shd w:val="clear" w:color="auto" w:fill="auto"/>
            <w:noWrap/>
            <w:vAlign w:val="center"/>
            <w:hideMark/>
          </w:tcPr>
          <w:p w14:paraId="510DB168" w14:textId="77777777" w:rsidR="00783B4F" w:rsidRPr="00783B4F" w:rsidRDefault="00783B4F" w:rsidP="00783B4F">
            <w:pPr>
              <w:ind w:firstLineChars="100" w:firstLine="220"/>
              <w:rPr>
                <w:rFonts w:ascii="Calibri" w:eastAsia="Times New Roman" w:hAnsi="Calibri" w:cs="Calibri"/>
                <w:color w:val="000000"/>
                <w:lang w:eastAsia="de-DE"/>
              </w:rPr>
            </w:pPr>
            <w:r w:rsidRPr="00783B4F">
              <w:rPr>
                <w:rFonts w:ascii="Calibri" w:eastAsia="Times New Roman" w:hAnsi="Calibri" w:cs="Calibri"/>
                <w:color w:val="000000"/>
                <w:lang w:eastAsia="de-DE"/>
              </w:rPr>
              <w:t>Obmann</w:t>
            </w:r>
          </w:p>
        </w:tc>
      </w:tr>
      <w:tr w:rsidR="00783B4F" w:rsidRPr="00783B4F" w14:paraId="4491D808" w14:textId="77777777" w:rsidTr="005B4045">
        <w:trPr>
          <w:trHeight w:val="300"/>
        </w:trPr>
        <w:tc>
          <w:tcPr>
            <w:tcW w:w="460" w:type="dxa"/>
            <w:tcBorders>
              <w:top w:val="nil"/>
              <w:left w:val="nil"/>
              <w:bottom w:val="nil"/>
              <w:right w:val="nil"/>
            </w:tcBorders>
            <w:shd w:val="clear" w:color="auto" w:fill="auto"/>
            <w:noWrap/>
            <w:vAlign w:val="bottom"/>
            <w:hideMark/>
          </w:tcPr>
          <w:p w14:paraId="7AAAD994"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1</w:t>
            </w: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9F99B" w14:textId="77777777" w:rsidR="00783B4F" w:rsidRPr="00783B4F" w:rsidRDefault="00783B4F" w:rsidP="00783B4F">
            <w:pPr>
              <w:rPr>
                <w:rFonts w:ascii="Calibri" w:eastAsia="Times New Roman" w:hAnsi="Calibri" w:cs="Calibri"/>
                <w:lang w:eastAsia="de-DE"/>
              </w:rPr>
            </w:pPr>
            <w:r w:rsidRPr="00783B4F">
              <w:rPr>
                <w:rFonts w:ascii="Calibri" w:eastAsia="Times New Roman" w:hAnsi="Calibri" w:cs="Calibri"/>
                <w:lang w:eastAsia="de-DE"/>
              </w:rPr>
              <w:t xml:space="preserve">BC Blau Gelb </w:t>
            </w:r>
            <w:proofErr w:type="spellStart"/>
            <w:r w:rsidRPr="00783B4F">
              <w:rPr>
                <w:rFonts w:ascii="Calibri" w:eastAsia="Times New Roman" w:hAnsi="Calibri" w:cs="Calibri"/>
                <w:lang w:eastAsia="de-DE"/>
              </w:rPr>
              <w:t>Ffm</w:t>
            </w:r>
            <w:proofErr w:type="spellEnd"/>
            <w:r w:rsidRPr="00783B4F">
              <w:rPr>
                <w:rFonts w:ascii="Calibri" w:eastAsia="Times New Roman" w:hAnsi="Calibri" w:cs="Calibri"/>
                <w:lang w:eastAsia="de-DE"/>
              </w:rPr>
              <w:t xml:space="preserve"> 1</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14:paraId="07996616" w14:textId="77777777" w:rsidR="00783B4F" w:rsidRPr="00783B4F" w:rsidRDefault="00783B4F" w:rsidP="00783B4F">
            <w:pPr>
              <w:ind w:firstLineChars="100" w:firstLine="200"/>
              <w:rPr>
                <w:rFonts w:eastAsia="Times New Roman"/>
                <w:sz w:val="20"/>
                <w:szCs w:val="20"/>
                <w:lang w:eastAsia="de-DE"/>
              </w:rPr>
            </w:pPr>
            <w:r w:rsidRPr="00783B4F">
              <w:rPr>
                <w:rFonts w:eastAsia="Times New Roman"/>
                <w:sz w:val="20"/>
                <w:szCs w:val="20"/>
                <w:lang w:eastAsia="de-DE"/>
              </w:rPr>
              <w:t>21.09.19</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22EE0501"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22.09.19</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2042B4E2" w14:textId="77777777" w:rsidR="00783B4F" w:rsidRPr="00783B4F" w:rsidRDefault="00783B4F" w:rsidP="00783B4F">
            <w:pPr>
              <w:ind w:firstLineChars="100" w:firstLine="200"/>
              <w:rPr>
                <w:rFonts w:ascii="Calibri" w:eastAsia="Times New Roman" w:hAnsi="Calibri" w:cs="Calibri"/>
                <w:sz w:val="20"/>
                <w:szCs w:val="20"/>
                <w:lang w:eastAsia="de-DE"/>
              </w:rPr>
            </w:pPr>
            <w:r w:rsidRPr="00783B4F">
              <w:rPr>
                <w:rFonts w:ascii="Calibri" w:eastAsia="Times New Roman" w:hAnsi="Calibri" w:cs="Calibri"/>
                <w:sz w:val="20"/>
                <w:szCs w:val="20"/>
                <w:lang w:eastAsia="de-DE"/>
              </w:rPr>
              <w:t>Rebstock</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3A21FA73" w14:textId="3DC18AFD" w:rsidR="00783B4F" w:rsidRPr="00783B4F" w:rsidRDefault="00783B4F" w:rsidP="00783B4F">
            <w:pPr>
              <w:rPr>
                <w:rFonts w:ascii="Calibri" w:eastAsia="Times New Roman" w:hAnsi="Calibri" w:cs="Calibri"/>
                <w:color w:val="000000"/>
                <w:lang w:eastAsia="de-DE"/>
              </w:rPr>
            </w:pPr>
          </w:p>
        </w:tc>
      </w:tr>
      <w:tr w:rsidR="00783B4F" w:rsidRPr="00783B4F" w14:paraId="20AB2F1B" w14:textId="77777777" w:rsidTr="005B4045">
        <w:trPr>
          <w:trHeight w:val="300"/>
        </w:trPr>
        <w:tc>
          <w:tcPr>
            <w:tcW w:w="460" w:type="dxa"/>
            <w:tcBorders>
              <w:top w:val="nil"/>
              <w:left w:val="nil"/>
              <w:bottom w:val="nil"/>
              <w:right w:val="nil"/>
            </w:tcBorders>
            <w:shd w:val="clear" w:color="auto" w:fill="auto"/>
            <w:noWrap/>
            <w:vAlign w:val="bottom"/>
            <w:hideMark/>
          </w:tcPr>
          <w:p w14:paraId="2A1984F9"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2</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300F04AC" w14:textId="77777777" w:rsidR="00783B4F" w:rsidRPr="00783B4F" w:rsidRDefault="00783B4F" w:rsidP="00783B4F">
            <w:pPr>
              <w:rPr>
                <w:rFonts w:ascii="Calibri" w:eastAsia="Times New Roman" w:hAnsi="Calibri" w:cs="Calibri"/>
                <w:lang w:eastAsia="de-DE"/>
              </w:rPr>
            </w:pPr>
            <w:r w:rsidRPr="00783B4F">
              <w:rPr>
                <w:rFonts w:ascii="Calibri" w:eastAsia="Times New Roman" w:hAnsi="Calibri" w:cs="Calibri"/>
                <w:lang w:eastAsia="de-DE"/>
              </w:rPr>
              <w:t xml:space="preserve">Phönix </w:t>
            </w:r>
            <w:proofErr w:type="spellStart"/>
            <w:r w:rsidRPr="00783B4F">
              <w:rPr>
                <w:rFonts w:ascii="Calibri" w:eastAsia="Times New Roman" w:hAnsi="Calibri" w:cs="Calibri"/>
                <w:lang w:eastAsia="de-DE"/>
              </w:rPr>
              <w:t>Ffm</w:t>
            </w:r>
            <w:proofErr w:type="spellEnd"/>
            <w:r w:rsidRPr="00783B4F">
              <w:rPr>
                <w:rFonts w:ascii="Calibri" w:eastAsia="Times New Roman" w:hAnsi="Calibri" w:cs="Calibri"/>
                <w:lang w:eastAsia="de-DE"/>
              </w:rPr>
              <w:t xml:space="preserve"> 1</w:t>
            </w:r>
          </w:p>
        </w:tc>
        <w:tc>
          <w:tcPr>
            <w:tcW w:w="1119" w:type="dxa"/>
            <w:tcBorders>
              <w:top w:val="nil"/>
              <w:left w:val="nil"/>
              <w:bottom w:val="single" w:sz="4" w:space="0" w:color="auto"/>
              <w:right w:val="single" w:sz="4" w:space="0" w:color="auto"/>
            </w:tcBorders>
            <w:shd w:val="clear" w:color="auto" w:fill="auto"/>
            <w:noWrap/>
            <w:vAlign w:val="center"/>
            <w:hideMark/>
          </w:tcPr>
          <w:p w14:paraId="4B330783" w14:textId="77777777" w:rsidR="00783B4F" w:rsidRPr="00783B4F" w:rsidRDefault="00783B4F" w:rsidP="00783B4F">
            <w:pPr>
              <w:ind w:firstLineChars="100" w:firstLine="200"/>
              <w:rPr>
                <w:rFonts w:eastAsia="Times New Roman"/>
                <w:sz w:val="20"/>
                <w:szCs w:val="20"/>
                <w:lang w:eastAsia="de-DE"/>
              </w:rPr>
            </w:pPr>
            <w:r w:rsidRPr="00783B4F">
              <w:rPr>
                <w:rFonts w:eastAsia="Times New Roman"/>
                <w:sz w:val="20"/>
                <w:szCs w:val="20"/>
                <w:lang w:eastAsia="de-DE"/>
              </w:rPr>
              <w:t>12.10.19</w:t>
            </w:r>
          </w:p>
        </w:tc>
        <w:tc>
          <w:tcPr>
            <w:tcW w:w="1000" w:type="dxa"/>
            <w:tcBorders>
              <w:top w:val="nil"/>
              <w:left w:val="nil"/>
              <w:bottom w:val="single" w:sz="4" w:space="0" w:color="auto"/>
              <w:right w:val="single" w:sz="4" w:space="0" w:color="auto"/>
            </w:tcBorders>
            <w:shd w:val="clear" w:color="auto" w:fill="auto"/>
            <w:noWrap/>
            <w:vAlign w:val="center"/>
            <w:hideMark/>
          </w:tcPr>
          <w:p w14:paraId="7FB3FBEF"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13.10.19</w:t>
            </w:r>
          </w:p>
        </w:tc>
        <w:tc>
          <w:tcPr>
            <w:tcW w:w="1980" w:type="dxa"/>
            <w:tcBorders>
              <w:top w:val="nil"/>
              <w:left w:val="nil"/>
              <w:bottom w:val="single" w:sz="4" w:space="0" w:color="auto"/>
              <w:right w:val="single" w:sz="4" w:space="0" w:color="auto"/>
            </w:tcBorders>
            <w:shd w:val="clear" w:color="auto" w:fill="auto"/>
            <w:noWrap/>
            <w:vAlign w:val="center"/>
            <w:hideMark/>
          </w:tcPr>
          <w:p w14:paraId="36D50DBD" w14:textId="77777777" w:rsidR="00783B4F" w:rsidRPr="00783B4F" w:rsidRDefault="00783B4F" w:rsidP="00783B4F">
            <w:pPr>
              <w:ind w:firstLineChars="100" w:firstLine="200"/>
              <w:rPr>
                <w:rFonts w:ascii="Calibri" w:eastAsia="Times New Roman" w:hAnsi="Calibri" w:cs="Calibri"/>
                <w:sz w:val="20"/>
                <w:szCs w:val="20"/>
                <w:lang w:eastAsia="de-DE"/>
              </w:rPr>
            </w:pPr>
            <w:r w:rsidRPr="00783B4F">
              <w:rPr>
                <w:rFonts w:ascii="Calibri" w:eastAsia="Times New Roman" w:hAnsi="Calibri" w:cs="Calibri"/>
                <w:sz w:val="20"/>
                <w:szCs w:val="20"/>
                <w:lang w:eastAsia="de-DE"/>
              </w:rPr>
              <w:t>Langen</w:t>
            </w:r>
          </w:p>
        </w:tc>
        <w:tc>
          <w:tcPr>
            <w:tcW w:w="2520" w:type="dxa"/>
            <w:tcBorders>
              <w:top w:val="nil"/>
              <w:left w:val="nil"/>
              <w:bottom w:val="single" w:sz="4" w:space="0" w:color="auto"/>
              <w:right w:val="single" w:sz="4" w:space="0" w:color="auto"/>
            </w:tcBorders>
            <w:shd w:val="clear" w:color="auto" w:fill="auto"/>
            <w:noWrap/>
            <w:vAlign w:val="center"/>
          </w:tcPr>
          <w:p w14:paraId="267CE6B3" w14:textId="44FDD14B" w:rsidR="00783B4F" w:rsidRPr="00783B4F" w:rsidRDefault="00783B4F" w:rsidP="00783B4F">
            <w:pPr>
              <w:rPr>
                <w:rFonts w:ascii="Calibri" w:eastAsia="Times New Roman" w:hAnsi="Calibri" w:cs="Calibri"/>
                <w:color w:val="000000"/>
                <w:lang w:eastAsia="de-DE"/>
              </w:rPr>
            </w:pPr>
          </w:p>
        </w:tc>
      </w:tr>
      <w:tr w:rsidR="00783B4F" w:rsidRPr="00783B4F" w14:paraId="538976B0" w14:textId="77777777" w:rsidTr="00783B4F">
        <w:trPr>
          <w:trHeight w:val="300"/>
        </w:trPr>
        <w:tc>
          <w:tcPr>
            <w:tcW w:w="460" w:type="dxa"/>
            <w:tcBorders>
              <w:top w:val="nil"/>
              <w:left w:val="nil"/>
              <w:bottom w:val="nil"/>
              <w:right w:val="nil"/>
            </w:tcBorders>
            <w:shd w:val="clear" w:color="auto" w:fill="auto"/>
            <w:noWrap/>
            <w:vAlign w:val="bottom"/>
            <w:hideMark/>
          </w:tcPr>
          <w:p w14:paraId="623ADC9F"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3</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072EBA59" w14:textId="77777777" w:rsidR="00783B4F" w:rsidRPr="00783B4F" w:rsidRDefault="00783B4F" w:rsidP="00783B4F">
            <w:pPr>
              <w:rPr>
                <w:rFonts w:ascii="Calibri" w:eastAsia="Times New Roman" w:hAnsi="Calibri" w:cs="Calibri"/>
                <w:lang w:eastAsia="de-DE"/>
              </w:rPr>
            </w:pPr>
            <w:r w:rsidRPr="00783B4F">
              <w:rPr>
                <w:rFonts w:ascii="Calibri" w:eastAsia="Times New Roman" w:hAnsi="Calibri" w:cs="Calibri"/>
                <w:lang w:eastAsia="de-DE"/>
              </w:rPr>
              <w:t xml:space="preserve">ABV </w:t>
            </w:r>
            <w:proofErr w:type="spellStart"/>
            <w:r w:rsidRPr="00783B4F">
              <w:rPr>
                <w:rFonts w:ascii="Calibri" w:eastAsia="Times New Roman" w:hAnsi="Calibri" w:cs="Calibri"/>
                <w:lang w:eastAsia="de-DE"/>
              </w:rPr>
              <w:t>Ffm</w:t>
            </w:r>
            <w:proofErr w:type="spellEnd"/>
            <w:r w:rsidRPr="00783B4F">
              <w:rPr>
                <w:rFonts w:ascii="Calibri" w:eastAsia="Times New Roman" w:hAnsi="Calibri" w:cs="Calibri"/>
                <w:lang w:eastAsia="de-DE"/>
              </w:rPr>
              <w:t xml:space="preserve"> 1</w:t>
            </w:r>
          </w:p>
        </w:tc>
        <w:tc>
          <w:tcPr>
            <w:tcW w:w="1119" w:type="dxa"/>
            <w:tcBorders>
              <w:top w:val="nil"/>
              <w:left w:val="nil"/>
              <w:bottom w:val="single" w:sz="4" w:space="0" w:color="auto"/>
              <w:right w:val="single" w:sz="4" w:space="0" w:color="auto"/>
            </w:tcBorders>
            <w:shd w:val="clear" w:color="auto" w:fill="auto"/>
            <w:noWrap/>
            <w:vAlign w:val="center"/>
            <w:hideMark/>
          </w:tcPr>
          <w:p w14:paraId="26AFA21B" w14:textId="77777777" w:rsidR="00783B4F" w:rsidRPr="00783B4F" w:rsidRDefault="00783B4F" w:rsidP="00783B4F">
            <w:pPr>
              <w:ind w:firstLineChars="100" w:firstLine="200"/>
              <w:rPr>
                <w:rFonts w:eastAsia="Times New Roman"/>
                <w:sz w:val="20"/>
                <w:szCs w:val="20"/>
                <w:lang w:eastAsia="de-DE"/>
              </w:rPr>
            </w:pPr>
            <w:r w:rsidRPr="00783B4F">
              <w:rPr>
                <w:rFonts w:eastAsia="Times New Roman"/>
                <w:sz w:val="20"/>
                <w:szCs w:val="20"/>
                <w:lang w:eastAsia="de-DE"/>
              </w:rPr>
              <w:t>09.11.19</w:t>
            </w:r>
          </w:p>
        </w:tc>
        <w:tc>
          <w:tcPr>
            <w:tcW w:w="1000" w:type="dxa"/>
            <w:tcBorders>
              <w:top w:val="nil"/>
              <w:left w:val="nil"/>
              <w:bottom w:val="single" w:sz="4" w:space="0" w:color="auto"/>
              <w:right w:val="single" w:sz="4" w:space="0" w:color="auto"/>
            </w:tcBorders>
            <w:shd w:val="clear" w:color="auto" w:fill="auto"/>
            <w:noWrap/>
            <w:vAlign w:val="center"/>
            <w:hideMark/>
          </w:tcPr>
          <w:p w14:paraId="3AEA9B02"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10.11.19</w:t>
            </w:r>
          </w:p>
        </w:tc>
        <w:tc>
          <w:tcPr>
            <w:tcW w:w="1980" w:type="dxa"/>
            <w:tcBorders>
              <w:top w:val="nil"/>
              <w:left w:val="nil"/>
              <w:bottom w:val="single" w:sz="4" w:space="0" w:color="auto"/>
              <w:right w:val="single" w:sz="4" w:space="0" w:color="auto"/>
            </w:tcBorders>
            <w:shd w:val="clear" w:color="auto" w:fill="auto"/>
            <w:noWrap/>
            <w:vAlign w:val="center"/>
            <w:hideMark/>
          </w:tcPr>
          <w:p w14:paraId="55497437" w14:textId="77777777" w:rsidR="00783B4F" w:rsidRPr="00783B4F" w:rsidRDefault="00783B4F" w:rsidP="00783B4F">
            <w:pPr>
              <w:ind w:firstLineChars="100" w:firstLine="200"/>
              <w:rPr>
                <w:rFonts w:ascii="Calibri" w:eastAsia="Times New Roman" w:hAnsi="Calibri" w:cs="Calibri"/>
                <w:sz w:val="20"/>
                <w:szCs w:val="20"/>
                <w:lang w:eastAsia="de-DE"/>
              </w:rPr>
            </w:pPr>
            <w:r w:rsidRPr="00783B4F">
              <w:rPr>
                <w:rFonts w:ascii="Calibri" w:eastAsia="Times New Roman" w:hAnsi="Calibri" w:cs="Calibri"/>
                <w:sz w:val="20"/>
                <w:szCs w:val="20"/>
                <w:lang w:eastAsia="de-DE"/>
              </w:rPr>
              <w:t>Mühlheim</w:t>
            </w:r>
          </w:p>
        </w:tc>
        <w:tc>
          <w:tcPr>
            <w:tcW w:w="2520" w:type="dxa"/>
            <w:tcBorders>
              <w:top w:val="nil"/>
              <w:left w:val="nil"/>
              <w:bottom w:val="nil"/>
              <w:right w:val="nil"/>
            </w:tcBorders>
            <w:shd w:val="clear" w:color="auto" w:fill="auto"/>
            <w:noWrap/>
            <w:vAlign w:val="bottom"/>
            <w:hideMark/>
          </w:tcPr>
          <w:p w14:paraId="7DFC4FAC" w14:textId="77777777" w:rsidR="00783B4F" w:rsidRPr="00783B4F" w:rsidRDefault="00783B4F" w:rsidP="00783B4F">
            <w:pPr>
              <w:ind w:firstLineChars="100" w:firstLine="200"/>
              <w:rPr>
                <w:rFonts w:ascii="Calibri" w:eastAsia="Times New Roman" w:hAnsi="Calibri" w:cs="Calibri"/>
                <w:sz w:val="20"/>
                <w:szCs w:val="20"/>
                <w:lang w:eastAsia="de-DE"/>
              </w:rPr>
            </w:pPr>
          </w:p>
        </w:tc>
      </w:tr>
      <w:tr w:rsidR="00783B4F" w:rsidRPr="00783B4F" w14:paraId="6CB28446" w14:textId="77777777" w:rsidTr="00783B4F">
        <w:trPr>
          <w:trHeight w:val="300"/>
        </w:trPr>
        <w:tc>
          <w:tcPr>
            <w:tcW w:w="460" w:type="dxa"/>
            <w:tcBorders>
              <w:top w:val="nil"/>
              <w:left w:val="nil"/>
              <w:bottom w:val="nil"/>
              <w:right w:val="nil"/>
            </w:tcBorders>
            <w:shd w:val="clear" w:color="auto" w:fill="auto"/>
            <w:noWrap/>
            <w:vAlign w:val="bottom"/>
            <w:hideMark/>
          </w:tcPr>
          <w:p w14:paraId="5B9B2BDB"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4</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6AEE5C4E" w14:textId="77777777" w:rsidR="00783B4F" w:rsidRPr="00783B4F" w:rsidRDefault="00783B4F" w:rsidP="00783B4F">
            <w:pPr>
              <w:rPr>
                <w:rFonts w:ascii="Calibri" w:eastAsia="Times New Roman" w:hAnsi="Calibri" w:cs="Calibri"/>
                <w:lang w:eastAsia="de-DE"/>
              </w:rPr>
            </w:pPr>
            <w:r w:rsidRPr="00783B4F">
              <w:rPr>
                <w:rFonts w:ascii="Calibri" w:eastAsia="Times New Roman" w:hAnsi="Calibri" w:cs="Calibri"/>
                <w:lang w:eastAsia="de-DE"/>
              </w:rPr>
              <w:t xml:space="preserve">BV 1987 </w:t>
            </w:r>
            <w:proofErr w:type="spellStart"/>
            <w:r w:rsidRPr="00783B4F">
              <w:rPr>
                <w:rFonts w:ascii="Calibri" w:eastAsia="Times New Roman" w:hAnsi="Calibri" w:cs="Calibri"/>
                <w:lang w:eastAsia="de-DE"/>
              </w:rPr>
              <w:t>Ffm</w:t>
            </w:r>
            <w:proofErr w:type="spellEnd"/>
            <w:r w:rsidRPr="00783B4F">
              <w:rPr>
                <w:rFonts w:ascii="Calibri" w:eastAsia="Times New Roman" w:hAnsi="Calibri" w:cs="Calibri"/>
                <w:lang w:eastAsia="de-DE"/>
              </w:rPr>
              <w:t xml:space="preserve"> 1</w:t>
            </w:r>
          </w:p>
        </w:tc>
        <w:tc>
          <w:tcPr>
            <w:tcW w:w="1119" w:type="dxa"/>
            <w:tcBorders>
              <w:top w:val="nil"/>
              <w:left w:val="nil"/>
              <w:bottom w:val="single" w:sz="4" w:space="0" w:color="auto"/>
              <w:right w:val="single" w:sz="4" w:space="0" w:color="auto"/>
            </w:tcBorders>
            <w:shd w:val="clear" w:color="auto" w:fill="auto"/>
            <w:noWrap/>
            <w:vAlign w:val="center"/>
            <w:hideMark/>
          </w:tcPr>
          <w:p w14:paraId="5557FDD1" w14:textId="77777777" w:rsidR="00783B4F" w:rsidRPr="00783B4F" w:rsidRDefault="00783B4F" w:rsidP="00783B4F">
            <w:pPr>
              <w:ind w:firstLineChars="100" w:firstLine="200"/>
              <w:rPr>
                <w:rFonts w:eastAsia="Times New Roman"/>
                <w:sz w:val="20"/>
                <w:szCs w:val="20"/>
                <w:lang w:eastAsia="de-DE"/>
              </w:rPr>
            </w:pPr>
            <w:r w:rsidRPr="00783B4F">
              <w:rPr>
                <w:rFonts w:eastAsia="Times New Roman"/>
                <w:sz w:val="20"/>
                <w:szCs w:val="20"/>
                <w:lang w:eastAsia="de-DE"/>
              </w:rPr>
              <w:t>18.01.20</w:t>
            </w:r>
          </w:p>
        </w:tc>
        <w:tc>
          <w:tcPr>
            <w:tcW w:w="1000" w:type="dxa"/>
            <w:tcBorders>
              <w:top w:val="nil"/>
              <w:left w:val="nil"/>
              <w:bottom w:val="single" w:sz="4" w:space="0" w:color="auto"/>
              <w:right w:val="single" w:sz="4" w:space="0" w:color="auto"/>
            </w:tcBorders>
            <w:shd w:val="clear" w:color="auto" w:fill="auto"/>
            <w:noWrap/>
            <w:vAlign w:val="center"/>
            <w:hideMark/>
          </w:tcPr>
          <w:p w14:paraId="2BB120E8"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19.01.20</w:t>
            </w:r>
          </w:p>
        </w:tc>
        <w:tc>
          <w:tcPr>
            <w:tcW w:w="1980" w:type="dxa"/>
            <w:tcBorders>
              <w:top w:val="nil"/>
              <w:left w:val="nil"/>
              <w:bottom w:val="single" w:sz="4" w:space="0" w:color="auto"/>
              <w:right w:val="single" w:sz="4" w:space="0" w:color="auto"/>
            </w:tcBorders>
            <w:shd w:val="clear" w:color="auto" w:fill="auto"/>
            <w:noWrap/>
            <w:vAlign w:val="center"/>
            <w:hideMark/>
          </w:tcPr>
          <w:p w14:paraId="45481FED" w14:textId="77777777" w:rsidR="00783B4F" w:rsidRPr="00783B4F" w:rsidRDefault="00783B4F" w:rsidP="00783B4F">
            <w:pPr>
              <w:ind w:firstLineChars="100" w:firstLine="200"/>
              <w:rPr>
                <w:rFonts w:ascii="Calibri" w:eastAsia="Times New Roman" w:hAnsi="Calibri" w:cs="Calibri"/>
                <w:sz w:val="20"/>
                <w:szCs w:val="20"/>
                <w:lang w:eastAsia="de-DE"/>
              </w:rPr>
            </w:pPr>
            <w:proofErr w:type="spellStart"/>
            <w:r w:rsidRPr="00783B4F">
              <w:rPr>
                <w:rFonts w:ascii="Calibri" w:eastAsia="Times New Roman" w:hAnsi="Calibri" w:cs="Calibri"/>
                <w:sz w:val="20"/>
                <w:szCs w:val="20"/>
                <w:lang w:eastAsia="de-DE"/>
              </w:rPr>
              <w:t>Eschersheim</w:t>
            </w:r>
            <w:proofErr w:type="spellEnd"/>
          </w:p>
        </w:tc>
        <w:tc>
          <w:tcPr>
            <w:tcW w:w="2520" w:type="dxa"/>
            <w:tcBorders>
              <w:top w:val="nil"/>
              <w:left w:val="nil"/>
              <w:bottom w:val="nil"/>
              <w:right w:val="nil"/>
            </w:tcBorders>
            <w:shd w:val="clear" w:color="auto" w:fill="auto"/>
            <w:noWrap/>
            <w:vAlign w:val="bottom"/>
            <w:hideMark/>
          </w:tcPr>
          <w:p w14:paraId="7AFD910C" w14:textId="77777777" w:rsidR="00783B4F" w:rsidRPr="00783B4F" w:rsidRDefault="00783B4F" w:rsidP="00783B4F">
            <w:pPr>
              <w:ind w:firstLineChars="100" w:firstLine="200"/>
              <w:rPr>
                <w:rFonts w:ascii="Calibri" w:eastAsia="Times New Roman" w:hAnsi="Calibri" w:cs="Calibri"/>
                <w:sz w:val="20"/>
                <w:szCs w:val="20"/>
                <w:lang w:eastAsia="de-DE"/>
              </w:rPr>
            </w:pPr>
          </w:p>
        </w:tc>
      </w:tr>
      <w:tr w:rsidR="00783B4F" w:rsidRPr="00783B4F" w14:paraId="5C68F170" w14:textId="77777777" w:rsidTr="00783B4F">
        <w:trPr>
          <w:trHeight w:val="300"/>
        </w:trPr>
        <w:tc>
          <w:tcPr>
            <w:tcW w:w="460" w:type="dxa"/>
            <w:tcBorders>
              <w:top w:val="nil"/>
              <w:left w:val="nil"/>
              <w:bottom w:val="nil"/>
              <w:right w:val="nil"/>
            </w:tcBorders>
            <w:shd w:val="clear" w:color="auto" w:fill="auto"/>
            <w:noWrap/>
            <w:vAlign w:val="bottom"/>
            <w:hideMark/>
          </w:tcPr>
          <w:p w14:paraId="178968A5"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5</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0D80351F" w14:textId="77777777" w:rsidR="00783B4F" w:rsidRPr="00783B4F" w:rsidRDefault="00783B4F" w:rsidP="00783B4F">
            <w:pPr>
              <w:rPr>
                <w:rFonts w:ascii="Calibri" w:eastAsia="Times New Roman" w:hAnsi="Calibri" w:cs="Calibri"/>
                <w:lang w:eastAsia="de-DE"/>
              </w:rPr>
            </w:pPr>
            <w:r w:rsidRPr="00783B4F">
              <w:rPr>
                <w:rFonts w:ascii="Calibri" w:eastAsia="Times New Roman" w:hAnsi="Calibri" w:cs="Calibri"/>
                <w:lang w:eastAsia="de-DE"/>
              </w:rPr>
              <w:t xml:space="preserve">ABV </w:t>
            </w:r>
            <w:proofErr w:type="spellStart"/>
            <w:r w:rsidRPr="00783B4F">
              <w:rPr>
                <w:rFonts w:ascii="Calibri" w:eastAsia="Times New Roman" w:hAnsi="Calibri" w:cs="Calibri"/>
                <w:lang w:eastAsia="de-DE"/>
              </w:rPr>
              <w:t>Ffm</w:t>
            </w:r>
            <w:proofErr w:type="spellEnd"/>
            <w:r w:rsidRPr="00783B4F">
              <w:rPr>
                <w:rFonts w:ascii="Calibri" w:eastAsia="Times New Roman" w:hAnsi="Calibri" w:cs="Calibri"/>
                <w:lang w:eastAsia="de-DE"/>
              </w:rPr>
              <w:t xml:space="preserve"> 2</w:t>
            </w:r>
          </w:p>
        </w:tc>
        <w:tc>
          <w:tcPr>
            <w:tcW w:w="1119" w:type="dxa"/>
            <w:tcBorders>
              <w:top w:val="nil"/>
              <w:left w:val="nil"/>
              <w:bottom w:val="single" w:sz="4" w:space="0" w:color="auto"/>
              <w:right w:val="single" w:sz="4" w:space="0" w:color="auto"/>
            </w:tcBorders>
            <w:shd w:val="clear" w:color="auto" w:fill="auto"/>
            <w:noWrap/>
            <w:vAlign w:val="center"/>
            <w:hideMark/>
          </w:tcPr>
          <w:p w14:paraId="0A829C10" w14:textId="77777777" w:rsidR="00783B4F" w:rsidRPr="00783B4F" w:rsidRDefault="00783B4F" w:rsidP="00783B4F">
            <w:pPr>
              <w:ind w:firstLineChars="100" w:firstLine="200"/>
              <w:rPr>
                <w:rFonts w:eastAsia="Times New Roman"/>
                <w:sz w:val="20"/>
                <w:szCs w:val="20"/>
                <w:lang w:eastAsia="de-DE"/>
              </w:rPr>
            </w:pPr>
            <w:r w:rsidRPr="00783B4F">
              <w:rPr>
                <w:rFonts w:eastAsia="Times New Roman"/>
                <w:sz w:val="20"/>
                <w:szCs w:val="20"/>
                <w:lang w:eastAsia="de-DE"/>
              </w:rPr>
              <w:t>08.02.20</w:t>
            </w:r>
          </w:p>
        </w:tc>
        <w:tc>
          <w:tcPr>
            <w:tcW w:w="1000" w:type="dxa"/>
            <w:tcBorders>
              <w:top w:val="nil"/>
              <w:left w:val="nil"/>
              <w:bottom w:val="single" w:sz="4" w:space="0" w:color="auto"/>
              <w:right w:val="single" w:sz="4" w:space="0" w:color="auto"/>
            </w:tcBorders>
            <w:shd w:val="clear" w:color="auto" w:fill="auto"/>
            <w:noWrap/>
            <w:vAlign w:val="center"/>
            <w:hideMark/>
          </w:tcPr>
          <w:p w14:paraId="4FA9D552"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09.02.20</w:t>
            </w:r>
          </w:p>
        </w:tc>
        <w:tc>
          <w:tcPr>
            <w:tcW w:w="1980" w:type="dxa"/>
            <w:tcBorders>
              <w:top w:val="nil"/>
              <w:left w:val="nil"/>
              <w:bottom w:val="single" w:sz="4" w:space="0" w:color="auto"/>
              <w:right w:val="single" w:sz="4" w:space="0" w:color="auto"/>
            </w:tcBorders>
            <w:shd w:val="clear" w:color="auto" w:fill="auto"/>
            <w:noWrap/>
            <w:vAlign w:val="center"/>
            <w:hideMark/>
          </w:tcPr>
          <w:p w14:paraId="41699DE1" w14:textId="77777777" w:rsidR="00783B4F" w:rsidRPr="00783B4F" w:rsidRDefault="00783B4F" w:rsidP="00783B4F">
            <w:pPr>
              <w:ind w:firstLineChars="100" w:firstLine="200"/>
              <w:rPr>
                <w:rFonts w:ascii="Calibri" w:eastAsia="Times New Roman" w:hAnsi="Calibri" w:cs="Calibri"/>
                <w:sz w:val="20"/>
                <w:szCs w:val="20"/>
                <w:lang w:eastAsia="de-DE"/>
              </w:rPr>
            </w:pPr>
            <w:r w:rsidRPr="00783B4F">
              <w:rPr>
                <w:rFonts w:ascii="Calibri" w:eastAsia="Times New Roman" w:hAnsi="Calibri" w:cs="Calibri"/>
                <w:sz w:val="20"/>
                <w:szCs w:val="20"/>
                <w:lang w:eastAsia="de-DE"/>
              </w:rPr>
              <w:t>Viernheim</w:t>
            </w:r>
          </w:p>
        </w:tc>
        <w:tc>
          <w:tcPr>
            <w:tcW w:w="2520" w:type="dxa"/>
            <w:tcBorders>
              <w:top w:val="nil"/>
              <w:left w:val="nil"/>
              <w:bottom w:val="nil"/>
              <w:right w:val="nil"/>
            </w:tcBorders>
            <w:shd w:val="clear" w:color="auto" w:fill="auto"/>
            <w:noWrap/>
            <w:vAlign w:val="bottom"/>
            <w:hideMark/>
          </w:tcPr>
          <w:p w14:paraId="0BDA9A95" w14:textId="77777777" w:rsidR="00783B4F" w:rsidRPr="00783B4F" w:rsidRDefault="00783B4F" w:rsidP="00783B4F">
            <w:pPr>
              <w:ind w:firstLineChars="100" w:firstLine="200"/>
              <w:rPr>
                <w:rFonts w:ascii="Calibri" w:eastAsia="Times New Roman" w:hAnsi="Calibri" w:cs="Calibri"/>
                <w:sz w:val="20"/>
                <w:szCs w:val="20"/>
                <w:lang w:eastAsia="de-DE"/>
              </w:rPr>
            </w:pPr>
          </w:p>
        </w:tc>
      </w:tr>
      <w:tr w:rsidR="00783B4F" w:rsidRPr="00783B4F" w14:paraId="7E66DB80" w14:textId="77777777" w:rsidTr="00783B4F">
        <w:trPr>
          <w:trHeight w:val="300"/>
        </w:trPr>
        <w:tc>
          <w:tcPr>
            <w:tcW w:w="460" w:type="dxa"/>
            <w:tcBorders>
              <w:top w:val="nil"/>
              <w:left w:val="nil"/>
              <w:bottom w:val="nil"/>
              <w:right w:val="nil"/>
            </w:tcBorders>
            <w:shd w:val="clear" w:color="auto" w:fill="auto"/>
            <w:noWrap/>
            <w:vAlign w:val="bottom"/>
            <w:hideMark/>
          </w:tcPr>
          <w:p w14:paraId="41032F14"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6</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3231E07E" w14:textId="77777777" w:rsidR="00783B4F" w:rsidRPr="00783B4F" w:rsidRDefault="00783B4F" w:rsidP="00783B4F">
            <w:pPr>
              <w:rPr>
                <w:rFonts w:ascii="Calibri" w:eastAsia="Times New Roman" w:hAnsi="Calibri" w:cs="Calibri"/>
                <w:lang w:eastAsia="de-DE"/>
              </w:rPr>
            </w:pPr>
            <w:r w:rsidRPr="00783B4F">
              <w:rPr>
                <w:rFonts w:ascii="Calibri" w:eastAsia="Times New Roman" w:hAnsi="Calibri" w:cs="Calibri"/>
                <w:lang w:eastAsia="de-DE"/>
              </w:rPr>
              <w:t>BC 83 Kelsterbach 1</w:t>
            </w:r>
          </w:p>
        </w:tc>
        <w:tc>
          <w:tcPr>
            <w:tcW w:w="1119" w:type="dxa"/>
            <w:tcBorders>
              <w:top w:val="nil"/>
              <w:left w:val="nil"/>
              <w:bottom w:val="single" w:sz="4" w:space="0" w:color="auto"/>
              <w:right w:val="single" w:sz="4" w:space="0" w:color="auto"/>
            </w:tcBorders>
            <w:shd w:val="clear" w:color="auto" w:fill="auto"/>
            <w:noWrap/>
            <w:vAlign w:val="center"/>
            <w:hideMark/>
          </w:tcPr>
          <w:p w14:paraId="3E7E0D87" w14:textId="77777777" w:rsidR="00783B4F" w:rsidRPr="00783B4F" w:rsidRDefault="00783B4F" w:rsidP="00783B4F">
            <w:pPr>
              <w:ind w:firstLineChars="100" w:firstLine="200"/>
              <w:rPr>
                <w:rFonts w:eastAsia="Times New Roman"/>
                <w:sz w:val="20"/>
                <w:szCs w:val="20"/>
                <w:lang w:eastAsia="de-DE"/>
              </w:rPr>
            </w:pPr>
            <w:r w:rsidRPr="00783B4F">
              <w:rPr>
                <w:rFonts w:eastAsia="Times New Roman"/>
                <w:sz w:val="20"/>
                <w:szCs w:val="20"/>
                <w:lang w:eastAsia="de-DE"/>
              </w:rPr>
              <w:t>14.03.20</w:t>
            </w:r>
          </w:p>
        </w:tc>
        <w:tc>
          <w:tcPr>
            <w:tcW w:w="1000" w:type="dxa"/>
            <w:tcBorders>
              <w:top w:val="nil"/>
              <w:left w:val="nil"/>
              <w:bottom w:val="single" w:sz="4" w:space="0" w:color="auto"/>
              <w:right w:val="single" w:sz="4" w:space="0" w:color="auto"/>
            </w:tcBorders>
            <w:shd w:val="clear" w:color="auto" w:fill="auto"/>
            <w:noWrap/>
            <w:vAlign w:val="center"/>
            <w:hideMark/>
          </w:tcPr>
          <w:p w14:paraId="04D9C006"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15.03.20</w:t>
            </w:r>
          </w:p>
        </w:tc>
        <w:tc>
          <w:tcPr>
            <w:tcW w:w="1980" w:type="dxa"/>
            <w:tcBorders>
              <w:top w:val="nil"/>
              <w:left w:val="nil"/>
              <w:bottom w:val="single" w:sz="4" w:space="0" w:color="auto"/>
              <w:right w:val="single" w:sz="4" w:space="0" w:color="auto"/>
            </w:tcBorders>
            <w:shd w:val="clear" w:color="auto" w:fill="auto"/>
            <w:noWrap/>
            <w:vAlign w:val="center"/>
            <w:hideMark/>
          </w:tcPr>
          <w:p w14:paraId="30A860B3" w14:textId="77777777" w:rsidR="00783B4F" w:rsidRPr="00783B4F" w:rsidRDefault="00783B4F" w:rsidP="00783B4F">
            <w:pPr>
              <w:ind w:firstLineChars="100" w:firstLine="200"/>
              <w:rPr>
                <w:rFonts w:ascii="Calibri" w:eastAsia="Times New Roman" w:hAnsi="Calibri" w:cs="Calibri"/>
                <w:sz w:val="20"/>
                <w:szCs w:val="20"/>
                <w:lang w:eastAsia="de-DE"/>
              </w:rPr>
            </w:pPr>
            <w:r w:rsidRPr="00783B4F">
              <w:rPr>
                <w:rFonts w:ascii="Calibri" w:eastAsia="Times New Roman" w:hAnsi="Calibri" w:cs="Calibri"/>
                <w:sz w:val="20"/>
                <w:szCs w:val="20"/>
                <w:lang w:eastAsia="de-DE"/>
              </w:rPr>
              <w:t>Wiesbaden</w:t>
            </w:r>
          </w:p>
        </w:tc>
        <w:tc>
          <w:tcPr>
            <w:tcW w:w="2520" w:type="dxa"/>
            <w:tcBorders>
              <w:top w:val="nil"/>
              <w:left w:val="nil"/>
              <w:bottom w:val="nil"/>
              <w:right w:val="nil"/>
            </w:tcBorders>
            <w:shd w:val="clear" w:color="auto" w:fill="auto"/>
            <w:noWrap/>
            <w:vAlign w:val="bottom"/>
            <w:hideMark/>
          </w:tcPr>
          <w:p w14:paraId="4692878C" w14:textId="77777777" w:rsidR="00783B4F" w:rsidRPr="00783B4F" w:rsidRDefault="00783B4F" w:rsidP="00783B4F">
            <w:pPr>
              <w:ind w:firstLineChars="100" w:firstLine="200"/>
              <w:rPr>
                <w:rFonts w:ascii="Calibri" w:eastAsia="Times New Roman" w:hAnsi="Calibri" w:cs="Calibri"/>
                <w:sz w:val="20"/>
                <w:szCs w:val="20"/>
                <w:lang w:eastAsia="de-DE"/>
              </w:rPr>
            </w:pPr>
          </w:p>
        </w:tc>
      </w:tr>
      <w:tr w:rsidR="00783B4F" w:rsidRPr="00783B4F" w14:paraId="21477636" w14:textId="77777777" w:rsidTr="00783B4F">
        <w:trPr>
          <w:trHeight w:val="300"/>
        </w:trPr>
        <w:tc>
          <w:tcPr>
            <w:tcW w:w="460" w:type="dxa"/>
            <w:tcBorders>
              <w:top w:val="nil"/>
              <w:left w:val="nil"/>
              <w:bottom w:val="nil"/>
              <w:right w:val="nil"/>
            </w:tcBorders>
            <w:shd w:val="clear" w:color="auto" w:fill="auto"/>
            <w:noWrap/>
            <w:vAlign w:val="bottom"/>
            <w:hideMark/>
          </w:tcPr>
          <w:p w14:paraId="4AFFAEF1"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7</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4DE72DB0" w14:textId="77777777" w:rsidR="00783B4F" w:rsidRPr="00783B4F" w:rsidRDefault="00783B4F" w:rsidP="00783B4F">
            <w:pPr>
              <w:rPr>
                <w:rFonts w:ascii="Calibri" w:eastAsia="Times New Roman" w:hAnsi="Calibri" w:cs="Calibri"/>
                <w:lang w:eastAsia="de-DE"/>
              </w:rPr>
            </w:pPr>
            <w:r w:rsidRPr="00783B4F">
              <w:rPr>
                <w:rFonts w:ascii="Calibri" w:eastAsia="Times New Roman" w:hAnsi="Calibri" w:cs="Calibri"/>
                <w:lang w:eastAsia="de-DE"/>
              </w:rPr>
              <w:t xml:space="preserve">BC Blau Gelb </w:t>
            </w:r>
            <w:proofErr w:type="spellStart"/>
            <w:r w:rsidRPr="00783B4F">
              <w:rPr>
                <w:rFonts w:ascii="Calibri" w:eastAsia="Times New Roman" w:hAnsi="Calibri" w:cs="Calibri"/>
                <w:lang w:eastAsia="de-DE"/>
              </w:rPr>
              <w:t>Ffm</w:t>
            </w:r>
            <w:proofErr w:type="spellEnd"/>
            <w:r w:rsidRPr="00783B4F">
              <w:rPr>
                <w:rFonts w:ascii="Calibri" w:eastAsia="Times New Roman" w:hAnsi="Calibri" w:cs="Calibri"/>
                <w:lang w:eastAsia="de-DE"/>
              </w:rPr>
              <w:t xml:space="preserve"> 2</w:t>
            </w:r>
          </w:p>
        </w:tc>
        <w:tc>
          <w:tcPr>
            <w:tcW w:w="1119" w:type="dxa"/>
            <w:tcBorders>
              <w:top w:val="nil"/>
              <w:left w:val="nil"/>
              <w:bottom w:val="single" w:sz="4" w:space="0" w:color="auto"/>
              <w:right w:val="single" w:sz="4" w:space="0" w:color="auto"/>
            </w:tcBorders>
            <w:shd w:val="clear" w:color="auto" w:fill="auto"/>
            <w:noWrap/>
            <w:vAlign w:val="center"/>
            <w:hideMark/>
          </w:tcPr>
          <w:p w14:paraId="38D0A67C" w14:textId="77777777" w:rsidR="00783B4F" w:rsidRPr="00783B4F" w:rsidRDefault="00783B4F" w:rsidP="00783B4F">
            <w:pPr>
              <w:ind w:firstLineChars="100" w:firstLine="200"/>
              <w:rPr>
                <w:rFonts w:eastAsia="Times New Roman"/>
                <w:sz w:val="20"/>
                <w:szCs w:val="20"/>
                <w:lang w:eastAsia="de-DE"/>
              </w:rPr>
            </w:pPr>
            <w:r w:rsidRPr="00783B4F">
              <w:rPr>
                <w:rFonts w:eastAsia="Times New Roman"/>
                <w:sz w:val="20"/>
                <w:szCs w:val="20"/>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378FABF4"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 </w:t>
            </w:r>
          </w:p>
        </w:tc>
        <w:tc>
          <w:tcPr>
            <w:tcW w:w="1980" w:type="dxa"/>
            <w:tcBorders>
              <w:top w:val="nil"/>
              <w:left w:val="nil"/>
              <w:bottom w:val="single" w:sz="4" w:space="0" w:color="auto"/>
              <w:right w:val="single" w:sz="4" w:space="0" w:color="auto"/>
            </w:tcBorders>
            <w:shd w:val="clear" w:color="auto" w:fill="auto"/>
            <w:noWrap/>
            <w:vAlign w:val="center"/>
            <w:hideMark/>
          </w:tcPr>
          <w:p w14:paraId="1DC47F5E"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2520" w:type="dxa"/>
            <w:tcBorders>
              <w:top w:val="nil"/>
              <w:left w:val="nil"/>
              <w:bottom w:val="nil"/>
              <w:right w:val="nil"/>
            </w:tcBorders>
            <w:shd w:val="clear" w:color="auto" w:fill="auto"/>
            <w:noWrap/>
            <w:vAlign w:val="bottom"/>
            <w:hideMark/>
          </w:tcPr>
          <w:p w14:paraId="1656F6D1" w14:textId="77777777" w:rsidR="00783B4F" w:rsidRPr="00783B4F" w:rsidRDefault="00783B4F" w:rsidP="00783B4F">
            <w:pPr>
              <w:ind w:firstLineChars="100" w:firstLine="220"/>
              <w:rPr>
                <w:rFonts w:ascii="Calibri" w:eastAsia="Times New Roman" w:hAnsi="Calibri" w:cs="Calibri"/>
                <w:lang w:eastAsia="de-DE"/>
              </w:rPr>
            </w:pPr>
          </w:p>
        </w:tc>
      </w:tr>
      <w:tr w:rsidR="00783B4F" w:rsidRPr="00783B4F" w14:paraId="6AA2F9C1" w14:textId="77777777" w:rsidTr="00783B4F">
        <w:trPr>
          <w:trHeight w:val="300"/>
        </w:trPr>
        <w:tc>
          <w:tcPr>
            <w:tcW w:w="460" w:type="dxa"/>
            <w:tcBorders>
              <w:top w:val="nil"/>
              <w:left w:val="nil"/>
              <w:bottom w:val="nil"/>
              <w:right w:val="nil"/>
            </w:tcBorders>
            <w:shd w:val="clear" w:color="auto" w:fill="auto"/>
            <w:noWrap/>
            <w:vAlign w:val="bottom"/>
            <w:hideMark/>
          </w:tcPr>
          <w:p w14:paraId="4D8EB7A1"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8</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7727764C" w14:textId="77777777" w:rsidR="00783B4F" w:rsidRPr="00783B4F" w:rsidRDefault="00783B4F" w:rsidP="00783B4F">
            <w:pPr>
              <w:rPr>
                <w:rFonts w:ascii="Calibri" w:eastAsia="Times New Roman" w:hAnsi="Calibri" w:cs="Calibri"/>
                <w:lang w:eastAsia="de-DE"/>
              </w:rPr>
            </w:pPr>
            <w:r w:rsidRPr="00783B4F">
              <w:rPr>
                <w:rFonts w:ascii="Calibri" w:eastAsia="Times New Roman" w:hAnsi="Calibri" w:cs="Calibri"/>
                <w:lang w:eastAsia="de-DE"/>
              </w:rPr>
              <w:t>Condor Steinheim 1</w:t>
            </w:r>
          </w:p>
        </w:tc>
        <w:tc>
          <w:tcPr>
            <w:tcW w:w="1119" w:type="dxa"/>
            <w:tcBorders>
              <w:top w:val="nil"/>
              <w:left w:val="nil"/>
              <w:bottom w:val="single" w:sz="4" w:space="0" w:color="auto"/>
              <w:right w:val="single" w:sz="4" w:space="0" w:color="auto"/>
            </w:tcBorders>
            <w:shd w:val="clear" w:color="auto" w:fill="auto"/>
            <w:noWrap/>
            <w:vAlign w:val="center"/>
            <w:hideMark/>
          </w:tcPr>
          <w:p w14:paraId="3FF24782" w14:textId="77777777" w:rsidR="00783B4F" w:rsidRPr="00783B4F" w:rsidRDefault="00783B4F" w:rsidP="00783B4F">
            <w:pPr>
              <w:ind w:firstLineChars="100" w:firstLine="200"/>
              <w:rPr>
                <w:rFonts w:eastAsia="Times New Roman"/>
                <w:sz w:val="20"/>
                <w:szCs w:val="20"/>
                <w:lang w:eastAsia="de-DE"/>
              </w:rPr>
            </w:pPr>
            <w:r w:rsidRPr="00783B4F">
              <w:rPr>
                <w:rFonts w:eastAsia="Times New Roman"/>
                <w:sz w:val="20"/>
                <w:szCs w:val="20"/>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4CAE107B"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 </w:t>
            </w:r>
          </w:p>
        </w:tc>
        <w:tc>
          <w:tcPr>
            <w:tcW w:w="1980" w:type="dxa"/>
            <w:tcBorders>
              <w:top w:val="nil"/>
              <w:left w:val="nil"/>
              <w:bottom w:val="single" w:sz="4" w:space="0" w:color="auto"/>
              <w:right w:val="single" w:sz="4" w:space="0" w:color="auto"/>
            </w:tcBorders>
            <w:shd w:val="clear" w:color="auto" w:fill="auto"/>
            <w:noWrap/>
            <w:vAlign w:val="center"/>
            <w:hideMark/>
          </w:tcPr>
          <w:p w14:paraId="4CBB18BF"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2520" w:type="dxa"/>
            <w:tcBorders>
              <w:top w:val="nil"/>
              <w:left w:val="nil"/>
              <w:bottom w:val="nil"/>
              <w:right w:val="nil"/>
            </w:tcBorders>
            <w:shd w:val="clear" w:color="auto" w:fill="auto"/>
            <w:noWrap/>
            <w:vAlign w:val="bottom"/>
            <w:hideMark/>
          </w:tcPr>
          <w:p w14:paraId="40B13DF7" w14:textId="77777777" w:rsidR="00783B4F" w:rsidRPr="00783B4F" w:rsidRDefault="00783B4F" w:rsidP="00783B4F">
            <w:pPr>
              <w:ind w:firstLineChars="100" w:firstLine="220"/>
              <w:rPr>
                <w:rFonts w:ascii="Calibri" w:eastAsia="Times New Roman" w:hAnsi="Calibri" w:cs="Calibri"/>
                <w:lang w:eastAsia="de-DE"/>
              </w:rPr>
            </w:pPr>
          </w:p>
        </w:tc>
      </w:tr>
      <w:tr w:rsidR="00783B4F" w:rsidRPr="00783B4F" w14:paraId="6FDE43AE" w14:textId="77777777" w:rsidTr="00783B4F">
        <w:trPr>
          <w:trHeight w:val="300"/>
        </w:trPr>
        <w:tc>
          <w:tcPr>
            <w:tcW w:w="460" w:type="dxa"/>
            <w:tcBorders>
              <w:top w:val="nil"/>
              <w:left w:val="nil"/>
              <w:bottom w:val="nil"/>
              <w:right w:val="nil"/>
            </w:tcBorders>
            <w:shd w:val="clear" w:color="auto" w:fill="auto"/>
            <w:noWrap/>
            <w:vAlign w:val="bottom"/>
            <w:hideMark/>
          </w:tcPr>
          <w:p w14:paraId="095456D4"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9</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0393C435" w14:textId="77777777" w:rsidR="00783B4F" w:rsidRPr="00783B4F" w:rsidRDefault="00783B4F" w:rsidP="00783B4F">
            <w:pPr>
              <w:rPr>
                <w:rFonts w:ascii="Calibri" w:eastAsia="Times New Roman" w:hAnsi="Calibri" w:cs="Calibri"/>
                <w:lang w:eastAsia="de-DE"/>
              </w:rPr>
            </w:pPr>
            <w:r w:rsidRPr="00783B4F">
              <w:rPr>
                <w:rFonts w:ascii="Calibri" w:eastAsia="Times New Roman" w:hAnsi="Calibri" w:cs="Calibri"/>
                <w:lang w:eastAsia="de-DE"/>
              </w:rPr>
              <w:t xml:space="preserve">BV 77 </w:t>
            </w:r>
            <w:proofErr w:type="spellStart"/>
            <w:r w:rsidRPr="00783B4F">
              <w:rPr>
                <w:rFonts w:ascii="Calibri" w:eastAsia="Times New Roman" w:hAnsi="Calibri" w:cs="Calibri"/>
                <w:lang w:eastAsia="de-DE"/>
              </w:rPr>
              <w:t>Ffm</w:t>
            </w:r>
            <w:proofErr w:type="spellEnd"/>
            <w:r w:rsidRPr="00783B4F">
              <w:rPr>
                <w:rFonts w:ascii="Calibri" w:eastAsia="Times New Roman" w:hAnsi="Calibri" w:cs="Calibri"/>
                <w:lang w:eastAsia="de-DE"/>
              </w:rPr>
              <w:t xml:space="preserve"> 1</w:t>
            </w:r>
          </w:p>
        </w:tc>
        <w:tc>
          <w:tcPr>
            <w:tcW w:w="1119" w:type="dxa"/>
            <w:tcBorders>
              <w:top w:val="nil"/>
              <w:left w:val="nil"/>
              <w:bottom w:val="single" w:sz="4" w:space="0" w:color="auto"/>
              <w:right w:val="single" w:sz="4" w:space="0" w:color="auto"/>
            </w:tcBorders>
            <w:shd w:val="clear" w:color="auto" w:fill="auto"/>
            <w:noWrap/>
            <w:vAlign w:val="center"/>
            <w:hideMark/>
          </w:tcPr>
          <w:p w14:paraId="56DAD9C7"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24E18DCC" w14:textId="77777777" w:rsidR="00783B4F" w:rsidRPr="00783B4F" w:rsidRDefault="00783B4F" w:rsidP="00783B4F">
            <w:pPr>
              <w:jc w:val="center"/>
              <w:rPr>
                <w:rFonts w:ascii="Calibri" w:eastAsia="Times New Roman" w:hAnsi="Calibri" w:cs="Calibri"/>
                <w:lang w:eastAsia="de-DE"/>
              </w:rPr>
            </w:pPr>
            <w:r w:rsidRPr="00783B4F">
              <w:rPr>
                <w:rFonts w:ascii="Calibri" w:eastAsia="Times New Roman" w:hAnsi="Calibri" w:cs="Calibri"/>
                <w:lang w:eastAsia="de-DE"/>
              </w:rPr>
              <w:t> </w:t>
            </w:r>
          </w:p>
        </w:tc>
        <w:tc>
          <w:tcPr>
            <w:tcW w:w="1980" w:type="dxa"/>
            <w:tcBorders>
              <w:top w:val="nil"/>
              <w:left w:val="nil"/>
              <w:bottom w:val="single" w:sz="4" w:space="0" w:color="auto"/>
              <w:right w:val="single" w:sz="4" w:space="0" w:color="auto"/>
            </w:tcBorders>
            <w:shd w:val="clear" w:color="auto" w:fill="auto"/>
            <w:noWrap/>
            <w:vAlign w:val="center"/>
            <w:hideMark/>
          </w:tcPr>
          <w:p w14:paraId="7C09912A"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2520" w:type="dxa"/>
            <w:tcBorders>
              <w:top w:val="nil"/>
              <w:left w:val="nil"/>
              <w:bottom w:val="nil"/>
              <w:right w:val="nil"/>
            </w:tcBorders>
            <w:shd w:val="clear" w:color="auto" w:fill="auto"/>
            <w:noWrap/>
            <w:vAlign w:val="bottom"/>
            <w:hideMark/>
          </w:tcPr>
          <w:p w14:paraId="1612F218" w14:textId="77777777" w:rsidR="00783B4F" w:rsidRPr="00783B4F" w:rsidRDefault="00783B4F" w:rsidP="00783B4F">
            <w:pPr>
              <w:ind w:firstLineChars="100" w:firstLine="220"/>
              <w:rPr>
                <w:rFonts w:ascii="Calibri" w:eastAsia="Times New Roman" w:hAnsi="Calibri" w:cs="Calibri"/>
                <w:lang w:eastAsia="de-DE"/>
              </w:rPr>
            </w:pPr>
          </w:p>
        </w:tc>
      </w:tr>
      <w:tr w:rsidR="00783B4F" w:rsidRPr="00783B4F" w14:paraId="7AFF733D" w14:textId="77777777" w:rsidTr="00783B4F">
        <w:trPr>
          <w:trHeight w:val="300"/>
        </w:trPr>
        <w:tc>
          <w:tcPr>
            <w:tcW w:w="460" w:type="dxa"/>
            <w:tcBorders>
              <w:top w:val="nil"/>
              <w:left w:val="nil"/>
              <w:bottom w:val="nil"/>
              <w:right w:val="nil"/>
            </w:tcBorders>
            <w:shd w:val="clear" w:color="auto" w:fill="auto"/>
            <w:noWrap/>
            <w:vAlign w:val="bottom"/>
            <w:hideMark/>
          </w:tcPr>
          <w:p w14:paraId="3CD7568F"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10</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2C20789A"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BC 2000 Aschaffenburg 1</w:t>
            </w:r>
          </w:p>
        </w:tc>
        <w:tc>
          <w:tcPr>
            <w:tcW w:w="1119" w:type="dxa"/>
            <w:tcBorders>
              <w:top w:val="nil"/>
              <w:left w:val="nil"/>
              <w:bottom w:val="single" w:sz="4" w:space="0" w:color="auto"/>
              <w:right w:val="single" w:sz="4" w:space="0" w:color="auto"/>
            </w:tcBorders>
            <w:shd w:val="clear" w:color="auto" w:fill="auto"/>
            <w:noWrap/>
            <w:vAlign w:val="center"/>
            <w:hideMark/>
          </w:tcPr>
          <w:p w14:paraId="74BF7ED0"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7170EDB7" w14:textId="77777777" w:rsidR="00783B4F" w:rsidRPr="00783B4F" w:rsidRDefault="00783B4F" w:rsidP="00783B4F">
            <w:pPr>
              <w:jc w:val="center"/>
              <w:rPr>
                <w:rFonts w:ascii="Calibri" w:eastAsia="Times New Roman" w:hAnsi="Calibri" w:cs="Calibri"/>
                <w:lang w:eastAsia="de-DE"/>
              </w:rPr>
            </w:pPr>
            <w:r w:rsidRPr="00783B4F">
              <w:rPr>
                <w:rFonts w:ascii="Calibri" w:eastAsia="Times New Roman" w:hAnsi="Calibri" w:cs="Calibri"/>
                <w:lang w:eastAsia="de-DE"/>
              </w:rPr>
              <w:t> </w:t>
            </w:r>
          </w:p>
        </w:tc>
        <w:tc>
          <w:tcPr>
            <w:tcW w:w="1980" w:type="dxa"/>
            <w:tcBorders>
              <w:top w:val="nil"/>
              <w:left w:val="nil"/>
              <w:bottom w:val="single" w:sz="4" w:space="0" w:color="auto"/>
              <w:right w:val="single" w:sz="4" w:space="0" w:color="auto"/>
            </w:tcBorders>
            <w:shd w:val="clear" w:color="auto" w:fill="auto"/>
            <w:noWrap/>
            <w:vAlign w:val="center"/>
            <w:hideMark/>
          </w:tcPr>
          <w:p w14:paraId="145C84F0"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2520" w:type="dxa"/>
            <w:tcBorders>
              <w:top w:val="nil"/>
              <w:left w:val="nil"/>
              <w:bottom w:val="nil"/>
              <w:right w:val="nil"/>
            </w:tcBorders>
            <w:shd w:val="clear" w:color="auto" w:fill="auto"/>
            <w:noWrap/>
            <w:vAlign w:val="bottom"/>
            <w:hideMark/>
          </w:tcPr>
          <w:p w14:paraId="3C649D9D" w14:textId="77777777" w:rsidR="00783B4F" w:rsidRPr="00783B4F" w:rsidRDefault="00783B4F" w:rsidP="00783B4F">
            <w:pPr>
              <w:ind w:firstLineChars="100" w:firstLine="220"/>
              <w:rPr>
                <w:rFonts w:ascii="Calibri" w:eastAsia="Times New Roman" w:hAnsi="Calibri" w:cs="Calibri"/>
                <w:lang w:eastAsia="de-DE"/>
              </w:rPr>
            </w:pPr>
          </w:p>
        </w:tc>
      </w:tr>
      <w:tr w:rsidR="00783B4F" w:rsidRPr="00783B4F" w14:paraId="019DAF15" w14:textId="77777777" w:rsidTr="00783B4F">
        <w:trPr>
          <w:trHeight w:val="300"/>
        </w:trPr>
        <w:tc>
          <w:tcPr>
            <w:tcW w:w="460" w:type="dxa"/>
            <w:tcBorders>
              <w:top w:val="nil"/>
              <w:left w:val="nil"/>
              <w:bottom w:val="nil"/>
              <w:right w:val="nil"/>
            </w:tcBorders>
            <w:shd w:val="clear" w:color="auto" w:fill="auto"/>
            <w:noWrap/>
            <w:vAlign w:val="bottom"/>
            <w:hideMark/>
          </w:tcPr>
          <w:p w14:paraId="34F4D7E2" w14:textId="77777777" w:rsidR="00783B4F" w:rsidRPr="00783B4F" w:rsidRDefault="00783B4F" w:rsidP="00783B4F">
            <w:pPr>
              <w:rPr>
                <w:rFonts w:ascii="Times New Roman" w:eastAsia="Times New Roman" w:hAnsi="Times New Roman" w:cs="Times New Roman"/>
                <w:sz w:val="20"/>
                <w:szCs w:val="20"/>
                <w:lang w:eastAsia="de-DE"/>
              </w:rPr>
            </w:pPr>
          </w:p>
        </w:tc>
        <w:tc>
          <w:tcPr>
            <w:tcW w:w="4060" w:type="dxa"/>
            <w:tcBorders>
              <w:top w:val="nil"/>
              <w:left w:val="nil"/>
              <w:bottom w:val="nil"/>
              <w:right w:val="nil"/>
            </w:tcBorders>
            <w:shd w:val="clear" w:color="auto" w:fill="auto"/>
            <w:noWrap/>
            <w:vAlign w:val="center"/>
            <w:hideMark/>
          </w:tcPr>
          <w:p w14:paraId="300AC228" w14:textId="77777777" w:rsidR="00783B4F" w:rsidRPr="00783B4F" w:rsidRDefault="00783B4F" w:rsidP="00783B4F">
            <w:pPr>
              <w:jc w:val="center"/>
              <w:rPr>
                <w:rFonts w:ascii="Times New Roman" w:eastAsia="Times New Roman" w:hAnsi="Times New Roman" w:cs="Times New Roman"/>
                <w:sz w:val="20"/>
                <w:szCs w:val="20"/>
                <w:lang w:eastAsia="de-DE"/>
              </w:rPr>
            </w:pPr>
          </w:p>
        </w:tc>
        <w:tc>
          <w:tcPr>
            <w:tcW w:w="1119" w:type="dxa"/>
            <w:tcBorders>
              <w:top w:val="nil"/>
              <w:left w:val="nil"/>
              <w:bottom w:val="nil"/>
              <w:right w:val="nil"/>
            </w:tcBorders>
            <w:shd w:val="clear" w:color="auto" w:fill="auto"/>
            <w:noWrap/>
            <w:vAlign w:val="center"/>
            <w:hideMark/>
          </w:tcPr>
          <w:p w14:paraId="27C75632" w14:textId="77777777" w:rsidR="00783B4F" w:rsidRPr="00783B4F" w:rsidRDefault="00783B4F" w:rsidP="00783B4F">
            <w:pPr>
              <w:ind w:firstLineChars="100" w:firstLine="200"/>
              <w:rPr>
                <w:rFonts w:ascii="Times New Roman" w:eastAsia="Times New Roman" w:hAnsi="Times New Roman" w:cs="Times New Roman"/>
                <w:sz w:val="20"/>
                <w:szCs w:val="20"/>
                <w:lang w:eastAsia="de-DE"/>
              </w:rPr>
            </w:pPr>
          </w:p>
        </w:tc>
        <w:tc>
          <w:tcPr>
            <w:tcW w:w="1000" w:type="dxa"/>
            <w:tcBorders>
              <w:top w:val="nil"/>
              <w:left w:val="nil"/>
              <w:bottom w:val="nil"/>
              <w:right w:val="nil"/>
            </w:tcBorders>
            <w:shd w:val="clear" w:color="auto" w:fill="auto"/>
            <w:noWrap/>
            <w:vAlign w:val="center"/>
            <w:hideMark/>
          </w:tcPr>
          <w:p w14:paraId="25427197" w14:textId="77777777" w:rsidR="00783B4F" w:rsidRPr="00783B4F" w:rsidRDefault="00783B4F" w:rsidP="00783B4F">
            <w:pPr>
              <w:ind w:firstLineChars="100" w:firstLine="200"/>
              <w:rPr>
                <w:rFonts w:ascii="Times New Roman" w:eastAsia="Times New Roman" w:hAnsi="Times New Roman" w:cs="Times New Roman"/>
                <w:sz w:val="20"/>
                <w:szCs w:val="20"/>
                <w:lang w:eastAsia="de-DE"/>
              </w:rPr>
            </w:pPr>
          </w:p>
        </w:tc>
        <w:tc>
          <w:tcPr>
            <w:tcW w:w="1980" w:type="dxa"/>
            <w:tcBorders>
              <w:top w:val="nil"/>
              <w:left w:val="nil"/>
              <w:bottom w:val="nil"/>
              <w:right w:val="nil"/>
            </w:tcBorders>
            <w:shd w:val="clear" w:color="auto" w:fill="auto"/>
            <w:noWrap/>
            <w:vAlign w:val="center"/>
            <w:hideMark/>
          </w:tcPr>
          <w:p w14:paraId="010C74E4" w14:textId="77777777" w:rsidR="00783B4F" w:rsidRPr="00783B4F" w:rsidRDefault="00783B4F" w:rsidP="00783B4F">
            <w:pPr>
              <w:jc w:val="center"/>
              <w:rPr>
                <w:rFonts w:ascii="Times New Roman" w:eastAsia="Times New Roman" w:hAnsi="Times New Roman" w:cs="Times New Roman"/>
                <w:sz w:val="20"/>
                <w:szCs w:val="20"/>
                <w:lang w:eastAsia="de-DE"/>
              </w:rPr>
            </w:pPr>
          </w:p>
        </w:tc>
        <w:tc>
          <w:tcPr>
            <w:tcW w:w="2520" w:type="dxa"/>
            <w:tcBorders>
              <w:top w:val="nil"/>
              <w:left w:val="nil"/>
              <w:bottom w:val="nil"/>
              <w:right w:val="nil"/>
            </w:tcBorders>
            <w:shd w:val="clear" w:color="auto" w:fill="auto"/>
            <w:noWrap/>
            <w:vAlign w:val="bottom"/>
            <w:hideMark/>
          </w:tcPr>
          <w:p w14:paraId="55ED09CC" w14:textId="77777777" w:rsidR="00783B4F" w:rsidRPr="00783B4F" w:rsidRDefault="00783B4F" w:rsidP="00783B4F">
            <w:pPr>
              <w:ind w:firstLineChars="100" w:firstLine="200"/>
              <w:rPr>
                <w:rFonts w:ascii="Times New Roman" w:eastAsia="Times New Roman" w:hAnsi="Times New Roman" w:cs="Times New Roman"/>
                <w:sz w:val="20"/>
                <w:szCs w:val="20"/>
                <w:lang w:eastAsia="de-DE"/>
              </w:rPr>
            </w:pPr>
          </w:p>
        </w:tc>
      </w:tr>
      <w:tr w:rsidR="00783B4F" w:rsidRPr="00783B4F" w14:paraId="756DFAFA" w14:textId="77777777" w:rsidTr="00783B4F">
        <w:trPr>
          <w:trHeight w:val="300"/>
        </w:trPr>
        <w:tc>
          <w:tcPr>
            <w:tcW w:w="460" w:type="dxa"/>
            <w:tcBorders>
              <w:top w:val="nil"/>
              <w:left w:val="nil"/>
              <w:bottom w:val="nil"/>
              <w:right w:val="nil"/>
            </w:tcBorders>
            <w:shd w:val="clear" w:color="auto" w:fill="auto"/>
            <w:noWrap/>
            <w:vAlign w:val="bottom"/>
            <w:hideMark/>
          </w:tcPr>
          <w:p w14:paraId="19525AA6" w14:textId="77777777" w:rsidR="00783B4F" w:rsidRPr="00783B4F" w:rsidRDefault="00783B4F" w:rsidP="00783B4F">
            <w:pPr>
              <w:rPr>
                <w:rFonts w:ascii="Times New Roman" w:eastAsia="Times New Roman" w:hAnsi="Times New Roman" w:cs="Times New Roman"/>
                <w:sz w:val="20"/>
                <w:szCs w:val="20"/>
                <w:lang w:eastAsia="de-DE"/>
              </w:rPr>
            </w:pPr>
          </w:p>
        </w:tc>
        <w:tc>
          <w:tcPr>
            <w:tcW w:w="4060" w:type="dxa"/>
            <w:tcBorders>
              <w:top w:val="nil"/>
              <w:left w:val="nil"/>
              <w:bottom w:val="nil"/>
              <w:right w:val="nil"/>
            </w:tcBorders>
            <w:shd w:val="clear" w:color="auto" w:fill="auto"/>
            <w:noWrap/>
            <w:vAlign w:val="center"/>
            <w:hideMark/>
          </w:tcPr>
          <w:p w14:paraId="076C579E" w14:textId="77777777" w:rsidR="00783B4F" w:rsidRPr="00783B4F" w:rsidRDefault="00783B4F" w:rsidP="00783B4F">
            <w:pPr>
              <w:jc w:val="center"/>
              <w:rPr>
                <w:rFonts w:ascii="Times New Roman" w:eastAsia="Times New Roman" w:hAnsi="Times New Roman" w:cs="Times New Roman"/>
                <w:sz w:val="20"/>
                <w:szCs w:val="20"/>
                <w:lang w:eastAsia="de-DE"/>
              </w:rPr>
            </w:pPr>
          </w:p>
        </w:tc>
        <w:tc>
          <w:tcPr>
            <w:tcW w:w="1119" w:type="dxa"/>
            <w:tcBorders>
              <w:top w:val="nil"/>
              <w:left w:val="nil"/>
              <w:bottom w:val="nil"/>
              <w:right w:val="nil"/>
            </w:tcBorders>
            <w:shd w:val="clear" w:color="auto" w:fill="auto"/>
            <w:noWrap/>
            <w:vAlign w:val="center"/>
            <w:hideMark/>
          </w:tcPr>
          <w:p w14:paraId="626A080C" w14:textId="77777777" w:rsidR="00783B4F" w:rsidRPr="00783B4F" w:rsidRDefault="00783B4F" w:rsidP="00783B4F">
            <w:pPr>
              <w:ind w:firstLineChars="100" w:firstLine="200"/>
              <w:rPr>
                <w:rFonts w:ascii="Times New Roman" w:eastAsia="Times New Roman" w:hAnsi="Times New Roman" w:cs="Times New Roman"/>
                <w:sz w:val="20"/>
                <w:szCs w:val="20"/>
                <w:lang w:eastAsia="de-DE"/>
              </w:rPr>
            </w:pPr>
          </w:p>
        </w:tc>
        <w:tc>
          <w:tcPr>
            <w:tcW w:w="1000" w:type="dxa"/>
            <w:tcBorders>
              <w:top w:val="nil"/>
              <w:left w:val="nil"/>
              <w:bottom w:val="nil"/>
              <w:right w:val="nil"/>
            </w:tcBorders>
            <w:shd w:val="clear" w:color="auto" w:fill="auto"/>
            <w:noWrap/>
            <w:vAlign w:val="center"/>
            <w:hideMark/>
          </w:tcPr>
          <w:p w14:paraId="18C3AD09" w14:textId="77777777" w:rsidR="00783B4F" w:rsidRPr="00783B4F" w:rsidRDefault="00783B4F" w:rsidP="00783B4F">
            <w:pPr>
              <w:ind w:firstLineChars="100" w:firstLine="200"/>
              <w:rPr>
                <w:rFonts w:ascii="Times New Roman" w:eastAsia="Times New Roman" w:hAnsi="Times New Roman" w:cs="Times New Roman"/>
                <w:sz w:val="20"/>
                <w:szCs w:val="20"/>
                <w:lang w:eastAsia="de-DE"/>
              </w:rPr>
            </w:pPr>
          </w:p>
        </w:tc>
        <w:tc>
          <w:tcPr>
            <w:tcW w:w="1980" w:type="dxa"/>
            <w:tcBorders>
              <w:top w:val="nil"/>
              <w:left w:val="nil"/>
              <w:bottom w:val="nil"/>
              <w:right w:val="nil"/>
            </w:tcBorders>
            <w:shd w:val="clear" w:color="auto" w:fill="auto"/>
            <w:noWrap/>
            <w:vAlign w:val="center"/>
            <w:hideMark/>
          </w:tcPr>
          <w:p w14:paraId="25D1E705" w14:textId="77777777" w:rsidR="00783B4F" w:rsidRPr="00783B4F" w:rsidRDefault="00783B4F" w:rsidP="00783B4F">
            <w:pPr>
              <w:jc w:val="center"/>
              <w:rPr>
                <w:rFonts w:ascii="Times New Roman" w:eastAsia="Times New Roman" w:hAnsi="Times New Roman" w:cs="Times New Roman"/>
                <w:sz w:val="20"/>
                <w:szCs w:val="20"/>
                <w:lang w:eastAsia="de-DE"/>
              </w:rPr>
            </w:pPr>
          </w:p>
        </w:tc>
        <w:tc>
          <w:tcPr>
            <w:tcW w:w="2520" w:type="dxa"/>
            <w:tcBorders>
              <w:top w:val="nil"/>
              <w:left w:val="nil"/>
              <w:bottom w:val="nil"/>
              <w:right w:val="nil"/>
            </w:tcBorders>
            <w:shd w:val="clear" w:color="auto" w:fill="auto"/>
            <w:noWrap/>
            <w:vAlign w:val="bottom"/>
            <w:hideMark/>
          </w:tcPr>
          <w:p w14:paraId="00987FDD" w14:textId="77777777" w:rsidR="00783B4F" w:rsidRPr="00783B4F" w:rsidRDefault="00783B4F" w:rsidP="00783B4F">
            <w:pPr>
              <w:ind w:firstLineChars="100" w:firstLine="200"/>
              <w:rPr>
                <w:rFonts w:ascii="Times New Roman" w:eastAsia="Times New Roman" w:hAnsi="Times New Roman" w:cs="Times New Roman"/>
                <w:sz w:val="20"/>
                <w:szCs w:val="20"/>
                <w:lang w:eastAsia="de-DE"/>
              </w:rPr>
            </w:pPr>
          </w:p>
        </w:tc>
      </w:tr>
      <w:tr w:rsidR="00783B4F" w:rsidRPr="00783B4F" w14:paraId="21436B69" w14:textId="77777777" w:rsidTr="00783B4F">
        <w:trPr>
          <w:trHeight w:val="360"/>
        </w:trPr>
        <w:tc>
          <w:tcPr>
            <w:tcW w:w="460" w:type="dxa"/>
            <w:tcBorders>
              <w:top w:val="nil"/>
              <w:left w:val="nil"/>
              <w:bottom w:val="nil"/>
              <w:right w:val="nil"/>
            </w:tcBorders>
            <w:shd w:val="clear" w:color="auto" w:fill="auto"/>
            <w:noWrap/>
            <w:vAlign w:val="bottom"/>
            <w:hideMark/>
          </w:tcPr>
          <w:p w14:paraId="174243C8" w14:textId="77777777" w:rsidR="00783B4F" w:rsidRPr="00783B4F" w:rsidRDefault="00783B4F" w:rsidP="00783B4F">
            <w:pPr>
              <w:rPr>
                <w:rFonts w:ascii="Times New Roman" w:eastAsia="Times New Roman" w:hAnsi="Times New Roman" w:cs="Times New Roman"/>
                <w:sz w:val="20"/>
                <w:szCs w:val="20"/>
                <w:lang w:eastAsia="de-DE"/>
              </w:rPr>
            </w:pPr>
          </w:p>
        </w:tc>
        <w:tc>
          <w:tcPr>
            <w:tcW w:w="4060" w:type="dxa"/>
            <w:tcBorders>
              <w:top w:val="nil"/>
              <w:left w:val="nil"/>
              <w:bottom w:val="nil"/>
              <w:right w:val="nil"/>
            </w:tcBorders>
            <w:shd w:val="clear" w:color="auto" w:fill="auto"/>
            <w:noWrap/>
            <w:vAlign w:val="center"/>
            <w:hideMark/>
          </w:tcPr>
          <w:p w14:paraId="642F1184" w14:textId="77777777" w:rsidR="00783B4F" w:rsidRPr="00783B4F" w:rsidRDefault="00783B4F" w:rsidP="00783B4F">
            <w:pPr>
              <w:ind w:firstLineChars="100" w:firstLine="280"/>
              <w:rPr>
                <w:rFonts w:eastAsia="Times New Roman"/>
                <w:sz w:val="28"/>
                <w:szCs w:val="28"/>
                <w:lang w:eastAsia="de-DE"/>
              </w:rPr>
            </w:pPr>
            <w:r w:rsidRPr="00783B4F">
              <w:rPr>
                <w:rFonts w:eastAsia="Times New Roman"/>
                <w:sz w:val="28"/>
                <w:szCs w:val="28"/>
                <w:lang w:eastAsia="de-DE"/>
              </w:rPr>
              <w:t>Regionalliga 1 Herren</w:t>
            </w:r>
          </w:p>
        </w:tc>
        <w:tc>
          <w:tcPr>
            <w:tcW w:w="1119" w:type="dxa"/>
            <w:tcBorders>
              <w:top w:val="nil"/>
              <w:left w:val="nil"/>
              <w:bottom w:val="nil"/>
              <w:right w:val="nil"/>
            </w:tcBorders>
            <w:shd w:val="clear" w:color="auto" w:fill="auto"/>
            <w:noWrap/>
            <w:vAlign w:val="center"/>
            <w:hideMark/>
          </w:tcPr>
          <w:p w14:paraId="7CBFE831" w14:textId="77777777" w:rsidR="00783B4F" w:rsidRPr="00783B4F" w:rsidRDefault="00783B4F" w:rsidP="00783B4F">
            <w:pPr>
              <w:ind w:firstLineChars="100" w:firstLine="280"/>
              <w:rPr>
                <w:rFonts w:eastAsia="Times New Roman"/>
                <w:sz w:val="28"/>
                <w:szCs w:val="28"/>
                <w:lang w:eastAsia="de-DE"/>
              </w:rPr>
            </w:pPr>
          </w:p>
        </w:tc>
        <w:tc>
          <w:tcPr>
            <w:tcW w:w="1000" w:type="dxa"/>
            <w:tcBorders>
              <w:top w:val="nil"/>
              <w:left w:val="nil"/>
              <w:bottom w:val="nil"/>
              <w:right w:val="nil"/>
            </w:tcBorders>
            <w:shd w:val="clear" w:color="auto" w:fill="auto"/>
            <w:noWrap/>
            <w:vAlign w:val="center"/>
            <w:hideMark/>
          </w:tcPr>
          <w:p w14:paraId="693B8793" w14:textId="77777777" w:rsidR="00783B4F" w:rsidRPr="00783B4F" w:rsidRDefault="00783B4F" w:rsidP="00783B4F">
            <w:pPr>
              <w:ind w:firstLineChars="100" w:firstLine="200"/>
              <w:rPr>
                <w:rFonts w:ascii="Times New Roman" w:eastAsia="Times New Roman" w:hAnsi="Times New Roman" w:cs="Times New Roman"/>
                <w:sz w:val="20"/>
                <w:szCs w:val="20"/>
                <w:lang w:eastAsia="de-DE"/>
              </w:rPr>
            </w:pPr>
          </w:p>
        </w:tc>
        <w:tc>
          <w:tcPr>
            <w:tcW w:w="1980" w:type="dxa"/>
            <w:tcBorders>
              <w:top w:val="nil"/>
              <w:left w:val="nil"/>
              <w:bottom w:val="nil"/>
              <w:right w:val="nil"/>
            </w:tcBorders>
            <w:shd w:val="clear" w:color="auto" w:fill="auto"/>
            <w:noWrap/>
            <w:vAlign w:val="center"/>
            <w:hideMark/>
          </w:tcPr>
          <w:p w14:paraId="2BCD0246" w14:textId="77777777" w:rsidR="00783B4F" w:rsidRPr="00783B4F" w:rsidRDefault="00783B4F" w:rsidP="00783B4F">
            <w:pPr>
              <w:jc w:val="center"/>
              <w:rPr>
                <w:rFonts w:ascii="Times New Roman" w:eastAsia="Times New Roman" w:hAnsi="Times New Roman" w:cs="Times New Roman"/>
                <w:sz w:val="20"/>
                <w:szCs w:val="20"/>
                <w:lang w:eastAsia="de-DE"/>
              </w:rPr>
            </w:pPr>
          </w:p>
        </w:tc>
        <w:tc>
          <w:tcPr>
            <w:tcW w:w="2520" w:type="dxa"/>
            <w:tcBorders>
              <w:top w:val="nil"/>
              <w:left w:val="nil"/>
              <w:bottom w:val="nil"/>
              <w:right w:val="nil"/>
            </w:tcBorders>
            <w:shd w:val="clear" w:color="auto" w:fill="auto"/>
            <w:noWrap/>
            <w:vAlign w:val="bottom"/>
            <w:hideMark/>
          </w:tcPr>
          <w:p w14:paraId="72DCF22C" w14:textId="77777777" w:rsidR="00783B4F" w:rsidRPr="00783B4F" w:rsidRDefault="00783B4F" w:rsidP="00783B4F">
            <w:pPr>
              <w:ind w:firstLineChars="100" w:firstLine="200"/>
              <w:rPr>
                <w:rFonts w:ascii="Times New Roman" w:eastAsia="Times New Roman" w:hAnsi="Times New Roman" w:cs="Times New Roman"/>
                <w:sz w:val="20"/>
                <w:szCs w:val="20"/>
                <w:lang w:eastAsia="de-DE"/>
              </w:rPr>
            </w:pPr>
          </w:p>
        </w:tc>
      </w:tr>
      <w:tr w:rsidR="00783B4F" w:rsidRPr="00783B4F" w14:paraId="0A20F2D3" w14:textId="77777777" w:rsidTr="00783B4F">
        <w:trPr>
          <w:trHeight w:val="300"/>
        </w:trPr>
        <w:tc>
          <w:tcPr>
            <w:tcW w:w="460" w:type="dxa"/>
            <w:tcBorders>
              <w:top w:val="nil"/>
              <w:left w:val="nil"/>
              <w:bottom w:val="nil"/>
              <w:right w:val="nil"/>
            </w:tcBorders>
            <w:shd w:val="clear" w:color="auto" w:fill="auto"/>
            <w:noWrap/>
            <w:vAlign w:val="bottom"/>
            <w:hideMark/>
          </w:tcPr>
          <w:p w14:paraId="327C6480" w14:textId="77777777" w:rsidR="00783B4F" w:rsidRPr="00783B4F" w:rsidRDefault="00783B4F" w:rsidP="00783B4F">
            <w:pPr>
              <w:rPr>
                <w:rFonts w:ascii="Times New Roman" w:eastAsia="Times New Roman" w:hAnsi="Times New Roman" w:cs="Times New Roman"/>
                <w:sz w:val="20"/>
                <w:szCs w:val="20"/>
                <w:lang w:eastAsia="de-DE"/>
              </w:rPr>
            </w:pPr>
          </w:p>
        </w:tc>
        <w:tc>
          <w:tcPr>
            <w:tcW w:w="4060" w:type="dxa"/>
            <w:tcBorders>
              <w:top w:val="nil"/>
              <w:left w:val="nil"/>
              <w:bottom w:val="nil"/>
              <w:right w:val="nil"/>
            </w:tcBorders>
            <w:shd w:val="clear" w:color="auto" w:fill="auto"/>
            <w:noWrap/>
            <w:vAlign w:val="center"/>
            <w:hideMark/>
          </w:tcPr>
          <w:p w14:paraId="692855AB"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Team</w:t>
            </w:r>
          </w:p>
        </w:tc>
        <w:tc>
          <w:tcPr>
            <w:tcW w:w="1119" w:type="dxa"/>
            <w:tcBorders>
              <w:top w:val="nil"/>
              <w:left w:val="nil"/>
              <w:bottom w:val="nil"/>
              <w:right w:val="nil"/>
            </w:tcBorders>
            <w:shd w:val="clear" w:color="auto" w:fill="auto"/>
            <w:noWrap/>
            <w:vAlign w:val="center"/>
            <w:hideMark/>
          </w:tcPr>
          <w:p w14:paraId="4B6B72C9"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Samstag</w:t>
            </w:r>
          </w:p>
        </w:tc>
        <w:tc>
          <w:tcPr>
            <w:tcW w:w="1000" w:type="dxa"/>
            <w:tcBorders>
              <w:top w:val="nil"/>
              <w:left w:val="nil"/>
              <w:bottom w:val="nil"/>
              <w:right w:val="nil"/>
            </w:tcBorders>
            <w:shd w:val="clear" w:color="auto" w:fill="auto"/>
            <w:noWrap/>
            <w:vAlign w:val="center"/>
            <w:hideMark/>
          </w:tcPr>
          <w:p w14:paraId="741F77E9" w14:textId="77777777" w:rsidR="00783B4F" w:rsidRPr="00783B4F" w:rsidRDefault="00783B4F" w:rsidP="00783B4F">
            <w:pPr>
              <w:jc w:val="center"/>
              <w:rPr>
                <w:rFonts w:ascii="Calibri" w:eastAsia="Times New Roman" w:hAnsi="Calibri" w:cs="Calibri"/>
                <w:lang w:eastAsia="de-DE"/>
              </w:rPr>
            </w:pPr>
            <w:r w:rsidRPr="00783B4F">
              <w:rPr>
                <w:rFonts w:ascii="Calibri" w:eastAsia="Times New Roman" w:hAnsi="Calibri" w:cs="Calibri"/>
                <w:lang w:eastAsia="de-DE"/>
              </w:rPr>
              <w:t>Sonntag</w:t>
            </w:r>
          </w:p>
        </w:tc>
        <w:tc>
          <w:tcPr>
            <w:tcW w:w="1980" w:type="dxa"/>
            <w:tcBorders>
              <w:top w:val="nil"/>
              <w:left w:val="nil"/>
              <w:bottom w:val="nil"/>
              <w:right w:val="nil"/>
            </w:tcBorders>
            <w:shd w:val="clear" w:color="auto" w:fill="auto"/>
            <w:noWrap/>
            <w:vAlign w:val="center"/>
            <w:hideMark/>
          </w:tcPr>
          <w:p w14:paraId="76481F40"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Spielort</w:t>
            </w:r>
          </w:p>
        </w:tc>
        <w:tc>
          <w:tcPr>
            <w:tcW w:w="2520" w:type="dxa"/>
            <w:tcBorders>
              <w:top w:val="nil"/>
              <w:left w:val="nil"/>
              <w:bottom w:val="nil"/>
              <w:right w:val="nil"/>
            </w:tcBorders>
            <w:shd w:val="clear" w:color="auto" w:fill="auto"/>
            <w:noWrap/>
            <w:vAlign w:val="center"/>
            <w:hideMark/>
          </w:tcPr>
          <w:p w14:paraId="47E3D2F6" w14:textId="77777777" w:rsidR="00783B4F" w:rsidRPr="00783B4F" w:rsidRDefault="00783B4F" w:rsidP="00783B4F">
            <w:pPr>
              <w:ind w:firstLineChars="100" w:firstLine="220"/>
              <w:rPr>
                <w:rFonts w:ascii="Calibri" w:eastAsia="Times New Roman" w:hAnsi="Calibri" w:cs="Calibri"/>
                <w:color w:val="000000"/>
                <w:lang w:eastAsia="de-DE"/>
              </w:rPr>
            </w:pPr>
            <w:r w:rsidRPr="00783B4F">
              <w:rPr>
                <w:rFonts w:ascii="Calibri" w:eastAsia="Times New Roman" w:hAnsi="Calibri" w:cs="Calibri"/>
                <w:color w:val="000000"/>
                <w:lang w:eastAsia="de-DE"/>
              </w:rPr>
              <w:t>Obmann</w:t>
            </w:r>
          </w:p>
        </w:tc>
      </w:tr>
      <w:tr w:rsidR="00783B4F" w:rsidRPr="00783B4F" w14:paraId="29C8B056" w14:textId="77777777" w:rsidTr="005B4045">
        <w:trPr>
          <w:trHeight w:val="300"/>
        </w:trPr>
        <w:tc>
          <w:tcPr>
            <w:tcW w:w="460" w:type="dxa"/>
            <w:tcBorders>
              <w:top w:val="nil"/>
              <w:left w:val="nil"/>
              <w:bottom w:val="nil"/>
              <w:right w:val="nil"/>
            </w:tcBorders>
            <w:shd w:val="clear" w:color="auto" w:fill="auto"/>
            <w:noWrap/>
            <w:vAlign w:val="bottom"/>
            <w:hideMark/>
          </w:tcPr>
          <w:p w14:paraId="2D1038C2"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1</w:t>
            </w: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E357A"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TSV 1860 Hanau 1</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14:paraId="533682B4"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6D41171E"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22.09.19</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7520D108" w14:textId="77777777" w:rsidR="00783B4F" w:rsidRPr="00783B4F" w:rsidRDefault="00783B4F" w:rsidP="00783B4F">
            <w:pPr>
              <w:ind w:firstLineChars="100" w:firstLine="220"/>
              <w:rPr>
                <w:rFonts w:ascii="Calibri" w:eastAsia="Times New Roman" w:hAnsi="Calibri" w:cs="Calibri"/>
                <w:lang w:eastAsia="de-DE"/>
              </w:rPr>
            </w:pPr>
            <w:proofErr w:type="spellStart"/>
            <w:r w:rsidRPr="00783B4F">
              <w:rPr>
                <w:rFonts w:ascii="Calibri" w:eastAsia="Times New Roman" w:hAnsi="Calibri" w:cs="Calibri"/>
                <w:lang w:eastAsia="de-DE"/>
              </w:rPr>
              <w:t>Eschersheim</w:t>
            </w:r>
            <w:proofErr w:type="spellEnd"/>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070018EB" w14:textId="19C33264" w:rsidR="00783B4F" w:rsidRPr="00783B4F" w:rsidRDefault="00783B4F" w:rsidP="00783B4F">
            <w:pPr>
              <w:rPr>
                <w:rFonts w:ascii="Calibri" w:eastAsia="Times New Roman" w:hAnsi="Calibri" w:cs="Calibri"/>
                <w:color w:val="FF0000"/>
                <w:lang w:eastAsia="de-DE"/>
              </w:rPr>
            </w:pPr>
          </w:p>
        </w:tc>
      </w:tr>
      <w:tr w:rsidR="00783B4F" w:rsidRPr="00783B4F" w14:paraId="262C165E" w14:textId="77777777" w:rsidTr="005B4045">
        <w:trPr>
          <w:trHeight w:val="300"/>
        </w:trPr>
        <w:tc>
          <w:tcPr>
            <w:tcW w:w="460" w:type="dxa"/>
            <w:tcBorders>
              <w:top w:val="nil"/>
              <w:left w:val="nil"/>
              <w:bottom w:val="nil"/>
              <w:right w:val="nil"/>
            </w:tcBorders>
            <w:shd w:val="clear" w:color="auto" w:fill="auto"/>
            <w:noWrap/>
            <w:vAlign w:val="bottom"/>
            <w:hideMark/>
          </w:tcPr>
          <w:p w14:paraId="1321993A"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2</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0B001293"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Finale Kassel 2</w:t>
            </w:r>
          </w:p>
        </w:tc>
        <w:tc>
          <w:tcPr>
            <w:tcW w:w="1119" w:type="dxa"/>
            <w:tcBorders>
              <w:top w:val="nil"/>
              <w:left w:val="nil"/>
              <w:bottom w:val="single" w:sz="4" w:space="0" w:color="auto"/>
              <w:right w:val="single" w:sz="4" w:space="0" w:color="auto"/>
            </w:tcBorders>
            <w:shd w:val="clear" w:color="auto" w:fill="auto"/>
            <w:noWrap/>
            <w:vAlign w:val="center"/>
            <w:hideMark/>
          </w:tcPr>
          <w:p w14:paraId="1CD55657"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3F5DFF47"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13.10.19</w:t>
            </w:r>
          </w:p>
        </w:tc>
        <w:tc>
          <w:tcPr>
            <w:tcW w:w="1980" w:type="dxa"/>
            <w:tcBorders>
              <w:top w:val="nil"/>
              <w:left w:val="nil"/>
              <w:bottom w:val="single" w:sz="4" w:space="0" w:color="auto"/>
              <w:right w:val="single" w:sz="4" w:space="0" w:color="auto"/>
            </w:tcBorders>
            <w:shd w:val="clear" w:color="auto" w:fill="auto"/>
            <w:noWrap/>
            <w:vAlign w:val="center"/>
            <w:hideMark/>
          </w:tcPr>
          <w:p w14:paraId="14171F10"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Kelsterbach</w:t>
            </w:r>
          </w:p>
        </w:tc>
        <w:tc>
          <w:tcPr>
            <w:tcW w:w="2520" w:type="dxa"/>
            <w:tcBorders>
              <w:top w:val="nil"/>
              <w:left w:val="nil"/>
              <w:bottom w:val="single" w:sz="4" w:space="0" w:color="auto"/>
              <w:right w:val="single" w:sz="4" w:space="0" w:color="auto"/>
            </w:tcBorders>
            <w:shd w:val="clear" w:color="auto" w:fill="auto"/>
            <w:noWrap/>
            <w:vAlign w:val="center"/>
          </w:tcPr>
          <w:p w14:paraId="560F5B3D" w14:textId="7070F719" w:rsidR="00783B4F" w:rsidRPr="00783B4F" w:rsidRDefault="00783B4F" w:rsidP="00783B4F">
            <w:pPr>
              <w:rPr>
                <w:rFonts w:ascii="Calibri" w:eastAsia="Times New Roman" w:hAnsi="Calibri" w:cs="Calibri"/>
                <w:color w:val="000000"/>
                <w:lang w:eastAsia="de-DE"/>
              </w:rPr>
            </w:pPr>
          </w:p>
        </w:tc>
      </w:tr>
      <w:tr w:rsidR="00783B4F" w:rsidRPr="00783B4F" w14:paraId="3A37ADCB" w14:textId="77777777" w:rsidTr="00783B4F">
        <w:trPr>
          <w:trHeight w:val="300"/>
        </w:trPr>
        <w:tc>
          <w:tcPr>
            <w:tcW w:w="460" w:type="dxa"/>
            <w:tcBorders>
              <w:top w:val="nil"/>
              <w:left w:val="nil"/>
              <w:bottom w:val="nil"/>
              <w:right w:val="nil"/>
            </w:tcBorders>
            <w:shd w:val="clear" w:color="auto" w:fill="auto"/>
            <w:noWrap/>
            <w:vAlign w:val="bottom"/>
            <w:hideMark/>
          </w:tcPr>
          <w:p w14:paraId="0462DA83"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3</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5F657635"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1.BV Kelsterbach 1</w:t>
            </w:r>
          </w:p>
        </w:tc>
        <w:tc>
          <w:tcPr>
            <w:tcW w:w="1119" w:type="dxa"/>
            <w:tcBorders>
              <w:top w:val="nil"/>
              <w:left w:val="nil"/>
              <w:bottom w:val="single" w:sz="4" w:space="0" w:color="auto"/>
              <w:right w:val="single" w:sz="4" w:space="0" w:color="auto"/>
            </w:tcBorders>
            <w:shd w:val="clear" w:color="auto" w:fill="auto"/>
            <w:noWrap/>
            <w:vAlign w:val="center"/>
            <w:hideMark/>
          </w:tcPr>
          <w:p w14:paraId="5274A5F2"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600F14D2"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10.11.19</w:t>
            </w:r>
          </w:p>
        </w:tc>
        <w:tc>
          <w:tcPr>
            <w:tcW w:w="1980" w:type="dxa"/>
            <w:tcBorders>
              <w:top w:val="nil"/>
              <w:left w:val="nil"/>
              <w:bottom w:val="single" w:sz="4" w:space="0" w:color="auto"/>
              <w:right w:val="single" w:sz="4" w:space="0" w:color="auto"/>
            </w:tcBorders>
            <w:shd w:val="clear" w:color="auto" w:fill="auto"/>
            <w:noWrap/>
            <w:vAlign w:val="center"/>
            <w:hideMark/>
          </w:tcPr>
          <w:p w14:paraId="3D9EA94F"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Hanau</w:t>
            </w:r>
          </w:p>
        </w:tc>
        <w:tc>
          <w:tcPr>
            <w:tcW w:w="2520" w:type="dxa"/>
            <w:tcBorders>
              <w:top w:val="nil"/>
              <w:left w:val="nil"/>
              <w:bottom w:val="nil"/>
              <w:right w:val="nil"/>
            </w:tcBorders>
            <w:shd w:val="clear" w:color="auto" w:fill="auto"/>
            <w:noWrap/>
            <w:vAlign w:val="bottom"/>
            <w:hideMark/>
          </w:tcPr>
          <w:p w14:paraId="0AD2208E" w14:textId="77777777" w:rsidR="00783B4F" w:rsidRPr="00783B4F" w:rsidRDefault="00783B4F" w:rsidP="00783B4F">
            <w:pPr>
              <w:ind w:firstLineChars="100" w:firstLine="220"/>
              <w:rPr>
                <w:rFonts w:ascii="Calibri" w:eastAsia="Times New Roman" w:hAnsi="Calibri" w:cs="Calibri"/>
                <w:lang w:eastAsia="de-DE"/>
              </w:rPr>
            </w:pPr>
          </w:p>
        </w:tc>
      </w:tr>
      <w:tr w:rsidR="00783B4F" w:rsidRPr="00783B4F" w14:paraId="2EA8B47F" w14:textId="77777777" w:rsidTr="00783B4F">
        <w:trPr>
          <w:trHeight w:val="300"/>
        </w:trPr>
        <w:tc>
          <w:tcPr>
            <w:tcW w:w="460" w:type="dxa"/>
            <w:tcBorders>
              <w:top w:val="nil"/>
              <w:left w:val="nil"/>
              <w:bottom w:val="nil"/>
              <w:right w:val="nil"/>
            </w:tcBorders>
            <w:shd w:val="clear" w:color="auto" w:fill="auto"/>
            <w:noWrap/>
            <w:vAlign w:val="bottom"/>
            <w:hideMark/>
          </w:tcPr>
          <w:p w14:paraId="05132628"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4</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4AAB851A"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BC 83 Kelsterbach 2</w:t>
            </w:r>
          </w:p>
        </w:tc>
        <w:tc>
          <w:tcPr>
            <w:tcW w:w="1119" w:type="dxa"/>
            <w:tcBorders>
              <w:top w:val="nil"/>
              <w:left w:val="nil"/>
              <w:bottom w:val="single" w:sz="4" w:space="0" w:color="auto"/>
              <w:right w:val="single" w:sz="4" w:space="0" w:color="auto"/>
            </w:tcBorders>
            <w:shd w:val="clear" w:color="auto" w:fill="auto"/>
            <w:noWrap/>
            <w:vAlign w:val="center"/>
            <w:hideMark/>
          </w:tcPr>
          <w:p w14:paraId="311E159B"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6A2FA902"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01.12.19</w:t>
            </w:r>
          </w:p>
        </w:tc>
        <w:tc>
          <w:tcPr>
            <w:tcW w:w="1980" w:type="dxa"/>
            <w:tcBorders>
              <w:top w:val="nil"/>
              <w:left w:val="nil"/>
              <w:bottom w:val="single" w:sz="4" w:space="0" w:color="auto"/>
              <w:right w:val="single" w:sz="4" w:space="0" w:color="auto"/>
            </w:tcBorders>
            <w:shd w:val="clear" w:color="auto" w:fill="auto"/>
            <w:noWrap/>
            <w:vAlign w:val="center"/>
            <w:hideMark/>
          </w:tcPr>
          <w:p w14:paraId="4173996D"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Mühlheim</w:t>
            </w:r>
          </w:p>
        </w:tc>
        <w:tc>
          <w:tcPr>
            <w:tcW w:w="2520" w:type="dxa"/>
            <w:tcBorders>
              <w:top w:val="nil"/>
              <w:left w:val="nil"/>
              <w:bottom w:val="nil"/>
              <w:right w:val="nil"/>
            </w:tcBorders>
            <w:shd w:val="clear" w:color="auto" w:fill="auto"/>
            <w:noWrap/>
            <w:vAlign w:val="bottom"/>
            <w:hideMark/>
          </w:tcPr>
          <w:p w14:paraId="0AD1D36D" w14:textId="77777777" w:rsidR="00783B4F" w:rsidRPr="00783B4F" w:rsidRDefault="00783B4F" w:rsidP="00783B4F">
            <w:pPr>
              <w:ind w:firstLineChars="100" w:firstLine="220"/>
              <w:rPr>
                <w:rFonts w:ascii="Calibri" w:eastAsia="Times New Roman" w:hAnsi="Calibri" w:cs="Calibri"/>
                <w:lang w:eastAsia="de-DE"/>
              </w:rPr>
            </w:pPr>
          </w:p>
        </w:tc>
      </w:tr>
      <w:tr w:rsidR="00783B4F" w:rsidRPr="00783B4F" w14:paraId="1D3C364D" w14:textId="77777777" w:rsidTr="00783B4F">
        <w:trPr>
          <w:trHeight w:val="300"/>
        </w:trPr>
        <w:tc>
          <w:tcPr>
            <w:tcW w:w="460" w:type="dxa"/>
            <w:tcBorders>
              <w:top w:val="nil"/>
              <w:left w:val="nil"/>
              <w:bottom w:val="nil"/>
              <w:right w:val="nil"/>
            </w:tcBorders>
            <w:shd w:val="clear" w:color="auto" w:fill="auto"/>
            <w:noWrap/>
            <w:vAlign w:val="bottom"/>
            <w:hideMark/>
          </w:tcPr>
          <w:p w14:paraId="192132F2"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5</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29AC3A58"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BC 67 Hanau 1</w:t>
            </w:r>
          </w:p>
        </w:tc>
        <w:tc>
          <w:tcPr>
            <w:tcW w:w="1119" w:type="dxa"/>
            <w:tcBorders>
              <w:top w:val="nil"/>
              <w:left w:val="nil"/>
              <w:bottom w:val="single" w:sz="4" w:space="0" w:color="auto"/>
              <w:right w:val="single" w:sz="4" w:space="0" w:color="auto"/>
            </w:tcBorders>
            <w:shd w:val="clear" w:color="auto" w:fill="auto"/>
            <w:noWrap/>
            <w:vAlign w:val="center"/>
            <w:hideMark/>
          </w:tcPr>
          <w:p w14:paraId="4F46FFEF"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71D555FA"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19.01.20</w:t>
            </w:r>
          </w:p>
        </w:tc>
        <w:tc>
          <w:tcPr>
            <w:tcW w:w="1980" w:type="dxa"/>
            <w:tcBorders>
              <w:top w:val="nil"/>
              <w:left w:val="nil"/>
              <w:bottom w:val="single" w:sz="4" w:space="0" w:color="auto"/>
              <w:right w:val="single" w:sz="4" w:space="0" w:color="auto"/>
            </w:tcBorders>
            <w:shd w:val="clear" w:color="auto" w:fill="auto"/>
            <w:noWrap/>
            <w:vAlign w:val="center"/>
            <w:hideMark/>
          </w:tcPr>
          <w:p w14:paraId="20505614"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Langen</w:t>
            </w:r>
          </w:p>
        </w:tc>
        <w:tc>
          <w:tcPr>
            <w:tcW w:w="2520" w:type="dxa"/>
            <w:tcBorders>
              <w:top w:val="nil"/>
              <w:left w:val="nil"/>
              <w:bottom w:val="nil"/>
              <w:right w:val="nil"/>
            </w:tcBorders>
            <w:shd w:val="clear" w:color="auto" w:fill="auto"/>
            <w:noWrap/>
            <w:vAlign w:val="bottom"/>
            <w:hideMark/>
          </w:tcPr>
          <w:p w14:paraId="4502F34A" w14:textId="77777777" w:rsidR="00783B4F" w:rsidRPr="00783B4F" w:rsidRDefault="00783B4F" w:rsidP="00783B4F">
            <w:pPr>
              <w:ind w:firstLineChars="100" w:firstLine="220"/>
              <w:rPr>
                <w:rFonts w:ascii="Calibri" w:eastAsia="Times New Roman" w:hAnsi="Calibri" w:cs="Calibri"/>
                <w:lang w:eastAsia="de-DE"/>
              </w:rPr>
            </w:pPr>
          </w:p>
        </w:tc>
      </w:tr>
      <w:tr w:rsidR="00783B4F" w:rsidRPr="00783B4F" w14:paraId="4069010B" w14:textId="77777777" w:rsidTr="00783B4F">
        <w:trPr>
          <w:trHeight w:val="300"/>
        </w:trPr>
        <w:tc>
          <w:tcPr>
            <w:tcW w:w="460" w:type="dxa"/>
            <w:tcBorders>
              <w:top w:val="nil"/>
              <w:left w:val="nil"/>
              <w:bottom w:val="nil"/>
              <w:right w:val="nil"/>
            </w:tcBorders>
            <w:shd w:val="clear" w:color="auto" w:fill="auto"/>
            <w:noWrap/>
            <w:vAlign w:val="bottom"/>
            <w:hideMark/>
          </w:tcPr>
          <w:p w14:paraId="29FBE856"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6</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400D0635" w14:textId="77777777" w:rsidR="00783B4F" w:rsidRPr="00783B4F" w:rsidRDefault="00783B4F" w:rsidP="00783B4F">
            <w:pPr>
              <w:rPr>
                <w:rFonts w:ascii="Calibri" w:eastAsia="Times New Roman" w:hAnsi="Calibri" w:cs="Calibri"/>
                <w:color w:val="000000"/>
                <w:lang w:eastAsia="de-DE"/>
              </w:rPr>
            </w:pPr>
            <w:proofErr w:type="spellStart"/>
            <w:r w:rsidRPr="00783B4F">
              <w:rPr>
                <w:rFonts w:ascii="Calibri" w:eastAsia="Times New Roman" w:hAnsi="Calibri" w:cs="Calibri"/>
                <w:color w:val="000000"/>
                <w:lang w:eastAsia="de-DE"/>
              </w:rPr>
              <w:t>Mainhattan</w:t>
            </w:r>
            <w:proofErr w:type="spellEnd"/>
            <w:r w:rsidRPr="00783B4F">
              <w:rPr>
                <w:rFonts w:ascii="Calibri" w:eastAsia="Times New Roman" w:hAnsi="Calibri" w:cs="Calibri"/>
                <w:color w:val="000000"/>
                <w:lang w:eastAsia="de-DE"/>
              </w:rPr>
              <w:t xml:space="preserve"> Bowlers </w:t>
            </w:r>
            <w:proofErr w:type="spellStart"/>
            <w:r w:rsidRPr="00783B4F">
              <w:rPr>
                <w:rFonts w:ascii="Calibri" w:eastAsia="Times New Roman" w:hAnsi="Calibri" w:cs="Calibri"/>
                <w:color w:val="000000"/>
                <w:lang w:eastAsia="de-DE"/>
              </w:rPr>
              <w:t>Ffm</w:t>
            </w:r>
            <w:proofErr w:type="spellEnd"/>
            <w:r w:rsidRPr="00783B4F">
              <w:rPr>
                <w:rFonts w:ascii="Calibri" w:eastAsia="Times New Roman" w:hAnsi="Calibri" w:cs="Calibri"/>
                <w:color w:val="000000"/>
                <w:lang w:eastAsia="de-DE"/>
              </w:rPr>
              <w:t xml:space="preserve"> 1</w:t>
            </w:r>
          </w:p>
        </w:tc>
        <w:tc>
          <w:tcPr>
            <w:tcW w:w="1119" w:type="dxa"/>
            <w:tcBorders>
              <w:top w:val="nil"/>
              <w:left w:val="nil"/>
              <w:bottom w:val="single" w:sz="4" w:space="0" w:color="auto"/>
              <w:right w:val="single" w:sz="4" w:space="0" w:color="auto"/>
            </w:tcBorders>
            <w:shd w:val="clear" w:color="auto" w:fill="auto"/>
            <w:noWrap/>
            <w:vAlign w:val="center"/>
            <w:hideMark/>
          </w:tcPr>
          <w:p w14:paraId="4EB3E65C"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66993FB8"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09.02.20</w:t>
            </w:r>
          </w:p>
        </w:tc>
        <w:tc>
          <w:tcPr>
            <w:tcW w:w="1980" w:type="dxa"/>
            <w:tcBorders>
              <w:top w:val="nil"/>
              <w:left w:val="nil"/>
              <w:bottom w:val="single" w:sz="4" w:space="0" w:color="auto"/>
              <w:right w:val="single" w:sz="4" w:space="0" w:color="auto"/>
            </w:tcBorders>
            <w:shd w:val="clear" w:color="auto" w:fill="auto"/>
            <w:noWrap/>
            <w:vAlign w:val="center"/>
            <w:hideMark/>
          </w:tcPr>
          <w:p w14:paraId="202E700E" w14:textId="77777777" w:rsidR="00783B4F" w:rsidRPr="00783B4F" w:rsidRDefault="00783B4F" w:rsidP="00783B4F">
            <w:pPr>
              <w:ind w:firstLineChars="100" w:firstLine="220"/>
              <w:rPr>
                <w:rFonts w:ascii="Calibri" w:eastAsia="Times New Roman" w:hAnsi="Calibri" w:cs="Calibri"/>
                <w:lang w:eastAsia="de-DE"/>
              </w:rPr>
            </w:pPr>
            <w:proofErr w:type="spellStart"/>
            <w:r w:rsidRPr="00783B4F">
              <w:rPr>
                <w:rFonts w:ascii="Calibri" w:eastAsia="Times New Roman" w:hAnsi="Calibri" w:cs="Calibri"/>
                <w:lang w:eastAsia="de-DE"/>
              </w:rPr>
              <w:t>Eschersheim</w:t>
            </w:r>
            <w:proofErr w:type="spellEnd"/>
          </w:p>
        </w:tc>
        <w:tc>
          <w:tcPr>
            <w:tcW w:w="2520" w:type="dxa"/>
            <w:tcBorders>
              <w:top w:val="nil"/>
              <w:left w:val="nil"/>
              <w:bottom w:val="nil"/>
              <w:right w:val="nil"/>
            </w:tcBorders>
            <w:shd w:val="clear" w:color="auto" w:fill="auto"/>
            <w:noWrap/>
            <w:vAlign w:val="bottom"/>
            <w:hideMark/>
          </w:tcPr>
          <w:p w14:paraId="308D8661" w14:textId="77777777" w:rsidR="00783B4F" w:rsidRPr="00783B4F" w:rsidRDefault="00783B4F" w:rsidP="00783B4F">
            <w:pPr>
              <w:ind w:firstLineChars="100" w:firstLine="220"/>
              <w:rPr>
                <w:rFonts w:ascii="Calibri" w:eastAsia="Times New Roman" w:hAnsi="Calibri" w:cs="Calibri"/>
                <w:lang w:eastAsia="de-DE"/>
              </w:rPr>
            </w:pPr>
          </w:p>
        </w:tc>
      </w:tr>
      <w:tr w:rsidR="00783B4F" w:rsidRPr="00783B4F" w14:paraId="029B1CAC" w14:textId="77777777" w:rsidTr="00783B4F">
        <w:trPr>
          <w:trHeight w:val="300"/>
        </w:trPr>
        <w:tc>
          <w:tcPr>
            <w:tcW w:w="460" w:type="dxa"/>
            <w:tcBorders>
              <w:top w:val="nil"/>
              <w:left w:val="nil"/>
              <w:bottom w:val="nil"/>
              <w:right w:val="nil"/>
            </w:tcBorders>
            <w:shd w:val="clear" w:color="auto" w:fill="auto"/>
            <w:noWrap/>
            <w:vAlign w:val="bottom"/>
            <w:hideMark/>
          </w:tcPr>
          <w:p w14:paraId="1759D99E"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7</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6CFE34F9"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BC Wiesbaden 1</w:t>
            </w:r>
          </w:p>
        </w:tc>
        <w:tc>
          <w:tcPr>
            <w:tcW w:w="1119" w:type="dxa"/>
            <w:tcBorders>
              <w:top w:val="nil"/>
              <w:left w:val="nil"/>
              <w:bottom w:val="single" w:sz="4" w:space="0" w:color="auto"/>
              <w:right w:val="single" w:sz="4" w:space="0" w:color="auto"/>
            </w:tcBorders>
            <w:shd w:val="clear" w:color="auto" w:fill="auto"/>
            <w:noWrap/>
            <w:vAlign w:val="center"/>
            <w:hideMark/>
          </w:tcPr>
          <w:p w14:paraId="6F432599"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7E064335"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15.03.20</w:t>
            </w:r>
          </w:p>
        </w:tc>
        <w:tc>
          <w:tcPr>
            <w:tcW w:w="1980" w:type="dxa"/>
            <w:tcBorders>
              <w:top w:val="nil"/>
              <w:left w:val="nil"/>
              <w:bottom w:val="single" w:sz="4" w:space="0" w:color="auto"/>
              <w:right w:val="single" w:sz="4" w:space="0" w:color="auto"/>
            </w:tcBorders>
            <w:shd w:val="clear" w:color="auto" w:fill="auto"/>
            <w:noWrap/>
            <w:vAlign w:val="center"/>
            <w:hideMark/>
          </w:tcPr>
          <w:p w14:paraId="514D465C"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Kassel City</w:t>
            </w:r>
          </w:p>
        </w:tc>
        <w:tc>
          <w:tcPr>
            <w:tcW w:w="2520" w:type="dxa"/>
            <w:tcBorders>
              <w:top w:val="nil"/>
              <w:left w:val="nil"/>
              <w:bottom w:val="nil"/>
              <w:right w:val="nil"/>
            </w:tcBorders>
            <w:shd w:val="clear" w:color="auto" w:fill="auto"/>
            <w:noWrap/>
            <w:vAlign w:val="bottom"/>
            <w:hideMark/>
          </w:tcPr>
          <w:p w14:paraId="1C9105E0" w14:textId="77777777" w:rsidR="00783B4F" w:rsidRPr="00783B4F" w:rsidRDefault="00783B4F" w:rsidP="00783B4F">
            <w:pPr>
              <w:ind w:firstLineChars="100" w:firstLine="220"/>
              <w:rPr>
                <w:rFonts w:ascii="Calibri" w:eastAsia="Times New Roman" w:hAnsi="Calibri" w:cs="Calibri"/>
                <w:lang w:eastAsia="de-DE"/>
              </w:rPr>
            </w:pPr>
          </w:p>
        </w:tc>
      </w:tr>
      <w:tr w:rsidR="00783B4F" w:rsidRPr="00783B4F" w14:paraId="53226676" w14:textId="77777777" w:rsidTr="00783B4F">
        <w:trPr>
          <w:trHeight w:val="300"/>
        </w:trPr>
        <w:tc>
          <w:tcPr>
            <w:tcW w:w="460" w:type="dxa"/>
            <w:tcBorders>
              <w:top w:val="nil"/>
              <w:left w:val="nil"/>
              <w:bottom w:val="nil"/>
              <w:right w:val="nil"/>
            </w:tcBorders>
            <w:shd w:val="clear" w:color="auto" w:fill="auto"/>
            <w:noWrap/>
            <w:vAlign w:val="bottom"/>
            <w:hideMark/>
          </w:tcPr>
          <w:p w14:paraId="13A7B21A"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8</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23684B18"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BC 75 Fortuna 1</w:t>
            </w:r>
          </w:p>
        </w:tc>
        <w:tc>
          <w:tcPr>
            <w:tcW w:w="1119" w:type="dxa"/>
            <w:tcBorders>
              <w:top w:val="nil"/>
              <w:left w:val="nil"/>
              <w:bottom w:val="single" w:sz="4" w:space="0" w:color="auto"/>
              <w:right w:val="single" w:sz="4" w:space="0" w:color="auto"/>
            </w:tcBorders>
            <w:shd w:val="clear" w:color="auto" w:fill="auto"/>
            <w:noWrap/>
            <w:vAlign w:val="center"/>
            <w:hideMark/>
          </w:tcPr>
          <w:p w14:paraId="7315924F"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1D9AE28D"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29.03.20</w:t>
            </w:r>
          </w:p>
        </w:tc>
        <w:tc>
          <w:tcPr>
            <w:tcW w:w="1980" w:type="dxa"/>
            <w:tcBorders>
              <w:top w:val="nil"/>
              <w:left w:val="nil"/>
              <w:bottom w:val="single" w:sz="4" w:space="0" w:color="auto"/>
              <w:right w:val="single" w:sz="4" w:space="0" w:color="auto"/>
            </w:tcBorders>
            <w:shd w:val="clear" w:color="auto" w:fill="auto"/>
            <w:noWrap/>
            <w:vAlign w:val="center"/>
            <w:hideMark/>
          </w:tcPr>
          <w:p w14:paraId="59F20CD1"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Wiesbaden</w:t>
            </w:r>
          </w:p>
        </w:tc>
        <w:tc>
          <w:tcPr>
            <w:tcW w:w="2520" w:type="dxa"/>
            <w:tcBorders>
              <w:top w:val="nil"/>
              <w:left w:val="nil"/>
              <w:bottom w:val="nil"/>
              <w:right w:val="nil"/>
            </w:tcBorders>
            <w:shd w:val="clear" w:color="auto" w:fill="auto"/>
            <w:noWrap/>
            <w:vAlign w:val="bottom"/>
            <w:hideMark/>
          </w:tcPr>
          <w:p w14:paraId="35E2A6B6" w14:textId="77777777" w:rsidR="00783B4F" w:rsidRPr="00783B4F" w:rsidRDefault="00783B4F" w:rsidP="00783B4F">
            <w:pPr>
              <w:ind w:firstLineChars="100" w:firstLine="220"/>
              <w:rPr>
                <w:rFonts w:ascii="Calibri" w:eastAsia="Times New Roman" w:hAnsi="Calibri" w:cs="Calibri"/>
                <w:lang w:eastAsia="de-DE"/>
              </w:rPr>
            </w:pPr>
          </w:p>
        </w:tc>
      </w:tr>
      <w:tr w:rsidR="00783B4F" w:rsidRPr="00783B4F" w14:paraId="311800F0" w14:textId="77777777" w:rsidTr="00783B4F">
        <w:trPr>
          <w:trHeight w:val="360"/>
        </w:trPr>
        <w:tc>
          <w:tcPr>
            <w:tcW w:w="460" w:type="dxa"/>
            <w:tcBorders>
              <w:top w:val="nil"/>
              <w:left w:val="nil"/>
              <w:bottom w:val="nil"/>
              <w:right w:val="nil"/>
            </w:tcBorders>
            <w:shd w:val="clear" w:color="auto" w:fill="auto"/>
            <w:noWrap/>
            <w:vAlign w:val="bottom"/>
            <w:hideMark/>
          </w:tcPr>
          <w:p w14:paraId="69C1AE9B" w14:textId="77777777" w:rsidR="00783B4F" w:rsidRPr="00783B4F" w:rsidRDefault="00783B4F" w:rsidP="00783B4F">
            <w:pPr>
              <w:rPr>
                <w:rFonts w:ascii="Times New Roman" w:eastAsia="Times New Roman" w:hAnsi="Times New Roman" w:cs="Times New Roman"/>
                <w:sz w:val="20"/>
                <w:szCs w:val="20"/>
                <w:lang w:eastAsia="de-DE"/>
              </w:rPr>
            </w:pPr>
          </w:p>
        </w:tc>
        <w:tc>
          <w:tcPr>
            <w:tcW w:w="4060" w:type="dxa"/>
            <w:tcBorders>
              <w:top w:val="nil"/>
              <w:left w:val="nil"/>
              <w:bottom w:val="nil"/>
              <w:right w:val="nil"/>
            </w:tcBorders>
            <w:shd w:val="clear" w:color="auto" w:fill="auto"/>
            <w:noWrap/>
            <w:vAlign w:val="center"/>
            <w:hideMark/>
          </w:tcPr>
          <w:p w14:paraId="4654662C" w14:textId="77777777" w:rsidR="00783B4F" w:rsidRPr="00783B4F" w:rsidRDefault="00783B4F" w:rsidP="00783B4F">
            <w:pPr>
              <w:jc w:val="center"/>
              <w:rPr>
                <w:rFonts w:ascii="Times New Roman" w:eastAsia="Times New Roman" w:hAnsi="Times New Roman" w:cs="Times New Roman"/>
                <w:sz w:val="20"/>
                <w:szCs w:val="20"/>
                <w:lang w:eastAsia="de-DE"/>
              </w:rPr>
            </w:pPr>
          </w:p>
        </w:tc>
        <w:tc>
          <w:tcPr>
            <w:tcW w:w="1119" w:type="dxa"/>
            <w:tcBorders>
              <w:top w:val="nil"/>
              <w:left w:val="nil"/>
              <w:bottom w:val="nil"/>
              <w:right w:val="nil"/>
            </w:tcBorders>
            <w:shd w:val="clear" w:color="auto" w:fill="auto"/>
            <w:noWrap/>
            <w:vAlign w:val="center"/>
            <w:hideMark/>
          </w:tcPr>
          <w:p w14:paraId="2EE0751C" w14:textId="77777777" w:rsidR="00783B4F" w:rsidRPr="00783B4F" w:rsidRDefault="00783B4F" w:rsidP="00783B4F">
            <w:pPr>
              <w:ind w:firstLineChars="100" w:firstLine="200"/>
              <w:rPr>
                <w:rFonts w:ascii="Times New Roman" w:eastAsia="Times New Roman" w:hAnsi="Times New Roman" w:cs="Times New Roman"/>
                <w:sz w:val="20"/>
                <w:szCs w:val="20"/>
                <w:lang w:eastAsia="de-DE"/>
              </w:rPr>
            </w:pPr>
          </w:p>
        </w:tc>
        <w:tc>
          <w:tcPr>
            <w:tcW w:w="1000" w:type="dxa"/>
            <w:tcBorders>
              <w:top w:val="nil"/>
              <w:left w:val="nil"/>
              <w:bottom w:val="nil"/>
              <w:right w:val="nil"/>
            </w:tcBorders>
            <w:shd w:val="clear" w:color="auto" w:fill="auto"/>
            <w:noWrap/>
            <w:vAlign w:val="center"/>
            <w:hideMark/>
          </w:tcPr>
          <w:p w14:paraId="73F985D1" w14:textId="77777777" w:rsidR="00783B4F" w:rsidRPr="00783B4F" w:rsidRDefault="00783B4F" w:rsidP="00783B4F">
            <w:pPr>
              <w:ind w:firstLineChars="100" w:firstLine="200"/>
              <w:rPr>
                <w:rFonts w:ascii="Times New Roman" w:eastAsia="Times New Roman" w:hAnsi="Times New Roman" w:cs="Times New Roman"/>
                <w:sz w:val="20"/>
                <w:szCs w:val="20"/>
                <w:lang w:eastAsia="de-DE"/>
              </w:rPr>
            </w:pPr>
          </w:p>
        </w:tc>
        <w:tc>
          <w:tcPr>
            <w:tcW w:w="1980" w:type="dxa"/>
            <w:tcBorders>
              <w:top w:val="nil"/>
              <w:left w:val="nil"/>
              <w:bottom w:val="nil"/>
              <w:right w:val="nil"/>
            </w:tcBorders>
            <w:shd w:val="clear" w:color="auto" w:fill="auto"/>
            <w:noWrap/>
            <w:vAlign w:val="center"/>
            <w:hideMark/>
          </w:tcPr>
          <w:p w14:paraId="468F8A2D" w14:textId="77777777" w:rsidR="00783B4F" w:rsidRPr="00783B4F" w:rsidRDefault="00783B4F" w:rsidP="00783B4F">
            <w:pPr>
              <w:jc w:val="center"/>
              <w:rPr>
                <w:rFonts w:ascii="Times New Roman" w:eastAsia="Times New Roman" w:hAnsi="Times New Roman" w:cs="Times New Roman"/>
                <w:sz w:val="20"/>
                <w:szCs w:val="20"/>
                <w:lang w:eastAsia="de-DE"/>
              </w:rPr>
            </w:pPr>
          </w:p>
        </w:tc>
        <w:tc>
          <w:tcPr>
            <w:tcW w:w="2520" w:type="dxa"/>
            <w:tcBorders>
              <w:top w:val="nil"/>
              <w:left w:val="nil"/>
              <w:bottom w:val="nil"/>
              <w:right w:val="nil"/>
            </w:tcBorders>
            <w:shd w:val="clear" w:color="auto" w:fill="auto"/>
            <w:noWrap/>
            <w:vAlign w:val="bottom"/>
            <w:hideMark/>
          </w:tcPr>
          <w:p w14:paraId="0BB4C5E1" w14:textId="77777777" w:rsidR="00783B4F" w:rsidRPr="00783B4F" w:rsidRDefault="00783B4F" w:rsidP="00783B4F">
            <w:pPr>
              <w:ind w:firstLineChars="100" w:firstLine="200"/>
              <w:rPr>
                <w:rFonts w:ascii="Times New Roman" w:eastAsia="Times New Roman" w:hAnsi="Times New Roman" w:cs="Times New Roman"/>
                <w:sz w:val="20"/>
                <w:szCs w:val="20"/>
                <w:lang w:eastAsia="de-DE"/>
              </w:rPr>
            </w:pPr>
          </w:p>
        </w:tc>
      </w:tr>
      <w:tr w:rsidR="00783B4F" w:rsidRPr="00783B4F" w14:paraId="2A4CF481" w14:textId="77777777" w:rsidTr="00783B4F">
        <w:trPr>
          <w:trHeight w:val="360"/>
        </w:trPr>
        <w:tc>
          <w:tcPr>
            <w:tcW w:w="460" w:type="dxa"/>
            <w:tcBorders>
              <w:top w:val="nil"/>
              <w:left w:val="nil"/>
              <w:bottom w:val="nil"/>
              <w:right w:val="nil"/>
            </w:tcBorders>
            <w:shd w:val="clear" w:color="auto" w:fill="auto"/>
            <w:noWrap/>
            <w:vAlign w:val="bottom"/>
            <w:hideMark/>
          </w:tcPr>
          <w:p w14:paraId="00E8B382" w14:textId="77777777" w:rsidR="00783B4F" w:rsidRPr="00783B4F" w:rsidRDefault="00783B4F" w:rsidP="00783B4F">
            <w:pPr>
              <w:rPr>
                <w:rFonts w:ascii="Times New Roman" w:eastAsia="Times New Roman" w:hAnsi="Times New Roman" w:cs="Times New Roman"/>
                <w:sz w:val="20"/>
                <w:szCs w:val="20"/>
                <w:lang w:eastAsia="de-DE"/>
              </w:rPr>
            </w:pPr>
          </w:p>
        </w:tc>
        <w:tc>
          <w:tcPr>
            <w:tcW w:w="4060" w:type="dxa"/>
            <w:tcBorders>
              <w:top w:val="nil"/>
              <w:left w:val="nil"/>
              <w:bottom w:val="nil"/>
              <w:right w:val="nil"/>
            </w:tcBorders>
            <w:shd w:val="clear" w:color="auto" w:fill="auto"/>
            <w:noWrap/>
            <w:vAlign w:val="center"/>
            <w:hideMark/>
          </w:tcPr>
          <w:p w14:paraId="7A3B3E2A" w14:textId="77777777" w:rsidR="00783B4F" w:rsidRPr="00783B4F" w:rsidRDefault="00783B4F" w:rsidP="00783B4F">
            <w:pPr>
              <w:ind w:firstLineChars="100" w:firstLine="280"/>
              <w:rPr>
                <w:rFonts w:eastAsia="Times New Roman"/>
                <w:sz w:val="28"/>
                <w:szCs w:val="28"/>
                <w:lang w:eastAsia="de-DE"/>
              </w:rPr>
            </w:pPr>
            <w:r w:rsidRPr="00783B4F">
              <w:rPr>
                <w:rFonts w:eastAsia="Times New Roman"/>
                <w:sz w:val="28"/>
                <w:szCs w:val="28"/>
                <w:lang w:eastAsia="de-DE"/>
              </w:rPr>
              <w:t>Regionalliga 2 Herren</w:t>
            </w:r>
          </w:p>
        </w:tc>
        <w:tc>
          <w:tcPr>
            <w:tcW w:w="1119" w:type="dxa"/>
            <w:tcBorders>
              <w:top w:val="nil"/>
              <w:left w:val="nil"/>
              <w:bottom w:val="nil"/>
              <w:right w:val="nil"/>
            </w:tcBorders>
            <w:shd w:val="clear" w:color="auto" w:fill="auto"/>
            <w:noWrap/>
            <w:vAlign w:val="center"/>
            <w:hideMark/>
          </w:tcPr>
          <w:p w14:paraId="4DCCDD73" w14:textId="77777777" w:rsidR="00783B4F" w:rsidRPr="00783B4F" w:rsidRDefault="00783B4F" w:rsidP="00783B4F">
            <w:pPr>
              <w:ind w:firstLineChars="100" w:firstLine="280"/>
              <w:rPr>
                <w:rFonts w:eastAsia="Times New Roman"/>
                <w:sz w:val="28"/>
                <w:szCs w:val="28"/>
                <w:lang w:eastAsia="de-DE"/>
              </w:rPr>
            </w:pPr>
          </w:p>
        </w:tc>
        <w:tc>
          <w:tcPr>
            <w:tcW w:w="1000" w:type="dxa"/>
            <w:tcBorders>
              <w:top w:val="nil"/>
              <w:left w:val="nil"/>
              <w:bottom w:val="nil"/>
              <w:right w:val="nil"/>
            </w:tcBorders>
            <w:shd w:val="clear" w:color="auto" w:fill="auto"/>
            <w:noWrap/>
            <w:vAlign w:val="center"/>
            <w:hideMark/>
          </w:tcPr>
          <w:p w14:paraId="47586476" w14:textId="77777777" w:rsidR="00783B4F" w:rsidRPr="00783B4F" w:rsidRDefault="00783B4F" w:rsidP="00783B4F">
            <w:pPr>
              <w:ind w:firstLineChars="100" w:firstLine="200"/>
              <w:rPr>
                <w:rFonts w:ascii="Times New Roman" w:eastAsia="Times New Roman" w:hAnsi="Times New Roman" w:cs="Times New Roman"/>
                <w:sz w:val="20"/>
                <w:szCs w:val="20"/>
                <w:lang w:eastAsia="de-DE"/>
              </w:rPr>
            </w:pPr>
          </w:p>
        </w:tc>
        <w:tc>
          <w:tcPr>
            <w:tcW w:w="1980" w:type="dxa"/>
            <w:tcBorders>
              <w:top w:val="nil"/>
              <w:left w:val="nil"/>
              <w:bottom w:val="nil"/>
              <w:right w:val="nil"/>
            </w:tcBorders>
            <w:shd w:val="clear" w:color="auto" w:fill="auto"/>
            <w:noWrap/>
            <w:vAlign w:val="center"/>
            <w:hideMark/>
          </w:tcPr>
          <w:p w14:paraId="2512DAFC" w14:textId="77777777" w:rsidR="00783B4F" w:rsidRPr="00783B4F" w:rsidRDefault="00783B4F" w:rsidP="00783B4F">
            <w:pPr>
              <w:jc w:val="center"/>
              <w:rPr>
                <w:rFonts w:ascii="Times New Roman" w:eastAsia="Times New Roman" w:hAnsi="Times New Roman" w:cs="Times New Roman"/>
                <w:sz w:val="20"/>
                <w:szCs w:val="20"/>
                <w:lang w:eastAsia="de-DE"/>
              </w:rPr>
            </w:pPr>
          </w:p>
        </w:tc>
        <w:tc>
          <w:tcPr>
            <w:tcW w:w="2520" w:type="dxa"/>
            <w:tcBorders>
              <w:top w:val="nil"/>
              <w:left w:val="nil"/>
              <w:bottom w:val="nil"/>
              <w:right w:val="nil"/>
            </w:tcBorders>
            <w:shd w:val="clear" w:color="auto" w:fill="auto"/>
            <w:noWrap/>
            <w:vAlign w:val="bottom"/>
            <w:hideMark/>
          </w:tcPr>
          <w:p w14:paraId="5F67C066" w14:textId="77777777" w:rsidR="00783B4F" w:rsidRPr="00783B4F" w:rsidRDefault="00783B4F" w:rsidP="00783B4F">
            <w:pPr>
              <w:ind w:firstLineChars="100" w:firstLine="200"/>
              <w:rPr>
                <w:rFonts w:ascii="Times New Roman" w:eastAsia="Times New Roman" w:hAnsi="Times New Roman" w:cs="Times New Roman"/>
                <w:sz w:val="20"/>
                <w:szCs w:val="20"/>
                <w:lang w:eastAsia="de-DE"/>
              </w:rPr>
            </w:pPr>
          </w:p>
        </w:tc>
      </w:tr>
      <w:tr w:rsidR="00783B4F" w:rsidRPr="00783B4F" w14:paraId="14E4BE14" w14:textId="77777777" w:rsidTr="00783B4F">
        <w:trPr>
          <w:trHeight w:val="300"/>
        </w:trPr>
        <w:tc>
          <w:tcPr>
            <w:tcW w:w="460" w:type="dxa"/>
            <w:tcBorders>
              <w:top w:val="nil"/>
              <w:left w:val="nil"/>
              <w:bottom w:val="nil"/>
              <w:right w:val="nil"/>
            </w:tcBorders>
            <w:shd w:val="clear" w:color="auto" w:fill="auto"/>
            <w:noWrap/>
            <w:vAlign w:val="bottom"/>
            <w:hideMark/>
          </w:tcPr>
          <w:p w14:paraId="654CBE78" w14:textId="77777777" w:rsidR="00783B4F" w:rsidRPr="00783B4F" w:rsidRDefault="00783B4F" w:rsidP="00783B4F">
            <w:pPr>
              <w:rPr>
                <w:rFonts w:ascii="Times New Roman" w:eastAsia="Times New Roman" w:hAnsi="Times New Roman" w:cs="Times New Roman"/>
                <w:sz w:val="20"/>
                <w:szCs w:val="20"/>
                <w:lang w:eastAsia="de-DE"/>
              </w:rPr>
            </w:pPr>
          </w:p>
        </w:tc>
        <w:tc>
          <w:tcPr>
            <w:tcW w:w="4060" w:type="dxa"/>
            <w:tcBorders>
              <w:top w:val="nil"/>
              <w:left w:val="nil"/>
              <w:bottom w:val="nil"/>
              <w:right w:val="nil"/>
            </w:tcBorders>
            <w:shd w:val="clear" w:color="auto" w:fill="auto"/>
            <w:noWrap/>
            <w:vAlign w:val="center"/>
            <w:hideMark/>
          </w:tcPr>
          <w:p w14:paraId="4C33F7FB"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Team</w:t>
            </w:r>
          </w:p>
        </w:tc>
        <w:tc>
          <w:tcPr>
            <w:tcW w:w="1119" w:type="dxa"/>
            <w:tcBorders>
              <w:top w:val="nil"/>
              <w:left w:val="nil"/>
              <w:bottom w:val="nil"/>
              <w:right w:val="nil"/>
            </w:tcBorders>
            <w:shd w:val="clear" w:color="auto" w:fill="auto"/>
            <w:noWrap/>
            <w:vAlign w:val="center"/>
            <w:hideMark/>
          </w:tcPr>
          <w:p w14:paraId="00BD31BA"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Samstag</w:t>
            </w:r>
          </w:p>
        </w:tc>
        <w:tc>
          <w:tcPr>
            <w:tcW w:w="1000" w:type="dxa"/>
            <w:tcBorders>
              <w:top w:val="nil"/>
              <w:left w:val="nil"/>
              <w:bottom w:val="nil"/>
              <w:right w:val="nil"/>
            </w:tcBorders>
            <w:shd w:val="clear" w:color="auto" w:fill="auto"/>
            <w:noWrap/>
            <w:vAlign w:val="center"/>
            <w:hideMark/>
          </w:tcPr>
          <w:p w14:paraId="7529625E" w14:textId="77777777" w:rsidR="00783B4F" w:rsidRPr="00783B4F" w:rsidRDefault="00783B4F" w:rsidP="00783B4F">
            <w:pPr>
              <w:jc w:val="center"/>
              <w:rPr>
                <w:rFonts w:ascii="Calibri" w:eastAsia="Times New Roman" w:hAnsi="Calibri" w:cs="Calibri"/>
                <w:lang w:eastAsia="de-DE"/>
              </w:rPr>
            </w:pPr>
            <w:r w:rsidRPr="00783B4F">
              <w:rPr>
                <w:rFonts w:ascii="Calibri" w:eastAsia="Times New Roman" w:hAnsi="Calibri" w:cs="Calibri"/>
                <w:lang w:eastAsia="de-DE"/>
              </w:rPr>
              <w:t>Sonntag</w:t>
            </w:r>
          </w:p>
        </w:tc>
        <w:tc>
          <w:tcPr>
            <w:tcW w:w="1980" w:type="dxa"/>
            <w:tcBorders>
              <w:top w:val="nil"/>
              <w:left w:val="nil"/>
              <w:bottom w:val="nil"/>
              <w:right w:val="nil"/>
            </w:tcBorders>
            <w:shd w:val="clear" w:color="auto" w:fill="auto"/>
            <w:noWrap/>
            <w:vAlign w:val="center"/>
            <w:hideMark/>
          </w:tcPr>
          <w:p w14:paraId="4FAF9A06"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Spielort</w:t>
            </w:r>
          </w:p>
        </w:tc>
        <w:tc>
          <w:tcPr>
            <w:tcW w:w="2520" w:type="dxa"/>
            <w:tcBorders>
              <w:top w:val="nil"/>
              <w:left w:val="nil"/>
              <w:bottom w:val="nil"/>
              <w:right w:val="nil"/>
            </w:tcBorders>
            <w:shd w:val="clear" w:color="auto" w:fill="auto"/>
            <w:noWrap/>
            <w:vAlign w:val="center"/>
            <w:hideMark/>
          </w:tcPr>
          <w:p w14:paraId="1EB4B086" w14:textId="77777777" w:rsidR="00783B4F" w:rsidRPr="00783B4F" w:rsidRDefault="00783B4F" w:rsidP="00783B4F">
            <w:pPr>
              <w:ind w:firstLineChars="100" w:firstLine="220"/>
              <w:rPr>
                <w:rFonts w:ascii="Calibri" w:eastAsia="Times New Roman" w:hAnsi="Calibri" w:cs="Calibri"/>
                <w:color w:val="000000"/>
                <w:lang w:eastAsia="de-DE"/>
              </w:rPr>
            </w:pPr>
            <w:r w:rsidRPr="00783B4F">
              <w:rPr>
                <w:rFonts w:ascii="Calibri" w:eastAsia="Times New Roman" w:hAnsi="Calibri" w:cs="Calibri"/>
                <w:color w:val="000000"/>
                <w:lang w:eastAsia="de-DE"/>
              </w:rPr>
              <w:t>Obmann</w:t>
            </w:r>
          </w:p>
        </w:tc>
      </w:tr>
      <w:tr w:rsidR="00783B4F" w:rsidRPr="00783B4F" w14:paraId="4B5DFD9D" w14:textId="77777777" w:rsidTr="005B4045">
        <w:trPr>
          <w:trHeight w:val="300"/>
        </w:trPr>
        <w:tc>
          <w:tcPr>
            <w:tcW w:w="460" w:type="dxa"/>
            <w:tcBorders>
              <w:top w:val="nil"/>
              <w:left w:val="nil"/>
              <w:bottom w:val="nil"/>
              <w:right w:val="nil"/>
            </w:tcBorders>
            <w:shd w:val="clear" w:color="auto" w:fill="auto"/>
            <w:noWrap/>
            <w:vAlign w:val="bottom"/>
            <w:hideMark/>
          </w:tcPr>
          <w:p w14:paraId="265CBDFD"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1</w:t>
            </w: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159A4"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 xml:space="preserve">FTG-BC </w:t>
            </w:r>
            <w:proofErr w:type="spellStart"/>
            <w:r w:rsidRPr="00783B4F">
              <w:rPr>
                <w:rFonts w:ascii="Calibri" w:eastAsia="Times New Roman" w:hAnsi="Calibri" w:cs="Calibri"/>
                <w:color w:val="000000"/>
                <w:lang w:eastAsia="de-DE"/>
              </w:rPr>
              <w:t>Ffm</w:t>
            </w:r>
            <w:proofErr w:type="spellEnd"/>
            <w:r w:rsidRPr="00783B4F">
              <w:rPr>
                <w:rFonts w:ascii="Calibri" w:eastAsia="Times New Roman" w:hAnsi="Calibri" w:cs="Calibri"/>
                <w:color w:val="000000"/>
                <w:lang w:eastAsia="de-DE"/>
              </w:rPr>
              <w:t xml:space="preserve"> 1</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14:paraId="1C08D467"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19C93582"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22.09.19</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571677A5" w14:textId="77777777" w:rsidR="00783B4F" w:rsidRPr="00783B4F" w:rsidRDefault="00783B4F" w:rsidP="00783B4F">
            <w:pPr>
              <w:ind w:firstLineChars="100" w:firstLine="220"/>
              <w:rPr>
                <w:rFonts w:ascii="Calibri" w:eastAsia="Times New Roman" w:hAnsi="Calibri" w:cs="Calibri"/>
                <w:lang w:eastAsia="de-DE"/>
              </w:rPr>
            </w:pPr>
            <w:proofErr w:type="spellStart"/>
            <w:r w:rsidRPr="00783B4F">
              <w:rPr>
                <w:rFonts w:ascii="Calibri" w:eastAsia="Times New Roman" w:hAnsi="Calibri" w:cs="Calibri"/>
                <w:lang w:eastAsia="de-DE"/>
              </w:rPr>
              <w:t>Eschersheim</w:t>
            </w:r>
            <w:proofErr w:type="spellEnd"/>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13F8D05B" w14:textId="648D2FFB" w:rsidR="00783B4F" w:rsidRPr="00783B4F" w:rsidRDefault="00783B4F" w:rsidP="00783B4F">
            <w:pPr>
              <w:rPr>
                <w:rFonts w:ascii="Calibri" w:eastAsia="Times New Roman" w:hAnsi="Calibri" w:cs="Calibri"/>
                <w:color w:val="FF0000"/>
                <w:lang w:eastAsia="de-DE"/>
              </w:rPr>
            </w:pPr>
          </w:p>
        </w:tc>
      </w:tr>
      <w:tr w:rsidR="00783B4F" w:rsidRPr="00783B4F" w14:paraId="0DC54155" w14:textId="77777777" w:rsidTr="005B4045">
        <w:trPr>
          <w:trHeight w:val="300"/>
        </w:trPr>
        <w:tc>
          <w:tcPr>
            <w:tcW w:w="460" w:type="dxa"/>
            <w:tcBorders>
              <w:top w:val="nil"/>
              <w:left w:val="nil"/>
              <w:bottom w:val="nil"/>
              <w:right w:val="nil"/>
            </w:tcBorders>
            <w:shd w:val="clear" w:color="auto" w:fill="auto"/>
            <w:noWrap/>
            <w:vAlign w:val="bottom"/>
            <w:hideMark/>
          </w:tcPr>
          <w:p w14:paraId="6FD73F9B"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2</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2FB019C4"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 xml:space="preserve">Phönix </w:t>
            </w:r>
            <w:proofErr w:type="spellStart"/>
            <w:r w:rsidRPr="00783B4F">
              <w:rPr>
                <w:rFonts w:ascii="Calibri" w:eastAsia="Times New Roman" w:hAnsi="Calibri" w:cs="Calibri"/>
                <w:color w:val="000000"/>
                <w:lang w:eastAsia="de-DE"/>
              </w:rPr>
              <w:t>Ffm</w:t>
            </w:r>
            <w:proofErr w:type="spellEnd"/>
            <w:r w:rsidRPr="00783B4F">
              <w:rPr>
                <w:rFonts w:ascii="Calibri" w:eastAsia="Times New Roman" w:hAnsi="Calibri" w:cs="Calibri"/>
                <w:color w:val="000000"/>
                <w:lang w:eastAsia="de-DE"/>
              </w:rPr>
              <w:t xml:space="preserve"> 2</w:t>
            </w:r>
          </w:p>
        </w:tc>
        <w:tc>
          <w:tcPr>
            <w:tcW w:w="1119" w:type="dxa"/>
            <w:tcBorders>
              <w:top w:val="nil"/>
              <w:left w:val="nil"/>
              <w:bottom w:val="single" w:sz="4" w:space="0" w:color="auto"/>
              <w:right w:val="single" w:sz="4" w:space="0" w:color="auto"/>
            </w:tcBorders>
            <w:shd w:val="clear" w:color="auto" w:fill="auto"/>
            <w:noWrap/>
            <w:vAlign w:val="center"/>
            <w:hideMark/>
          </w:tcPr>
          <w:p w14:paraId="11D942CE"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56E4A111"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13.10.19</w:t>
            </w:r>
          </w:p>
        </w:tc>
        <w:tc>
          <w:tcPr>
            <w:tcW w:w="1980" w:type="dxa"/>
            <w:tcBorders>
              <w:top w:val="nil"/>
              <w:left w:val="nil"/>
              <w:bottom w:val="single" w:sz="4" w:space="0" w:color="auto"/>
              <w:right w:val="single" w:sz="4" w:space="0" w:color="auto"/>
            </w:tcBorders>
            <w:shd w:val="clear" w:color="auto" w:fill="auto"/>
            <w:noWrap/>
            <w:vAlign w:val="center"/>
            <w:hideMark/>
          </w:tcPr>
          <w:p w14:paraId="1C03E6EA"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Hanau</w:t>
            </w:r>
          </w:p>
        </w:tc>
        <w:tc>
          <w:tcPr>
            <w:tcW w:w="2520" w:type="dxa"/>
            <w:tcBorders>
              <w:top w:val="nil"/>
              <w:left w:val="nil"/>
              <w:bottom w:val="single" w:sz="4" w:space="0" w:color="auto"/>
              <w:right w:val="single" w:sz="4" w:space="0" w:color="auto"/>
            </w:tcBorders>
            <w:shd w:val="clear" w:color="auto" w:fill="auto"/>
            <w:noWrap/>
            <w:vAlign w:val="center"/>
          </w:tcPr>
          <w:p w14:paraId="5CBE5B66" w14:textId="17769F4E" w:rsidR="00783B4F" w:rsidRPr="00783B4F" w:rsidRDefault="00783B4F" w:rsidP="00783B4F">
            <w:pPr>
              <w:rPr>
                <w:rFonts w:ascii="Calibri" w:eastAsia="Times New Roman" w:hAnsi="Calibri" w:cs="Calibri"/>
                <w:color w:val="000000"/>
                <w:lang w:eastAsia="de-DE"/>
              </w:rPr>
            </w:pPr>
          </w:p>
        </w:tc>
      </w:tr>
      <w:tr w:rsidR="00783B4F" w:rsidRPr="00783B4F" w14:paraId="5BA01659" w14:textId="77777777" w:rsidTr="00783B4F">
        <w:trPr>
          <w:trHeight w:val="300"/>
        </w:trPr>
        <w:tc>
          <w:tcPr>
            <w:tcW w:w="460" w:type="dxa"/>
            <w:tcBorders>
              <w:top w:val="nil"/>
              <w:left w:val="nil"/>
              <w:bottom w:val="nil"/>
              <w:right w:val="nil"/>
            </w:tcBorders>
            <w:shd w:val="clear" w:color="auto" w:fill="auto"/>
            <w:noWrap/>
            <w:vAlign w:val="bottom"/>
            <w:hideMark/>
          </w:tcPr>
          <w:p w14:paraId="63681538"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3</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2B030027"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Condor Steinheim 2</w:t>
            </w:r>
          </w:p>
        </w:tc>
        <w:tc>
          <w:tcPr>
            <w:tcW w:w="1119" w:type="dxa"/>
            <w:tcBorders>
              <w:top w:val="nil"/>
              <w:left w:val="nil"/>
              <w:bottom w:val="single" w:sz="4" w:space="0" w:color="auto"/>
              <w:right w:val="single" w:sz="4" w:space="0" w:color="auto"/>
            </w:tcBorders>
            <w:shd w:val="clear" w:color="auto" w:fill="auto"/>
            <w:noWrap/>
            <w:vAlign w:val="center"/>
            <w:hideMark/>
          </w:tcPr>
          <w:p w14:paraId="2D29A6D8"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31F27BAB"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10.11.19</w:t>
            </w:r>
          </w:p>
        </w:tc>
        <w:tc>
          <w:tcPr>
            <w:tcW w:w="1980" w:type="dxa"/>
            <w:tcBorders>
              <w:top w:val="nil"/>
              <w:left w:val="nil"/>
              <w:bottom w:val="single" w:sz="4" w:space="0" w:color="auto"/>
              <w:right w:val="single" w:sz="4" w:space="0" w:color="auto"/>
            </w:tcBorders>
            <w:shd w:val="clear" w:color="auto" w:fill="auto"/>
            <w:noWrap/>
            <w:vAlign w:val="center"/>
            <w:hideMark/>
          </w:tcPr>
          <w:p w14:paraId="3E7F28BC"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Kelsterbach</w:t>
            </w:r>
          </w:p>
        </w:tc>
        <w:tc>
          <w:tcPr>
            <w:tcW w:w="2520" w:type="dxa"/>
            <w:tcBorders>
              <w:top w:val="nil"/>
              <w:left w:val="nil"/>
              <w:bottom w:val="nil"/>
              <w:right w:val="nil"/>
            </w:tcBorders>
            <w:shd w:val="clear" w:color="auto" w:fill="auto"/>
            <w:noWrap/>
            <w:vAlign w:val="bottom"/>
            <w:hideMark/>
          </w:tcPr>
          <w:p w14:paraId="2F4A976E" w14:textId="77777777" w:rsidR="00783B4F" w:rsidRPr="00783B4F" w:rsidRDefault="00783B4F" w:rsidP="00783B4F">
            <w:pPr>
              <w:ind w:firstLineChars="100" w:firstLine="220"/>
              <w:rPr>
                <w:rFonts w:ascii="Calibri" w:eastAsia="Times New Roman" w:hAnsi="Calibri" w:cs="Calibri"/>
                <w:lang w:eastAsia="de-DE"/>
              </w:rPr>
            </w:pPr>
          </w:p>
        </w:tc>
      </w:tr>
      <w:tr w:rsidR="00783B4F" w:rsidRPr="00783B4F" w14:paraId="0808DF3E" w14:textId="77777777" w:rsidTr="00783B4F">
        <w:trPr>
          <w:trHeight w:val="300"/>
        </w:trPr>
        <w:tc>
          <w:tcPr>
            <w:tcW w:w="460" w:type="dxa"/>
            <w:tcBorders>
              <w:top w:val="nil"/>
              <w:left w:val="nil"/>
              <w:bottom w:val="nil"/>
              <w:right w:val="nil"/>
            </w:tcBorders>
            <w:shd w:val="clear" w:color="auto" w:fill="auto"/>
            <w:noWrap/>
            <w:vAlign w:val="bottom"/>
            <w:hideMark/>
          </w:tcPr>
          <w:p w14:paraId="278647CC"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4</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657D336D"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BSV 1990 Oberrad 1</w:t>
            </w:r>
          </w:p>
        </w:tc>
        <w:tc>
          <w:tcPr>
            <w:tcW w:w="1119" w:type="dxa"/>
            <w:tcBorders>
              <w:top w:val="nil"/>
              <w:left w:val="nil"/>
              <w:bottom w:val="single" w:sz="4" w:space="0" w:color="auto"/>
              <w:right w:val="single" w:sz="4" w:space="0" w:color="auto"/>
            </w:tcBorders>
            <w:shd w:val="clear" w:color="auto" w:fill="auto"/>
            <w:noWrap/>
            <w:vAlign w:val="center"/>
            <w:hideMark/>
          </w:tcPr>
          <w:p w14:paraId="0F2AC008"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7615A7CD"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01.12.19</w:t>
            </w:r>
          </w:p>
        </w:tc>
        <w:tc>
          <w:tcPr>
            <w:tcW w:w="1980" w:type="dxa"/>
            <w:tcBorders>
              <w:top w:val="nil"/>
              <w:left w:val="nil"/>
              <w:bottom w:val="single" w:sz="4" w:space="0" w:color="auto"/>
              <w:right w:val="single" w:sz="4" w:space="0" w:color="auto"/>
            </w:tcBorders>
            <w:shd w:val="clear" w:color="auto" w:fill="auto"/>
            <w:noWrap/>
            <w:vAlign w:val="center"/>
            <w:hideMark/>
          </w:tcPr>
          <w:p w14:paraId="37D36CD1"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Langen</w:t>
            </w:r>
          </w:p>
        </w:tc>
        <w:tc>
          <w:tcPr>
            <w:tcW w:w="2520" w:type="dxa"/>
            <w:tcBorders>
              <w:top w:val="nil"/>
              <w:left w:val="nil"/>
              <w:bottom w:val="nil"/>
              <w:right w:val="nil"/>
            </w:tcBorders>
            <w:shd w:val="clear" w:color="auto" w:fill="auto"/>
            <w:noWrap/>
            <w:vAlign w:val="bottom"/>
            <w:hideMark/>
          </w:tcPr>
          <w:p w14:paraId="450265D1" w14:textId="77777777" w:rsidR="00783B4F" w:rsidRPr="00783B4F" w:rsidRDefault="00783B4F" w:rsidP="00783B4F">
            <w:pPr>
              <w:ind w:firstLineChars="100" w:firstLine="220"/>
              <w:rPr>
                <w:rFonts w:ascii="Calibri" w:eastAsia="Times New Roman" w:hAnsi="Calibri" w:cs="Calibri"/>
                <w:lang w:eastAsia="de-DE"/>
              </w:rPr>
            </w:pPr>
          </w:p>
        </w:tc>
      </w:tr>
      <w:tr w:rsidR="00783B4F" w:rsidRPr="00783B4F" w14:paraId="2365A9FD" w14:textId="77777777" w:rsidTr="00783B4F">
        <w:trPr>
          <w:trHeight w:val="300"/>
        </w:trPr>
        <w:tc>
          <w:tcPr>
            <w:tcW w:w="460" w:type="dxa"/>
            <w:tcBorders>
              <w:top w:val="nil"/>
              <w:left w:val="nil"/>
              <w:bottom w:val="nil"/>
              <w:right w:val="nil"/>
            </w:tcBorders>
            <w:shd w:val="clear" w:color="auto" w:fill="auto"/>
            <w:noWrap/>
            <w:vAlign w:val="bottom"/>
            <w:hideMark/>
          </w:tcPr>
          <w:p w14:paraId="5768F89B"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5</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71163D27"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BC Höchst 1</w:t>
            </w:r>
          </w:p>
        </w:tc>
        <w:tc>
          <w:tcPr>
            <w:tcW w:w="1119" w:type="dxa"/>
            <w:tcBorders>
              <w:top w:val="nil"/>
              <w:left w:val="nil"/>
              <w:bottom w:val="single" w:sz="4" w:space="0" w:color="auto"/>
              <w:right w:val="single" w:sz="4" w:space="0" w:color="auto"/>
            </w:tcBorders>
            <w:shd w:val="clear" w:color="auto" w:fill="auto"/>
            <w:noWrap/>
            <w:vAlign w:val="center"/>
            <w:hideMark/>
          </w:tcPr>
          <w:p w14:paraId="7D35021E"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759F29F6"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19.01.20</w:t>
            </w:r>
          </w:p>
        </w:tc>
        <w:tc>
          <w:tcPr>
            <w:tcW w:w="1980" w:type="dxa"/>
            <w:tcBorders>
              <w:top w:val="nil"/>
              <w:left w:val="nil"/>
              <w:bottom w:val="single" w:sz="4" w:space="0" w:color="auto"/>
              <w:right w:val="single" w:sz="4" w:space="0" w:color="auto"/>
            </w:tcBorders>
            <w:shd w:val="clear" w:color="auto" w:fill="auto"/>
            <w:noWrap/>
            <w:vAlign w:val="center"/>
            <w:hideMark/>
          </w:tcPr>
          <w:p w14:paraId="7619C650"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Mühlheim</w:t>
            </w:r>
          </w:p>
        </w:tc>
        <w:tc>
          <w:tcPr>
            <w:tcW w:w="2520" w:type="dxa"/>
            <w:tcBorders>
              <w:top w:val="nil"/>
              <w:left w:val="nil"/>
              <w:bottom w:val="nil"/>
              <w:right w:val="nil"/>
            </w:tcBorders>
            <w:shd w:val="clear" w:color="auto" w:fill="auto"/>
            <w:noWrap/>
            <w:vAlign w:val="bottom"/>
            <w:hideMark/>
          </w:tcPr>
          <w:p w14:paraId="55D9E652" w14:textId="77777777" w:rsidR="00783B4F" w:rsidRPr="00783B4F" w:rsidRDefault="00783B4F" w:rsidP="00783B4F">
            <w:pPr>
              <w:ind w:firstLineChars="100" w:firstLine="220"/>
              <w:rPr>
                <w:rFonts w:ascii="Calibri" w:eastAsia="Times New Roman" w:hAnsi="Calibri" w:cs="Calibri"/>
                <w:lang w:eastAsia="de-DE"/>
              </w:rPr>
            </w:pPr>
          </w:p>
        </w:tc>
      </w:tr>
      <w:tr w:rsidR="00783B4F" w:rsidRPr="00783B4F" w14:paraId="5AF228DC" w14:textId="77777777" w:rsidTr="00783B4F">
        <w:trPr>
          <w:trHeight w:val="300"/>
        </w:trPr>
        <w:tc>
          <w:tcPr>
            <w:tcW w:w="460" w:type="dxa"/>
            <w:tcBorders>
              <w:top w:val="nil"/>
              <w:left w:val="nil"/>
              <w:bottom w:val="nil"/>
              <w:right w:val="nil"/>
            </w:tcBorders>
            <w:shd w:val="clear" w:color="auto" w:fill="auto"/>
            <w:noWrap/>
            <w:vAlign w:val="bottom"/>
            <w:hideMark/>
          </w:tcPr>
          <w:p w14:paraId="0E370C5B"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6</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70E1B06F"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BC Darmstadt 1</w:t>
            </w:r>
          </w:p>
        </w:tc>
        <w:tc>
          <w:tcPr>
            <w:tcW w:w="1119" w:type="dxa"/>
            <w:tcBorders>
              <w:top w:val="nil"/>
              <w:left w:val="nil"/>
              <w:bottom w:val="single" w:sz="4" w:space="0" w:color="auto"/>
              <w:right w:val="single" w:sz="4" w:space="0" w:color="auto"/>
            </w:tcBorders>
            <w:shd w:val="clear" w:color="auto" w:fill="auto"/>
            <w:noWrap/>
            <w:vAlign w:val="center"/>
            <w:hideMark/>
          </w:tcPr>
          <w:p w14:paraId="1D3A8711"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695C4AA6"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09.02.20</w:t>
            </w:r>
          </w:p>
        </w:tc>
        <w:tc>
          <w:tcPr>
            <w:tcW w:w="1980" w:type="dxa"/>
            <w:tcBorders>
              <w:top w:val="nil"/>
              <w:left w:val="nil"/>
              <w:bottom w:val="single" w:sz="4" w:space="0" w:color="auto"/>
              <w:right w:val="single" w:sz="4" w:space="0" w:color="auto"/>
            </w:tcBorders>
            <w:shd w:val="clear" w:color="auto" w:fill="auto"/>
            <w:noWrap/>
            <w:vAlign w:val="center"/>
            <w:hideMark/>
          </w:tcPr>
          <w:p w14:paraId="14A8BA58"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Rebstock</w:t>
            </w:r>
          </w:p>
        </w:tc>
        <w:tc>
          <w:tcPr>
            <w:tcW w:w="2520" w:type="dxa"/>
            <w:tcBorders>
              <w:top w:val="nil"/>
              <w:left w:val="nil"/>
              <w:bottom w:val="nil"/>
              <w:right w:val="nil"/>
            </w:tcBorders>
            <w:shd w:val="clear" w:color="auto" w:fill="auto"/>
            <w:noWrap/>
            <w:vAlign w:val="bottom"/>
            <w:hideMark/>
          </w:tcPr>
          <w:p w14:paraId="280174FF" w14:textId="77777777" w:rsidR="00783B4F" w:rsidRPr="00783B4F" w:rsidRDefault="00783B4F" w:rsidP="00783B4F">
            <w:pPr>
              <w:ind w:firstLineChars="100" w:firstLine="220"/>
              <w:rPr>
                <w:rFonts w:ascii="Calibri" w:eastAsia="Times New Roman" w:hAnsi="Calibri" w:cs="Calibri"/>
                <w:lang w:eastAsia="de-DE"/>
              </w:rPr>
            </w:pPr>
          </w:p>
        </w:tc>
      </w:tr>
      <w:tr w:rsidR="00783B4F" w:rsidRPr="00783B4F" w14:paraId="62826E55" w14:textId="77777777" w:rsidTr="00783B4F">
        <w:trPr>
          <w:trHeight w:val="300"/>
        </w:trPr>
        <w:tc>
          <w:tcPr>
            <w:tcW w:w="460" w:type="dxa"/>
            <w:tcBorders>
              <w:top w:val="nil"/>
              <w:left w:val="nil"/>
              <w:bottom w:val="nil"/>
              <w:right w:val="nil"/>
            </w:tcBorders>
            <w:shd w:val="clear" w:color="auto" w:fill="auto"/>
            <w:noWrap/>
            <w:vAlign w:val="bottom"/>
            <w:hideMark/>
          </w:tcPr>
          <w:p w14:paraId="1716720A"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7</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5321B59C"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BSC Bensheim 08 1</w:t>
            </w:r>
          </w:p>
        </w:tc>
        <w:tc>
          <w:tcPr>
            <w:tcW w:w="1119" w:type="dxa"/>
            <w:tcBorders>
              <w:top w:val="nil"/>
              <w:left w:val="nil"/>
              <w:bottom w:val="single" w:sz="4" w:space="0" w:color="auto"/>
              <w:right w:val="single" w:sz="4" w:space="0" w:color="auto"/>
            </w:tcBorders>
            <w:shd w:val="clear" w:color="auto" w:fill="auto"/>
            <w:noWrap/>
            <w:vAlign w:val="center"/>
            <w:hideMark/>
          </w:tcPr>
          <w:p w14:paraId="4F41028E"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0C0BD61C"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15.03.20</w:t>
            </w:r>
          </w:p>
        </w:tc>
        <w:tc>
          <w:tcPr>
            <w:tcW w:w="1980" w:type="dxa"/>
            <w:tcBorders>
              <w:top w:val="nil"/>
              <w:left w:val="nil"/>
              <w:bottom w:val="single" w:sz="4" w:space="0" w:color="auto"/>
              <w:right w:val="single" w:sz="4" w:space="0" w:color="auto"/>
            </w:tcBorders>
            <w:shd w:val="clear" w:color="auto" w:fill="auto"/>
            <w:noWrap/>
            <w:vAlign w:val="center"/>
            <w:hideMark/>
          </w:tcPr>
          <w:p w14:paraId="3D219F74"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Darmstadt</w:t>
            </w:r>
          </w:p>
        </w:tc>
        <w:tc>
          <w:tcPr>
            <w:tcW w:w="2520" w:type="dxa"/>
            <w:tcBorders>
              <w:top w:val="nil"/>
              <w:left w:val="nil"/>
              <w:bottom w:val="nil"/>
              <w:right w:val="nil"/>
            </w:tcBorders>
            <w:shd w:val="clear" w:color="auto" w:fill="auto"/>
            <w:noWrap/>
            <w:vAlign w:val="bottom"/>
            <w:hideMark/>
          </w:tcPr>
          <w:p w14:paraId="4DEEF038" w14:textId="77777777" w:rsidR="00783B4F" w:rsidRPr="00783B4F" w:rsidRDefault="00783B4F" w:rsidP="00783B4F">
            <w:pPr>
              <w:ind w:firstLineChars="100" w:firstLine="220"/>
              <w:rPr>
                <w:rFonts w:ascii="Calibri" w:eastAsia="Times New Roman" w:hAnsi="Calibri" w:cs="Calibri"/>
                <w:lang w:eastAsia="de-DE"/>
              </w:rPr>
            </w:pPr>
          </w:p>
        </w:tc>
      </w:tr>
      <w:tr w:rsidR="00783B4F" w:rsidRPr="00783B4F" w14:paraId="69DBB283" w14:textId="77777777" w:rsidTr="00783B4F">
        <w:trPr>
          <w:trHeight w:val="300"/>
        </w:trPr>
        <w:tc>
          <w:tcPr>
            <w:tcW w:w="460" w:type="dxa"/>
            <w:tcBorders>
              <w:top w:val="nil"/>
              <w:left w:val="nil"/>
              <w:bottom w:val="nil"/>
              <w:right w:val="nil"/>
            </w:tcBorders>
            <w:shd w:val="clear" w:color="auto" w:fill="auto"/>
            <w:noWrap/>
            <w:vAlign w:val="bottom"/>
            <w:hideMark/>
          </w:tcPr>
          <w:p w14:paraId="40CF927D"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8</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7633968E"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TSV 1860 Hanau 2</w:t>
            </w:r>
          </w:p>
        </w:tc>
        <w:tc>
          <w:tcPr>
            <w:tcW w:w="1119" w:type="dxa"/>
            <w:tcBorders>
              <w:top w:val="nil"/>
              <w:left w:val="nil"/>
              <w:bottom w:val="single" w:sz="4" w:space="0" w:color="auto"/>
              <w:right w:val="single" w:sz="4" w:space="0" w:color="auto"/>
            </w:tcBorders>
            <w:shd w:val="clear" w:color="auto" w:fill="auto"/>
            <w:noWrap/>
            <w:vAlign w:val="center"/>
            <w:hideMark/>
          </w:tcPr>
          <w:p w14:paraId="3423BAED"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59C6DAF5"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29.03.20</w:t>
            </w:r>
          </w:p>
        </w:tc>
        <w:tc>
          <w:tcPr>
            <w:tcW w:w="1980" w:type="dxa"/>
            <w:tcBorders>
              <w:top w:val="nil"/>
              <w:left w:val="nil"/>
              <w:bottom w:val="single" w:sz="4" w:space="0" w:color="auto"/>
              <w:right w:val="single" w:sz="4" w:space="0" w:color="auto"/>
            </w:tcBorders>
            <w:shd w:val="clear" w:color="auto" w:fill="auto"/>
            <w:noWrap/>
            <w:vAlign w:val="center"/>
            <w:hideMark/>
          </w:tcPr>
          <w:p w14:paraId="3CCAC012"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Langen</w:t>
            </w:r>
          </w:p>
        </w:tc>
        <w:tc>
          <w:tcPr>
            <w:tcW w:w="2520" w:type="dxa"/>
            <w:tcBorders>
              <w:top w:val="nil"/>
              <w:left w:val="nil"/>
              <w:bottom w:val="nil"/>
              <w:right w:val="nil"/>
            </w:tcBorders>
            <w:shd w:val="clear" w:color="auto" w:fill="auto"/>
            <w:noWrap/>
            <w:vAlign w:val="bottom"/>
            <w:hideMark/>
          </w:tcPr>
          <w:p w14:paraId="49374EED" w14:textId="77777777" w:rsidR="00783B4F" w:rsidRPr="00783B4F" w:rsidRDefault="00783B4F" w:rsidP="00783B4F">
            <w:pPr>
              <w:ind w:firstLineChars="100" w:firstLine="220"/>
              <w:rPr>
                <w:rFonts w:ascii="Calibri" w:eastAsia="Times New Roman" w:hAnsi="Calibri" w:cs="Calibri"/>
                <w:lang w:eastAsia="de-DE"/>
              </w:rPr>
            </w:pPr>
          </w:p>
        </w:tc>
      </w:tr>
    </w:tbl>
    <w:p w14:paraId="025036BB" w14:textId="77777777" w:rsidR="00783B4F" w:rsidRDefault="00783B4F">
      <w:r>
        <w:br w:type="page"/>
      </w:r>
    </w:p>
    <w:tbl>
      <w:tblPr>
        <w:tblW w:w="11139" w:type="dxa"/>
        <w:tblCellMar>
          <w:left w:w="70" w:type="dxa"/>
          <w:right w:w="70" w:type="dxa"/>
        </w:tblCellMar>
        <w:tblLook w:val="04A0" w:firstRow="1" w:lastRow="0" w:firstColumn="1" w:lastColumn="0" w:noHBand="0" w:noVBand="1"/>
      </w:tblPr>
      <w:tblGrid>
        <w:gridCol w:w="460"/>
        <w:gridCol w:w="4060"/>
        <w:gridCol w:w="1119"/>
        <w:gridCol w:w="1000"/>
        <w:gridCol w:w="1980"/>
        <w:gridCol w:w="2520"/>
      </w:tblGrid>
      <w:tr w:rsidR="00783B4F" w:rsidRPr="00783B4F" w14:paraId="2B532A8E" w14:textId="77777777" w:rsidTr="00783B4F">
        <w:trPr>
          <w:trHeight w:val="300"/>
        </w:trPr>
        <w:tc>
          <w:tcPr>
            <w:tcW w:w="460" w:type="dxa"/>
            <w:tcBorders>
              <w:top w:val="nil"/>
              <w:left w:val="nil"/>
              <w:bottom w:val="nil"/>
              <w:right w:val="nil"/>
            </w:tcBorders>
            <w:shd w:val="clear" w:color="auto" w:fill="auto"/>
            <w:noWrap/>
            <w:vAlign w:val="bottom"/>
            <w:hideMark/>
          </w:tcPr>
          <w:p w14:paraId="2C5C3251" w14:textId="1C519F12" w:rsidR="00783B4F" w:rsidRPr="00783B4F" w:rsidRDefault="00783B4F" w:rsidP="00783B4F">
            <w:pPr>
              <w:rPr>
                <w:rFonts w:ascii="Times New Roman" w:eastAsia="Times New Roman" w:hAnsi="Times New Roman" w:cs="Times New Roman"/>
                <w:sz w:val="20"/>
                <w:szCs w:val="20"/>
                <w:lang w:eastAsia="de-DE"/>
              </w:rPr>
            </w:pPr>
          </w:p>
        </w:tc>
        <w:tc>
          <w:tcPr>
            <w:tcW w:w="4060" w:type="dxa"/>
            <w:tcBorders>
              <w:top w:val="nil"/>
              <w:left w:val="nil"/>
              <w:bottom w:val="nil"/>
              <w:right w:val="nil"/>
            </w:tcBorders>
            <w:shd w:val="clear" w:color="auto" w:fill="auto"/>
            <w:noWrap/>
            <w:vAlign w:val="center"/>
            <w:hideMark/>
          </w:tcPr>
          <w:p w14:paraId="68032863" w14:textId="77777777" w:rsidR="00783B4F" w:rsidRPr="00783B4F" w:rsidRDefault="00783B4F" w:rsidP="00783B4F">
            <w:pPr>
              <w:jc w:val="center"/>
              <w:rPr>
                <w:rFonts w:ascii="Times New Roman" w:eastAsia="Times New Roman" w:hAnsi="Times New Roman" w:cs="Times New Roman"/>
                <w:sz w:val="20"/>
                <w:szCs w:val="20"/>
                <w:lang w:eastAsia="de-DE"/>
              </w:rPr>
            </w:pPr>
          </w:p>
        </w:tc>
        <w:tc>
          <w:tcPr>
            <w:tcW w:w="1119" w:type="dxa"/>
            <w:tcBorders>
              <w:top w:val="nil"/>
              <w:left w:val="nil"/>
              <w:bottom w:val="nil"/>
              <w:right w:val="nil"/>
            </w:tcBorders>
            <w:shd w:val="clear" w:color="auto" w:fill="auto"/>
            <w:noWrap/>
            <w:vAlign w:val="center"/>
            <w:hideMark/>
          </w:tcPr>
          <w:p w14:paraId="5C314B6F" w14:textId="77777777" w:rsidR="00783B4F" w:rsidRPr="00783B4F" w:rsidRDefault="00783B4F" w:rsidP="00783B4F">
            <w:pPr>
              <w:ind w:firstLineChars="100" w:firstLine="200"/>
              <w:rPr>
                <w:rFonts w:ascii="Times New Roman" w:eastAsia="Times New Roman" w:hAnsi="Times New Roman" w:cs="Times New Roman"/>
                <w:sz w:val="20"/>
                <w:szCs w:val="20"/>
                <w:lang w:eastAsia="de-DE"/>
              </w:rPr>
            </w:pPr>
          </w:p>
        </w:tc>
        <w:tc>
          <w:tcPr>
            <w:tcW w:w="1000" w:type="dxa"/>
            <w:tcBorders>
              <w:top w:val="nil"/>
              <w:left w:val="nil"/>
              <w:bottom w:val="nil"/>
              <w:right w:val="nil"/>
            </w:tcBorders>
            <w:shd w:val="clear" w:color="auto" w:fill="auto"/>
            <w:noWrap/>
            <w:vAlign w:val="center"/>
            <w:hideMark/>
          </w:tcPr>
          <w:p w14:paraId="6A27C99F" w14:textId="77777777" w:rsidR="00783B4F" w:rsidRPr="00783B4F" w:rsidRDefault="00783B4F" w:rsidP="00783B4F">
            <w:pPr>
              <w:ind w:firstLineChars="100" w:firstLine="200"/>
              <w:rPr>
                <w:rFonts w:ascii="Times New Roman" w:eastAsia="Times New Roman" w:hAnsi="Times New Roman" w:cs="Times New Roman"/>
                <w:sz w:val="20"/>
                <w:szCs w:val="20"/>
                <w:lang w:eastAsia="de-DE"/>
              </w:rPr>
            </w:pPr>
          </w:p>
        </w:tc>
        <w:tc>
          <w:tcPr>
            <w:tcW w:w="1980" w:type="dxa"/>
            <w:tcBorders>
              <w:top w:val="nil"/>
              <w:left w:val="nil"/>
              <w:bottom w:val="nil"/>
              <w:right w:val="nil"/>
            </w:tcBorders>
            <w:shd w:val="clear" w:color="auto" w:fill="auto"/>
            <w:noWrap/>
            <w:vAlign w:val="center"/>
            <w:hideMark/>
          </w:tcPr>
          <w:p w14:paraId="136ED2F9" w14:textId="77777777" w:rsidR="00783B4F" w:rsidRPr="00783B4F" w:rsidRDefault="00783B4F" w:rsidP="00783B4F">
            <w:pPr>
              <w:jc w:val="center"/>
              <w:rPr>
                <w:rFonts w:ascii="Times New Roman" w:eastAsia="Times New Roman" w:hAnsi="Times New Roman" w:cs="Times New Roman"/>
                <w:sz w:val="20"/>
                <w:szCs w:val="20"/>
                <w:lang w:eastAsia="de-DE"/>
              </w:rPr>
            </w:pPr>
          </w:p>
        </w:tc>
        <w:tc>
          <w:tcPr>
            <w:tcW w:w="2520" w:type="dxa"/>
            <w:tcBorders>
              <w:top w:val="nil"/>
              <w:left w:val="nil"/>
              <w:bottom w:val="nil"/>
              <w:right w:val="nil"/>
            </w:tcBorders>
            <w:shd w:val="clear" w:color="auto" w:fill="auto"/>
            <w:noWrap/>
            <w:vAlign w:val="bottom"/>
            <w:hideMark/>
          </w:tcPr>
          <w:p w14:paraId="1DA057C0" w14:textId="77777777" w:rsidR="00783B4F" w:rsidRPr="00783B4F" w:rsidRDefault="00783B4F" w:rsidP="00783B4F">
            <w:pPr>
              <w:ind w:firstLineChars="100" w:firstLine="200"/>
              <w:rPr>
                <w:rFonts w:ascii="Times New Roman" w:eastAsia="Times New Roman" w:hAnsi="Times New Roman" w:cs="Times New Roman"/>
                <w:sz w:val="20"/>
                <w:szCs w:val="20"/>
                <w:lang w:eastAsia="de-DE"/>
              </w:rPr>
            </w:pPr>
          </w:p>
        </w:tc>
      </w:tr>
      <w:tr w:rsidR="00783B4F" w:rsidRPr="00783B4F" w14:paraId="523E073F" w14:textId="77777777" w:rsidTr="00783B4F">
        <w:trPr>
          <w:trHeight w:val="360"/>
        </w:trPr>
        <w:tc>
          <w:tcPr>
            <w:tcW w:w="460" w:type="dxa"/>
            <w:tcBorders>
              <w:top w:val="nil"/>
              <w:left w:val="nil"/>
              <w:bottom w:val="nil"/>
              <w:right w:val="nil"/>
            </w:tcBorders>
            <w:shd w:val="clear" w:color="auto" w:fill="auto"/>
            <w:noWrap/>
            <w:vAlign w:val="bottom"/>
            <w:hideMark/>
          </w:tcPr>
          <w:p w14:paraId="30946034" w14:textId="77777777" w:rsidR="00783B4F" w:rsidRPr="00783B4F" w:rsidRDefault="00783B4F" w:rsidP="00783B4F">
            <w:pPr>
              <w:rPr>
                <w:rFonts w:ascii="Times New Roman" w:eastAsia="Times New Roman" w:hAnsi="Times New Roman" w:cs="Times New Roman"/>
                <w:sz w:val="20"/>
                <w:szCs w:val="20"/>
                <w:lang w:eastAsia="de-DE"/>
              </w:rPr>
            </w:pPr>
          </w:p>
        </w:tc>
        <w:tc>
          <w:tcPr>
            <w:tcW w:w="4060" w:type="dxa"/>
            <w:tcBorders>
              <w:top w:val="nil"/>
              <w:left w:val="nil"/>
              <w:bottom w:val="nil"/>
              <w:right w:val="nil"/>
            </w:tcBorders>
            <w:shd w:val="clear" w:color="auto" w:fill="auto"/>
            <w:noWrap/>
            <w:vAlign w:val="center"/>
            <w:hideMark/>
          </w:tcPr>
          <w:p w14:paraId="473B83D5" w14:textId="77777777" w:rsidR="00783B4F" w:rsidRPr="00783B4F" w:rsidRDefault="00783B4F" w:rsidP="00783B4F">
            <w:pPr>
              <w:ind w:firstLineChars="100" w:firstLine="280"/>
              <w:rPr>
                <w:rFonts w:eastAsia="Times New Roman"/>
                <w:sz w:val="28"/>
                <w:szCs w:val="28"/>
                <w:lang w:eastAsia="de-DE"/>
              </w:rPr>
            </w:pPr>
            <w:r w:rsidRPr="00783B4F">
              <w:rPr>
                <w:rFonts w:eastAsia="Times New Roman"/>
                <w:sz w:val="28"/>
                <w:szCs w:val="28"/>
                <w:lang w:eastAsia="de-DE"/>
              </w:rPr>
              <w:t>Gruppenliga 1 Herren</w:t>
            </w:r>
          </w:p>
        </w:tc>
        <w:tc>
          <w:tcPr>
            <w:tcW w:w="1119" w:type="dxa"/>
            <w:tcBorders>
              <w:top w:val="nil"/>
              <w:left w:val="nil"/>
              <w:bottom w:val="nil"/>
              <w:right w:val="nil"/>
            </w:tcBorders>
            <w:shd w:val="clear" w:color="auto" w:fill="auto"/>
            <w:noWrap/>
            <w:vAlign w:val="center"/>
            <w:hideMark/>
          </w:tcPr>
          <w:p w14:paraId="513D4D28" w14:textId="77777777" w:rsidR="00783B4F" w:rsidRPr="00783B4F" w:rsidRDefault="00783B4F" w:rsidP="00783B4F">
            <w:pPr>
              <w:ind w:firstLineChars="100" w:firstLine="280"/>
              <w:rPr>
                <w:rFonts w:eastAsia="Times New Roman"/>
                <w:sz w:val="28"/>
                <w:szCs w:val="28"/>
                <w:lang w:eastAsia="de-DE"/>
              </w:rPr>
            </w:pPr>
          </w:p>
        </w:tc>
        <w:tc>
          <w:tcPr>
            <w:tcW w:w="1000" w:type="dxa"/>
            <w:tcBorders>
              <w:top w:val="nil"/>
              <w:left w:val="nil"/>
              <w:bottom w:val="nil"/>
              <w:right w:val="nil"/>
            </w:tcBorders>
            <w:shd w:val="clear" w:color="auto" w:fill="auto"/>
            <w:noWrap/>
            <w:vAlign w:val="center"/>
            <w:hideMark/>
          </w:tcPr>
          <w:p w14:paraId="37C5DC03" w14:textId="77777777" w:rsidR="00783B4F" w:rsidRPr="00783B4F" w:rsidRDefault="00783B4F" w:rsidP="00783B4F">
            <w:pPr>
              <w:ind w:firstLineChars="100" w:firstLine="200"/>
              <w:rPr>
                <w:rFonts w:ascii="Times New Roman" w:eastAsia="Times New Roman" w:hAnsi="Times New Roman" w:cs="Times New Roman"/>
                <w:sz w:val="20"/>
                <w:szCs w:val="20"/>
                <w:lang w:eastAsia="de-DE"/>
              </w:rPr>
            </w:pPr>
          </w:p>
        </w:tc>
        <w:tc>
          <w:tcPr>
            <w:tcW w:w="1980" w:type="dxa"/>
            <w:tcBorders>
              <w:top w:val="nil"/>
              <w:left w:val="nil"/>
              <w:bottom w:val="nil"/>
              <w:right w:val="nil"/>
            </w:tcBorders>
            <w:shd w:val="clear" w:color="auto" w:fill="auto"/>
            <w:noWrap/>
            <w:vAlign w:val="center"/>
            <w:hideMark/>
          </w:tcPr>
          <w:p w14:paraId="3C9628D2" w14:textId="77777777" w:rsidR="00783B4F" w:rsidRPr="00783B4F" w:rsidRDefault="00783B4F" w:rsidP="00783B4F">
            <w:pPr>
              <w:jc w:val="center"/>
              <w:rPr>
                <w:rFonts w:ascii="Times New Roman" w:eastAsia="Times New Roman" w:hAnsi="Times New Roman" w:cs="Times New Roman"/>
                <w:sz w:val="20"/>
                <w:szCs w:val="20"/>
                <w:lang w:eastAsia="de-DE"/>
              </w:rPr>
            </w:pPr>
          </w:p>
        </w:tc>
        <w:tc>
          <w:tcPr>
            <w:tcW w:w="2520" w:type="dxa"/>
            <w:tcBorders>
              <w:top w:val="nil"/>
              <w:left w:val="nil"/>
              <w:bottom w:val="nil"/>
              <w:right w:val="nil"/>
            </w:tcBorders>
            <w:shd w:val="clear" w:color="auto" w:fill="auto"/>
            <w:noWrap/>
            <w:vAlign w:val="bottom"/>
            <w:hideMark/>
          </w:tcPr>
          <w:p w14:paraId="67A8CFF0" w14:textId="77777777" w:rsidR="00783B4F" w:rsidRPr="00783B4F" w:rsidRDefault="00783B4F" w:rsidP="00783B4F">
            <w:pPr>
              <w:ind w:firstLineChars="100" w:firstLine="200"/>
              <w:rPr>
                <w:rFonts w:ascii="Times New Roman" w:eastAsia="Times New Roman" w:hAnsi="Times New Roman" w:cs="Times New Roman"/>
                <w:sz w:val="20"/>
                <w:szCs w:val="20"/>
                <w:lang w:eastAsia="de-DE"/>
              </w:rPr>
            </w:pPr>
          </w:p>
        </w:tc>
      </w:tr>
      <w:tr w:rsidR="00783B4F" w:rsidRPr="00783B4F" w14:paraId="7A66CDAC" w14:textId="77777777" w:rsidTr="00783B4F">
        <w:trPr>
          <w:trHeight w:val="300"/>
        </w:trPr>
        <w:tc>
          <w:tcPr>
            <w:tcW w:w="460" w:type="dxa"/>
            <w:tcBorders>
              <w:top w:val="nil"/>
              <w:left w:val="nil"/>
              <w:bottom w:val="nil"/>
              <w:right w:val="nil"/>
            </w:tcBorders>
            <w:shd w:val="clear" w:color="auto" w:fill="auto"/>
            <w:noWrap/>
            <w:vAlign w:val="bottom"/>
            <w:hideMark/>
          </w:tcPr>
          <w:p w14:paraId="30A8ECA8" w14:textId="77777777" w:rsidR="00783B4F" w:rsidRPr="00783B4F" w:rsidRDefault="00783B4F" w:rsidP="00783B4F">
            <w:pPr>
              <w:rPr>
                <w:rFonts w:ascii="Times New Roman" w:eastAsia="Times New Roman" w:hAnsi="Times New Roman" w:cs="Times New Roman"/>
                <w:sz w:val="20"/>
                <w:szCs w:val="20"/>
                <w:lang w:eastAsia="de-DE"/>
              </w:rPr>
            </w:pPr>
          </w:p>
        </w:tc>
        <w:tc>
          <w:tcPr>
            <w:tcW w:w="4060" w:type="dxa"/>
            <w:tcBorders>
              <w:top w:val="nil"/>
              <w:left w:val="nil"/>
              <w:bottom w:val="nil"/>
              <w:right w:val="nil"/>
            </w:tcBorders>
            <w:shd w:val="clear" w:color="auto" w:fill="auto"/>
            <w:noWrap/>
            <w:vAlign w:val="center"/>
            <w:hideMark/>
          </w:tcPr>
          <w:p w14:paraId="5B8BAAAB"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Team</w:t>
            </w:r>
          </w:p>
        </w:tc>
        <w:tc>
          <w:tcPr>
            <w:tcW w:w="1119" w:type="dxa"/>
            <w:tcBorders>
              <w:top w:val="nil"/>
              <w:left w:val="nil"/>
              <w:bottom w:val="nil"/>
              <w:right w:val="nil"/>
            </w:tcBorders>
            <w:shd w:val="clear" w:color="auto" w:fill="auto"/>
            <w:noWrap/>
            <w:vAlign w:val="center"/>
            <w:hideMark/>
          </w:tcPr>
          <w:p w14:paraId="181F4075"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Samstag</w:t>
            </w:r>
          </w:p>
        </w:tc>
        <w:tc>
          <w:tcPr>
            <w:tcW w:w="1000" w:type="dxa"/>
            <w:tcBorders>
              <w:top w:val="nil"/>
              <w:left w:val="nil"/>
              <w:bottom w:val="nil"/>
              <w:right w:val="nil"/>
            </w:tcBorders>
            <w:shd w:val="clear" w:color="auto" w:fill="auto"/>
            <w:noWrap/>
            <w:vAlign w:val="center"/>
            <w:hideMark/>
          </w:tcPr>
          <w:p w14:paraId="01F89649" w14:textId="77777777" w:rsidR="00783B4F" w:rsidRPr="00783B4F" w:rsidRDefault="00783B4F" w:rsidP="00783B4F">
            <w:pPr>
              <w:jc w:val="center"/>
              <w:rPr>
                <w:rFonts w:ascii="Calibri" w:eastAsia="Times New Roman" w:hAnsi="Calibri" w:cs="Calibri"/>
                <w:lang w:eastAsia="de-DE"/>
              </w:rPr>
            </w:pPr>
            <w:r w:rsidRPr="00783B4F">
              <w:rPr>
                <w:rFonts w:ascii="Calibri" w:eastAsia="Times New Roman" w:hAnsi="Calibri" w:cs="Calibri"/>
                <w:lang w:eastAsia="de-DE"/>
              </w:rPr>
              <w:t>Sonntag</w:t>
            </w:r>
          </w:p>
        </w:tc>
        <w:tc>
          <w:tcPr>
            <w:tcW w:w="1980" w:type="dxa"/>
            <w:tcBorders>
              <w:top w:val="nil"/>
              <w:left w:val="nil"/>
              <w:bottom w:val="nil"/>
              <w:right w:val="nil"/>
            </w:tcBorders>
            <w:shd w:val="clear" w:color="auto" w:fill="auto"/>
            <w:noWrap/>
            <w:vAlign w:val="center"/>
            <w:hideMark/>
          </w:tcPr>
          <w:p w14:paraId="38AA1076"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Spielort</w:t>
            </w:r>
          </w:p>
        </w:tc>
        <w:tc>
          <w:tcPr>
            <w:tcW w:w="2520" w:type="dxa"/>
            <w:tcBorders>
              <w:top w:val="nil"/>
              <w:left w:val="nil"/>
              <w:bottom w:val="nil"/>
              <w:right w:val="nil"/>
            </w:tcBorders>
            <w:shd w:val="clear" w:color="auto" w:fill="auto"/>
            <w:noWrap/>
            <w:vAlign w:val="center"/>
            <w:hideMark/>
          </w:tcPr>
          <w:p w14:paraId="6F466392" w14:textId="77777777" w:rsidR="00783B4F" w:rsidRPr="00783B4F" w:rsidRDefault="00783B4F" w:rsidP="00783B4F">
            <w:pPr>
              <w:ind w:firstLineChars="100" w:firstLine="220"/>
              <w:rPr>
                <w:rFonts w:ascii="Calibri" w:eastAsia="Times New Roman" w:hAnsi="Calibri" w:cs="Calibri"/>
                <w:color w:val="000000"/>
                <w:lang w:eastAsia="de-DE"/>
              </w:rPr>
            </w:pPr>
            <w:r w:rsidRPr="00783B4F">
              <w:rPr>
                <w:rFonts w:ascii="Calibri" w:eastAsia="Times New Roman" w:hAnsi="Calibri" w:cs="Calibri"/>
                <w:color w:val="000000"/>
                <w:lang w:eastAsia="de-DE"/>
              </w:rPr>
              <w:t>Obmann</w:t>
            </w:r>
          </w:p>
        </w:tc>
      </w:tr>
      <w:tr w:rsidR="00783B4F" w:rsidRPr="00783B4F" w14:paraId="1508918D" w14:textId="77777777" w:rsidTr="005B4045">
        <w:trPr>
          <w:trHeight w:val="300"/>
        </w:trPr>
        <w:tc>
          <w:tcPr>
            <w:tcW w:w="460" w:type="dxa"/>
            <w:tcBorders>
              <w:top w:val="nil"/>
              <w:left w:val="nil"/>
              <w:bottom w:val="nil"/>
              <w:right w:val="nil"/>
            </w:tcBorders>
            <w:shd w:val="clear" w:color="auto" w:fill="auto"/>
            <w:noWrap/>
            <w:vAlign w:val="bottom"/>
            <w:hideMark/>
          </w:tcPr>
          <w:p w14:paraId="54ED4694"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1</w:t>
            </w: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988CA"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 xml:space="preserve">BV 1987 </w:t>
            </w:r>
            <w:proofErr w:type="spellStart"/>
            <w:r w:rsidRPr="00783B4F">
              <w:rPr>
                <w:rFonts w:ascii="Calibri" w:eastAsia="Times New Roman" w:hAnsi="Calibri" w:cs="Calibri"/>
                <w:color w:val="000000"/>
                <w:lang w:eastAsia="de-DE"/>
              </w:rPr>
              <w:t>Ffm</w:t>
            </w:r>
            <w:proofErr w:type="spellEnd"/>
            <w:r w:rsidRPr="00783B4F">
              <w:rPr>
                <w:rFonts w:ascii="Calibri" w:eastAsia="Times New Roman" w:hAnsi="Calibri" w:cs="Calibri"/>
                <w:color w:val="000000"/>
                <w:lang w:eastAsia="de-DE"/>
              </w:rPr>
              <w:t xml:space="preserve"> 2</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14:paraId="41C16BE0"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34543695"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22.09.19</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1DBED38A"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Rebstock</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3CC60DB4" w14:textId="0E17DE6D" w:rsidR="00783B4F" w:rsidRPr="00783B4F" w:rsidRDefault="00783B4F" w:rsidP="00783B4F">
            <w:pPr>
              <w:rPr>
                <w:rFonts w:ascii="Calibri" w:eastAsia="Times New Roman" w:hAnsi="Calibri" w:cs="Calibri"/>
                <w:color w:val="000000"/>
                <w:lang w:eastAsia="de-DE"/>
              </w:rPr>
            </w:pPr>
          </w:p>
        </w:tc>
      </w:tr>
      <w:tr w:rsidR="00783B4F" w:rsidRPr="00783B4F" w14:paraId="18C2D8CA" w14:textId="77777777" w:rsidTr="005B4045">
        <w:trPr>
          <w:trHeight w:val="300"/>
        </w:trPr>
        <w:tc>
          <w:tcPr>
            <w:tcW w:w="460" w:type="dxa"/>
            <w:tcBorders>
              <w:top w:val="nil"/>
              <w:left w:val="nil"/>
              <w:bottom w:val="nil"/>
              <w:right w:val="nil"/>
            </w:tcBorders>
            <w:shd w:val="clear" w:color="auto" w:fill="auto"/>
            <w:noWrap/>
            <w:vAlign w:val="bottom"/>
            <w:hideMark/>
          </w:tcPr>
          <w:p w14:paraId="04C49BED"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2</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059E9470"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 xml:space="preserve">BC Rebstock </w:t>
            </w:r>
            <w:proofErr w:type="spellStart"/>
            <w:r w:rsidRPr="00783B4F">
              <w:rPr>
                <w:rFonts w:ascii="Calibri" w:eastAsia="Times New Roman" w:hAnsi="Calibri" w:cs="Calibri"/>
                <w:color w:val="000000"/>
                <w:lang w:eastAsia="de-DE"/>
              </w:rPr>
              <w:t>Ffm</w:t>
            </w:r>
            <w:proofErr w:type="spellEnd"/>
            <w:r w:rsidRPr="00783B4F">
              <w:rPr>
                <w:rFonts w:ascii="Calibri" w:eastAsia="Times New Roman" w:hAnsi="Calibri" w:cs="Calibri"/>
                <w:color w:val="000000"/>
                <w:lang w:eastAsia="de-DE"/>
              </w:rPr>
              <w:t xml:space="preserve"> 1</w:t>
            </w:r>
          </w:p>
        </w:tc>
        <w:tc>
          <w:tcPr>
            <w:tcW w:w="1119" w:type="dxa"/>
            <w:tcBorders>
              <w:top w:val="nil"/>
              <w:left w:val="nil"/>
              <w:bottom w:val="single" w:sz="4" w:space="0" w:color="auto"/>
              <w:right w:val="single" w:sz="4" w:space="0" w:color="auto"/>
            </w:tcBorders>
            <w:shd w:val="clear" w:color="auto" w:fill="auto"/>
            <w:noWrap/>
            <w:vAlign w:val="center"/>
            <w:hideMark/>
          </w:tcPr>
          <w:p w14:paraId="2FB14F26"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40364311"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13.10.19</w:t>
            </w:r>
          </w:p>
        </w:tc>
        <w:tc>
          <w:tcPr>
            <w:tcW w:w="1980" w:type="dxa"/>
            <w:tcBorders>
              <w:top w:val="nil"/>
              <w:left w:val="nil"/>
              <w:bottom w:val="single" w:sz="4" w:space="0" w:color="auto"/>
              <w:right w:val="single" w:sz="4" w:space="0" w:color="auto"/>
            </w:tcBorders>
            <w:shd w:val="clear" w:color="auto" w:fill="auto"/>
            <w:noWrap/>
            <w:vAlign w:val="center"/>
            <w:hideMark/>
          </w:tcPr>
          <w:p w14:paraId="7CB7A9FB" w14:textId="77777777" w:rsidR="00783B4F" w:rsidRPr="00783B4F" w:rsidRDefault="00783B4F" w:rsidP="00783B4F">
            <w:pPr>
              <w:ind w:firstLineChars="100" w:firstLine="220"/>
              <w:rPr>
                <w:rFonts w:ascii="Calibri" w:eastAsia="Times New Roman" w:hAnsi="Calibri" w:cs="Calibri"/>
                <w:lang w:eastAsia="de-DE"/>
              </w:rPr>
            </w:pPr>
            <w:proofErr w:type="spellStart"/>
            <w:r w:rsidRPr="00783B4F">
              <w:rPr>
                <w:rFonts w:ascii="Calibri" w:eastAsia="Times New Roman" w:hAnsi="Calibri" w:cs="Calibri"/>
                <w:lang w:eastAsia="de-DE"/>
              </w:rPr>
              <w:t>Eschersheim</w:t>
            </w:r>
            <w:proofErr w:type="spellEnd"/>
          </w:p>
        </w:tc>
        <w:tc>
          <w:tcPr>
            <w:tcW w:w="2520" w:type="dxa"/>
            <w:tcBorders>
              <w:top w:val="nil"/>
              <w:left w:val="nil"/>
              <w:bottom w:val="single" w:sz="4" w:space="0" w:color="auto"/>
              <w:right w:val="single" w:sz="4" w:space="0" w:color="auto"/>
            </w:tcBorders>
            <w:shd w:val="clear" w:color="auto" w:fill="auto"/>
            <w:noWrap/>
            <w:vAlign w:val="center"/>
          </w:tcPr>
          <w:p w14:paraId="2D00F4FA" w14:textId="44BCAAA7" w:rsidR="00783B4F" w:rsidRPr="00783B4F" w:rsidRDefault="00783B4F" w:rsidP="00783B4F">
            <w:pPr>
              <w:rPr>
                <w:rFonts w:ascii="Calibri" w:eastAsia="Times New Roman" w:hAnsi="Calibri" w:cs="Calibri"/>
                <w:color w:val="000000"/>
                <w:lang w:eastAsia="de-DE"/>
              </w:rPr>
            </w:pPr>
          </w:p>
        </w:tc>
      </w:tr>
      <w:tr w:rsidR="00783B4F" w:rsidRPr="00783B4F" w14:paraId="5E271EF3" w14:textId="77777777" w:rsidTr="00783B4F">
        <w:trPr>
          <w:trHeight w:val="300"/>
        </w:trPr>
        <w:tc>
          <w:tcPr>
            <w:tcW w:w="460" w:type="dxa"/>
            <w:tcBorders>
              <w:top w:val="nil"/>
              <w:left w:val="nil"/>
              <w:bottom w:val="nil"/>
              <w:right w:val="nil"/>
            </w:tcBorders>
            <w:shd w:val="clear" w:color="auto" w:fill="auto"/>
            <w:noWrap/>
            <w:vAlign w:val="bottom"/>
            <w:hideMark/>
          </w:tcPr>
          <w:p w14:paraId="0603792E"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3</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4E4C8B3D"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 xml:space="preserve">BC Nord West </w:t>
            </w:r>
            <w:proofErr w:type="spellStart"/>
            <w:r w:rsidRPr="00783B4F">
              <w:rPr>
                <w:rFonts w:ascii="Calibri" w:eastAsia="Times New Roman" w:hAnsi="Calibri" w:cs="Calibri"/>
                <w:color w:val="000000"/>
                <w:lang w:eastAsia="de-DE"/>
              </w:rPr>
              <w:t>Ffm</w:t>
            </w:r>
            <w:proofErr w:type="spellEnd"/>
            <w:r w:rsidRPr="00783B4F">
              <w:rPr>
                <w:rFonts w:ascii="Calibri" w:eastAsia="Times New Roman" w:hAnsi="Calibri" w:cs="Calibri"/>
                <w:color w:val="000000"/>
                <w:lang w:eastAsia="de-DE"/>
              </w:rPr>
              <w:t xml:space="preserve"> 1</w:t>
            </w:r>
          </w:p>
        </w:tc>
        <w:tc>
          <w:tcPr>
            <w:tcW w:w="1119" w:type="dxa"/>
            <w:tcBorders>
              <w:top w:val="nil"/>
              <w:left w:val="nil"/>
              <w:bottom w:val="single" w:sz="4" w:space="0" w:color="auto"/>
              <w:right w:val="single" w:sz="4" w:space="0" w:color="auto"/>
            </w:tcBorders>
            <w:shd w:val="clear" w:color="auto" w:fill="auto"/>
            <w:noWrap/>
            <w:vAlign w:val="center"/>
            <w:hideMark/>
          </w:tcPr>
          <w:p w14:paraId="69867F78"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67D51667"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10.11.19</w:t>
            </w:r>
          </w:p>
        </w:tc>
        <w:tc>
          <w:tcPr>
            <w:tcW w:w="1980" w:type="dxa"/>
            <w:tcBorders>
              <w:top w:val="nil"/>
              <w:left w:val="nil"/>
              <w:bottom w:val="single" w:sz="4" w:space="0" w:color="auto"/>
              <w:right w:val="single" w:sz="4" w:space="0" w:color="auto"/>
            </w:tcBorders>
            <w:shd w:val="clear" w:color="auto" w:fill="auto"/>
            <w:noWrap/>
            <w:vAlign w:val="center"/>
            <w:hideMark/>
          </w:tcPr>
          <w:p w14:paraId="74C95843"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Wiesbaden</w:t>
            </w:r>
          </w:p>
        </w:tc>
        <w:tc>
          <w:tcPr>
            <w:tcW w:w="2520" w:type="dxa"/>
            <w:tcBorders>
              <w:top w:val="nil"/>
              <w:left w:val="nil"/>
              <w:bottom w:val="nil"/>
              <w:right w:val="nil"/>
            </w:tcBorders>
            <w:shd w:val="clear" w:color="auto" w:fill="auto"/>
            <w:noWrap/>
            <w:vAlign w:val="bottom"/>
            <w:hideMark/>
          </w:tcPr>
          <w:p w14:paraId="6B4C034A" w14:textId="77777777" w:rsidR="00783B4F" w:rsidRPr="00783B4F" w:rsidRDefault="00783B4F" w:rsidP="00783B4F">
            <w:pPr>
              <w:ind w:firstLineChars="100" w:firstLine="220"/>
              <w:rPr>
                <w:rFonts w:ascii="Calibri" w:eastAsia="Times New Roman" w:hAnsi="Calibri" w:cs="Calibri"/>
                <w:lang w:eastAsia="de-DE"/>
              </w:rPr>
            </w:pPr>
          </w:p>
        </w:tc>
      </w:tr>
      <w:tr w:rsidR="00783B4F" w:rsidRPr="00783B4F" w14:paraId="7F625D19" w14:textId="77777777" w:rsidTr="00783B4F">
        <w:trPr>
          <w:trHeight w:val="300"/>
        </w:trPr>
        <w:tc>
          <w:tcPr>
            <w:tcW w:w="460" w:type="dxa"/>
            <w:tcBorders>
              <w:top w:val="nil"/>
              <w:left w:val="nil"/>
              <w:bottom w:val="nil"/>
              <w:right w:val="nil"/>
            </w:tcBorders>
            <w:shd w:val="clear" w:color="auto" w:fill="auto"/>
            <w:noWrap/>
            <w:vAlign w:val="bottom"/>
            <w:hideMark/>
          </w:tcPr>
          <w:p w14:paraId="1DDB2DDD"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4</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7C7B4C1A"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BC Wiesbaden 2</w:t>
            </w:r>
          </w:p>
        </w:tc>
        <w:tc>
          <w:tcPr>
            <w:tcW w:w="1119" w:type="dxa"/>
            <w:tcBorders>
              <w:top w:val="nil"/>
              <w:left w:val="nil"/>
              <w:bottom w:val="single" w:sz="4" w:space="0" w:color="auto"/>
              <w:right w:val="single" w:sz="4" w:space="0" w:color="auto"/>
            </w:tcBorders>
            <w:shd w:val="clear" w:color="auto" w:fill="auto"/>
            <w:noWrap/>
            <w:vAlign w:val="center"/>
            <w:hideMark/>
          </w:tcPr>
          <w:p w14:paraId="212372F7"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67FE2866"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01.12.19</w:t>
            </w:r>
          </w:p>
        </w:tc>
        <w:tc>
          <w:tcPr>
            <w:tcW w:w="1980" w:type="dxa"/>
            <w:tcBorders>
              <w:top w:val="nil"/>
              <w:left w:val="nil"/>
              <w:bottom w:val="single" w:sz="4" w:space="0" w:color="auto"/>
              <w:right w:val="single" w:sz="4" w:space="0" w:color="auto"/>
            </w:tcBorders>
            <w:shd w:val="clear" w:color="auto" w:fill="auto"/>
            <w:noWrap/>
            <w:vAlign w:val="center"/>
            <w:hideMark/>
          </w:tcPr>
          <w:p w14:paraId="1C60B383"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Langen</w:t>
            </w:r>
          </w:p>
        </w:tc>
        <w:tc>
          <w:tcPr>
            <w:tcW w:w="2520" w:type="dxa"/>
            <w:tcBorders>
              <w:top w:val="nil"/>
              <w:left w:val="nil"/>
              <w:bottom w:val="nil"/>
              <w:right w:val="nil"/>
            </w:tcBorders>
            <w:shd w:val="clear" w:color="auto" w:fill="auto"/>
            <w:noWrap/>
            <w:vAlign w:val="bottom"/>
            <w:hideMark/>
          </w:tcPr>
          <w:p w14:paraId="44D375FE" w14:textId="77777777" w:rsidR="00783B4F" w:rsidRPr="00783B4F" w:rsidRDefault="00783B4F" w:rsidP="00783B4F">
            <w:pPr>
              <w:ind w:firstLineChars="100" w:firstLine="220"/>
              <w:rPr>
                <w:rFonts w:ascii="Calibri" w:eastAsia="Times New Roman" w:hAnsi="Calibri" w:cs="Calibri"/>
                <w:lang w:eastAsia="de-DE"/>
              </w:rPr>
            </w:pPr>
          </w:p>
        </w:tc>
      </w:tr>
      <w:tr w:rsidR="00783B4F" w:rsidRPr="00783B4F" w14:paraId="4BBA4D67" w14:textId="77777777" w:rsidTr="00783B4F">
        <w:trPr>
          <w:trHeight w:val="300"/>
        </w:trPr>
        <w:tc>
          <w:tcPr>
            <w:tcW w:w="460" w:type="dxa"/>
            <w:tcBorders>
              <w:top w:val="nil"/>
              <w:left w:val="nil"/>
              <w:bottom w:val="nil"/>
              <w:right w:val="nil"/>
            </w:tcBorders>
            <w:shd w:val="clear" w:color="auto" w:fill="auto"/>
            <w:noWrap/>
            <w:vAlign w:val="bottom"/>
            <w:hideMark/>
          </w:tcPr>
          <w:p w14:paraId="7B9A8163"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5</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7162B629"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 xml:space="preserve">BC Blau-Gelb </w:t>
            </w:r>
            <w:proofErr w:type="spellStart"/>
            <w:r w:rsidRPr="00783B4F">
              <w:rPr>
                <w:rFonts w:ascii="Calibri" w:eastAsia="Times New Roman" w:hAnsi="Calibri" w:cs="Calibri"/>
                <w:color w:val="000000"/>
                <w:lang w:eastAsia="de-DE"/>
              </w:rPr>
              <w:t>Ffm</w:t>
            </w:r>
            <w:proofErr w:type="spellEnd"/>
            <w:r w:rsidRPr="00783B4F">
              <w:rPr>
                <w:rFonts w:ascii="Calibri" w:eastAsia="Times New Roman" w:hAnsi="Calibri" w:cs="Calibri"/>
                <w:color w:val="000000"/>
                <w:lang w:eastAsia="de-DE"/>
              </w:rPr>
              <w:t xml:space="preserve"> 3</w:t>
            </w:r>
          </w:p>
        </w:tc>
        <w:tc>
          <w:tcPr>
            <w:tcW w:w="1119" w:type="dxa"/>
            <w:tcBorders>
              <w:top w:val="nil"/>
              <w:left w:val="nil"/>
              <w:bottom w:val="single" w:sz="4" w:space="0" w:color="auto"/>
              <w:right w:val="single" w:sz="4" w:space="0" w:color="auto"/>
            </w:tcBorders>
            <w:shd w:val="clear" w:color="auto" w:fill="auto"/>
            <w:noWrap/>
            <w:vAlign w:val="center"/>
            <w:hideMark/>
          </w:tcPr>
          <w:p w14:paraId="72F34531"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79B26434"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19.01.20</w:t>
            </w:r>
          </w:p>
        </w:tc>
        <w:tc>
          <w:tcPr>
            <w:tcW w:w="1980" w:type="dxa"/>
            <w:tcBorders>
              <w:top w:val="nil"/>
              <w:left w:val="nil"/>
              <w:bottom w:val="single" w:sz="4" w:space="0" w:color="auto"/>
              <w:right w:val="single" w:sz="4" w:space="0" w:color="auto"/>
            </w:tcBorders>
            <w:shd w:val="clear" w:color="auto" w:fill="auto"/>
            <w:noWrap/>
            <w:vAlign w:val="center"/>
            <w:hideMark/>
          </w:tcPr>
          <w:p w14:paraId="4BBB2563" w14:textId="77777777" w:rsidR="00783B4F" w:rsidRPr="00783B4F" w:rsidRDefault="00783B4F" w:rsidP="00783B4F">
            <w:pPr>
              <w:ind w:firstLineChars="100" w:firstLine="220"/>
              <w:rPr>
                <w:rFonts w:ascii="Calibri" w:eastAsia="Times New Roman" w:hAnsi="Calibri" w:cs="Calibri"/>
                <w:lang w:eastAsia="de-DE"/>
              </w:rPr>
            </w:pPr>
            <w:proofErr w:type="spellStart"/>
            <w:r w:rsidRPr="00783B4F">
              <w:rPr>
                <w:rFonts w:ascii="Calibri" w:eastAsia="Times New Roman" w:hAnsi="Calibri" w:cs="Calibri"/>
                <w:lang w:eastAsia="de-DE"/>
              </w:rPr>
              <w:t>Eschersheim</w:t>
            </w:r>
            <w:proofErr w:type="spellEnd"/>
          </w:p>
        </w:tc>
        <w:tc>
          <w:tcPr>
            <w:tcW w:w="2520" w:type="dxa"/>
            <w:tcBorders>
              <w:top w:val="nil"/>
              <w:left w:val="nil"/>
              <w:bottom w:val="nil"/>
              <w:right w:val="nil"/>
            </w:tcBorders>
            <w:shd w:val="clear" w:color="auto" w:fill="auto"/>
            <w:noWrap/>
            <w:vAlign w:val="bottom"/>
            <w:hideMark/>
          </w:tcPr>
          <w:p w14:paraId="6596229A" w14:textId="77777777" w:rsidR="00783B4F" w:rsidRPr="00783B4F" w:rsidRDefault="00783B4F" w:rsidP="00783B4F">
            <w:pPr>
              <w:ind w:firstLineChars="100" w:firstLine="220"/>
              <w:rPr>
                <w:rFonts w:ascii="Calibri" w:eastAsia="Times New Roman" w:hAnsi="Calibri" w:cs="Calibri"/>
                <w:lang w:eastAsia="de-DE"/>
              </w:rPr>
            </w:pPr>
          </w:p>
        </w:tc>
      </w:tr>
      <w:tr w:rsidR="00783B4F" w:rsidRPr="00783B4F" w14:paraId="1F76C121" w14:textId="77777777" w:rsidTr="00783B4F">
        <w:trPr>
          <w:trHeight w:val="300"/>
        </w:trPr>
        <w:tc>
          <w:tcPr>
            <w:tcW w:w="460" w:type="dxa"/>
            <w:tcBorders>
              <w:top w:val="nil"/>
              <w:left w:val="nil"/>
              <w:bottom w:val="nil"/>
              <w:right w:val="nil"/>
            </w:tcBorders>
            <w:shd w:val="clear" w:color="auto" w:fill="auto"/>
            <w:noWrap/>
            <w:vAlign w:val="bottom"/>
            <w:hideMark/>
          </w:tcPr>
          <w:p w14:paraId="453851FE"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6</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1CAE547E"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BSV Dieburg 2</w:t>
            </w:r>
          </w:p>
        </w:tc>
        <w:tc>
          <w:tcPr>
            <w:tcW w:w="1119" w:type="dxa"/>
            <w:tcBorders>
              <w:top w:val="nil"/>
              <w:left w:val="nil"/>
              <w:bottom w:val="single" w:sz="4" w:space="0" w:color="auto"/>
              <w:right w:val="single" w:sz="4" w:space="0" w:color="auto"/>
            </w:tcBorders>
            <w:shd w:val="clear" w:color="auto" w:fill="auto"/>
            <w:noWrap/>
            <w:vAlign w:val="center"/>
            <w:hideMark/>
          </w:tcPr>
          <w:p w14:paraId="66EC29BB"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0D09E179"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09.02.20</w:t>
            </w:r>
          </w:p>
        </w:tc>
        <w:tc>
          <w:tcPr>
            <w:tcW w:w="1980" w:type="dxa"/>
            <w:tcBorders>
              <w:top w:val="nil"/>
              <w:left w:val="nil"/>
              <w:bottom w:val="single" w:sz="4" w:space="0" w:color="auto"/>
              <w:right w:val="single" w:sz="4" w:space="0" w:color="auto"/>
            </w:tcBorders>
            <w:shd w:val="clear" w:color="auto" w:fill="auto"/>
            <w:noWrap/>
            <w:vAlign w:val="center"/>
            <w:hideMark/>
          </w:tcPr>
          <w:p w14:paraId="4F1BA012"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Rebstock</w:t>
            </w:r>
          </w:p>
        </w:tc>
        <w:tc>
          <w:tcPr>
            <w:tcW w:w="2520" w:type="dxa"/>
            <w:tcBorders>
              <w:top w:val="nil"/>
              <w:left w:val="nil"/>
              <w:bottom w:val="nil"/>
              <w:right w:val="nil"/>
            </w:tcBorders>
            <w:shd w:val="clear" w:color="auto" w:fill="auto"/>
            <w:noWrap/>
            <w:vAlign w:val="bottom"/>
            <w:hideMark/>
          </w:tcPr>
          <w:p w14:paraId="71D8A675" w14:textId="77777777" w:rsidR="00783B4F" w:rsidRPr="00783B4F" w:rsidRDefault="00783B4F" w:rsidP="00783B4F">
            <w:pPr>
              <w:ind w:firstLineChars="100" w:firstLine="220"/>
              <w:rPr>
                <w:rFonts w:ascii="Calibri" w:eastAsia="Times New Roman" w:hAnsi="Calibri" w:cs="Calibri"/>
                <w:lang w:eastAsia="de-DE"/>
              </w:rPr>
            </w:pPr>
          </w:p>
        </w:tc>
      </w:tr>
      <w:tr w:rsidR="00783B4F" w:rsidRPr="00783B4F" w14:paraId="6D7695A5" w14:textId="77777777" w:rsidTr="00783B4F">
        <w:trPr>
          <w:trHeight w:val="300"/>
        </w:trPr>
        <w:tc>
          <w:tcPr>
            <w:tcW w:w="460" w:type="dxa"/>
            <w:tcBorders>
              <w:top w:val="nil"/>
              <w:left w:val="nil"/>
              <w:bottom w:val="nil"/>
              <w:right w:val="nil"/>
            </w:tcBorders>
            <w:shd w:val="clear" w:color="auto" w:fill="auto"/>
            <w:noWrap/>
            <w:vAlign w:val="bottom"/>
            <w:hideMark/>
          </w:tcPr>
          <w:p w14:paraId="29DBD4C0"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7</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717D8158"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SW Friedberg 1</w:t>
            </w:r>
          </w:p>
        </w:tc>
        <w:tc>
          <w:tcPr>
            <w:tcW w:w="1119" w:type="dxa"/>
            <w:tcBorders>
              <w:top w:val="nil"/>
              <w:left w:val="nil"/>
              <w:bottom w:val="single" w:sz="4" w:space="0" w:color="auto"/>
              <w:right w:val="single" w:sz="4" w:space="0" w:color="auto"/>
            </w:tcBorders>
            <w:shd w:val="clear" w:color="auto" w:fill="auto"/>
            <w:noWrap/>
            <w:vAlign w:val="center"/>
            <w:hideMark/>
          </w:tcPr>
          <w:p w14:paraId="76D804A0"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58367179"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15.03.20</w:t>
            </w:r>
          </w:p>
        </w:tc>
        <w:tc>
          <w:tcPr>
            <w:tcW w:w="1980" w:type="dxa"/>
            <w:tcBorders>
              <w:top w:val="nil"/>
              <w:left w:val="nil"/>
              <w:bottom w:val="single" w:sz="4" w:space="0" w:color="auto"/>
              <w:right w:val="single" w:sz="4" w:space="0" w:color="auto"/>
            </w:tcBorders>
            <w:shd w:val="clear" w:color="auto" w:fill="auto"/>
            <w:noWrap/>
            <w:vAlign w:val="center"/>
            <w:hideMark/>
          </w:tcPr>
          <w:p w14:paraId="3BAC18D5"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Kelsterbach</w:t>
            </w:r>
          </w:p>
        </w:tc>
        <w:tc>
          <w:tcPr>
            <w:tcW w:w="2520" w:type="dxa"/>
            <w:tcBorders>
              <w:top w:val="nil"/>
              <w:left w:val="nil"/>
              <w:bottom w:val="nil"/>
              <w:right w:val="nil"/>
            </w:tcBorders>
            <w:shd w:val="clear" w:color="auto" w:fill="auto"/>
            <w:noWrap/>
            <w:vAlign w:val="bottom"/>
            <w:hideMark/>
          </w:tcPr>
          <w:p w14:paraId="5441701B" w14:textId="77777777" w:rsidR="00783B4F" w:rsidRPr="00783B4F" w:rsidRDefault="00783B4F" w:rsidP="00783B4F">
            <w:pPr>
              <w:ind w:firstLineChars="100" w:firstLine="220"/>
              <w:rPr>
                <w:rFonts w:ascii="Calibri" w:eastAsia="Times New Roman" w:hAnsi="Calibri" w:cs="Calibri"/>
                <w:lang w:eastAsia="de-DE"/>
              </w:rPr>
            </w:pPr>
          </w:p>
        </w:tc>
      </w:tr>
      <w:tr w:rsidR="00783B4F" w:rsidRPr="00783B4F" w14:paraId="6D460B34" w14:textId="77777777" w:rsidTr="00783B4F">
        <w:trPr>
          <w:trHeight w:val="300"/>
        </w:trPr>
        <w:tc>
          <w:tcPr>
            <w:tcW w:w="460" w:type="dxa"/>
            <w:tcBorders>
              <w:top w:val="nil"/>
              <w:left w:val="nil"/>
              <w:bottom w:val="nil"/>
              <w:right w:val="nil"/>
            </w:tcBorders>
            <w:shd w:val="clear" w:color="auto" w:fill="auto"/>
            <w:noWrap/>
            <w:vAlign w:val="bottom"/>
            <w:hideMark/>
          </w:tcPr>
          <w:p w14:paraId="7957D2F9"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8</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39459A5C" w14:textId="77777777" w:rsidR="00783B4F" w:rsidRPr="00783B4F" w:rsidRDefault="00783B4F" w:rsidP="00783B4F">
            <w:pPr>
              <w:rPr>
                <w:rFonts w:ascii="Calibri" w:eastAsia="Times New Roman" w:hAnsi="Calibri" w:cs="Calibri"/>
                <w:color w:val="000000"/>
                <w:lang w:eastAsia="de-DE"/>
              </w:rPr>
            </w:pPr>
            <w:proofErr w:type="spellStart"/>
            <w:r w:rsidRPr="00783B4F">
              <w:rPr>
                <w:rFonts w:ascii="Calibri" w:eastAsia="Times New Roman" w:hAnsi="Calibri" w:cs="Calibri"/>
                <w:color w:val="000000"/>
                <w:lang w:eastAsia="de-DE"/>
              </w:rPr>
              <w:t>Mainhattan</w:t>
            </w:r>
            <w:proofErr w:type="spellEnd"/>
            <w:r w:rsidRPr="00783B4F">
              <w:rPr>
                <w:rFonts w:ascii="Calibri" w:eastAsia="Times New Roman" w:hAnsi="Calibri" w:cs="Calibri"/>
                <w:color w:val="000000"/>
                <w:lang w:eastAsia="de-DE"/>
              </w:rPr>
              <w:t xml:space="preserve"> Bowlers </w:t>
            </w:r>
            <w:proofErr w:type="spellStart"/>
            <w:r w:rsidRPr="00783B4F">
              <w:rPr>
                <w:rFonts w:ascii="Calibri" w:eastAsia="Times New Roman" w:hAnsi="Calibri" w:cs="Calibri"/>
                <w:color w:val="000000"/>
                <w:lang w:eastAsia="de-DE"/>
              </w:rPr>
              <w:t>Ffm</w:t>
            </w:r>
            <w:proofErr w:type="spellEnd"/>
            <w:r w:rsidRPr="00783B4F">
              <w:rPr>
                <w:rFonts w:ascii="Calibri" w:eastAsia="Times New Roman" w:hAnsi="Calibri" w:cs="Calibri"/>
                <w:color w:val="000000"/>
                <w:lang w:eastAsia="de-DE"/>
              </w:rPr>
              <w:t xml:space="preserve"> 3</w:t>
            </w:r>
          </w:p>
        </w:tc>
        <w:tc>
          <w:tcPr>
            <w:tcW w:w="1119" w:type="dxa"/>
            <w:tcBorders>
              <w:top w:val="nil"/>
              <w:left w:val="nil"/>
              <w:bottom w:val="single" w:sz="4" w:space="0" w:color="auto"/>
              <w:right w:val="single" w:sz="4" w:space="0" w:color="auto"/>
            </w:tcBorders>
            <w:shd w:val="clear" w:color="auto" w:fill="auto"/>
            <w:noWrap/>
            <w:vAlign w:val="center"/>
            <w:hideMark/>
          </w:tcPr>
          <w:p w14:paraId="3E3F97A9"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28A9F8E0"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29.03.20</w:t>
            </w:r>
          </w:p>
        </w:tc>
        <w:tc>
          <w:tcPr>
            <w:tcW w:w="1980" w:type="dxa"/>
            <w:tcBorders>
              <w:top w:val="nil"/>
              <w:left w:val="nil"/>
              <w:bottom w:val="single" w:sz="4" w:space="0" w:color="auto"/>
              <w:right w:val="single" w:sz="4" w:space="0" w:color="auto"/>
            </w:tcBorders>
            <w:shd w:val="clear" w:color="auto" w:fill="auto"/>
            <w:noWrap/>
            <w:vAlign w:val="center"/>
            <w:hideMark/>
          </w:tcPr>
          <w:p w14:paraId="1BBD71FC"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Wetzlar</w:t>
            </w:r>
          </w:p>
        </w:tc>
        <w:tc>
          <w:tcPr>
            <w:tcW w:w="2520" w:type="dxa"/>
            <w:tcBorders>
              <w:top w:val="nil"/>
              <w:left w:val="nil"/>
              <w:bottom w:val="nil"/>
              <w:right w:val="nil"/>
            </w:tcBorders>
            <w:shd w:val="clear" w:color="auto" w:fill="auto"/>
            <w:noWrap/>
            <w:vAlign w:val="bottom"/>
            <w:hideMark/>
          </w:tcPr>
          <w:p w14:paraId="4DCA8466" w14:textId="77777777" w:rsidR="00783B4F" w:rsidRPr="00783B4F" w:rsidRDefault="00783B4F" w:rsidP="00783B4F">
            <w:pPr>
              <w:ind w:firstLineChars="100" w:firstLine="220"/>
              <w:rPr>
                <w:rFonts w:ascii="Calibri" w:eastAsia="Times New Roman" w:hAnsi="Calibri" w:cs="Calibri"/>
                <w:lang w:eastAsia="de-DE"/>
              </w:rPr>
            </w:pPr>
          </w:p>
        </w:tc>
      </w:tr>
      <w:tr w:rsidR="00783B4F" w:rsidRPr="00783B4F" w14:paraId="647FDEFF" w14:textId="77777777" w:rsidTr="00783B4F">
        <w:trPr>
          <w:trHeight w:val="300"/>
        </w:trPr>
        <w:tc>
          <w:tcPr>
            <w:tcW w:w="460" w:type="dxa"/>
            <w:tcBorders>
              <w:top w:val="nil"/>
              <w:left w:val="nil"/>
              <w:bottom w:val="nil"/>
              <w:right w:val="nil"/>
            </w:tcBorders>
            <w:shd w:val="clear" w:color="auto" w:fill="auto"/>
            <w:noWrap/>
            <w:vAlign w:val="bottom"/>
            <w:hideMark/>
          </w:tcPr>
          <w:p w14:paraId="3328B50A" w14:textId="77777777" w:rsidR="00783B4F" w:rsidRPr="00783B4F" w:rsidRDefault="00783B4F" w:rsidP="00783B4F">
            <w:pPr>
              <w:rPr>
                <w:rFonts w:ascii="Times New Roman" w:eastAsia="Times New Roman" w:hAnsi="Times New Roman" w:cs="Times New Roman"/>
                <w:sz w:val="20"/>
                <w:szCs w:val="20"/>
                <w:lang w:eastAsia="de-DE"/>
              </w:rPr>
            </w:pPr>
          </w:p>
        </w:tc>
        <w:tc>
          <w:tcPr>
            <w:tcW w:w="4060" w:type="dxa"/>
            <w:tcBorders>
              <w:top w:val="nil"/>
              <w:left w:val="nil"/>
              <w:bottom w:val="nil"/>
              <w:right w:val="nil"/>
            </w:tcBorders>
            <w:shd w:val="clear" w:color="auto" w:fill="auto"/>
            <w:noWrap/>
            <w:vAlign w:val="center"/>
            <w:hideMark/>
          </w:tcPr>
          <w:p w14:paraId="3BB610E2" w14:textId="77777777" w:rsidR="00783B4F" w:rsidRPr="00783B4F" w:rsidRDefault="00783B4F" w:rsidP="00783B4F">
            <w:pPr>
              <w:jc w:val="center"/>
              <w:rPr>
                <w:rFonts w:ascii="Times New Roman" w:eastAsia="Times New Roman" w:hAnsi="Times New Roman" w:cs="Times New Roman"/>
                <w:sz w:val="20"/>
                <w:szCs w:val="20"/>
                <w:lang w:eastAsia="de-DE"/>
              </w:rPr>
            </w:pPr>
          </w:p>
        </w:tc>
        <w:tc>
          <w:tcPr>
            <w:tcW w:w="1119" w:type="dxa"/>
            <w:tcBorders>
              <w:top w:val="nil"/>
              <w:left w:val="nil"/>
              <w:bottom w:val="nil"/>
              <w:right w:val="nil"/>
            </w:tcBorders>
            <w:shd w:val="clear" w:color="auto" w:fill="auto"/>
            <w:noWrap/>
            <w:vAlign w:val="center"/>
            <w:hideMark/>
          </w:tcPr>
          <w:p w14:paraId="52B2762F" w14:textId="77777777" w:rsidR="00783B4F" w:rsidRPr="00783B4F" w:rsidRDefault="00783B4F" w:rsidP="00783B4F">
            <w:pPr>
              <w:ind w:firstLineChars="100" w:firstLine="200"/>
              <w:rPr>
                <w:rFonts w:ascii="Times New Roman" w:eastAsia="Times New Roman" w:hAnsi="Times New Roman" w:cs="Times New Roman"/>
                <w:sz w:val="20"/>
                <w:szCs w:val="20"/>
                <w:lang w:eastAsia="de-DE"/>
              </w:rPr>
            </w:pPr>
          </w:p>
        </w:tc>
        <w:tc>
          <w:tcPr>
            <w:tcW w:w="1000" w:type="dxa"/>
            <w:tcBorders>
              <w:top w:val="nil"/>
              <w:left w:val="nil"/>
              <w:bottom w:val="nil"/>
              <w:right w:val="nil"/>
            </w:tcBorders>
            <w:shd w:val="clear" w:color="auto" w:fill="auto"/>
            <w:noWrap/>
            <w:vAlign w:val="center"/>
            <w:hideMark/>
          </w:tcPr>
          <w:p w14:paraId="236CB8E0" w14:textId="77777777" w:rsidR="00783B4F" w:rsidRPr="00783B4F" w:rsidRDefault="00783B4F" w:rsidP="00783B4F">
            <w:pPr>
              <w:ind w:firstLineChars="100" w:firstLine="200"/>
              <w:rPr>
                <w:rFonts w:ascii="Times New Roman" w:eastAsia="Times New Roman" w:hAnsi="Times New Roman" w:cs="Times New Roman"/>
                <w:sz w:val="20"/>
                <w:szCs w:val="20"/>
                <w:lang w:eastAsia="de-DE"/>
              </w:rPr>
            </w:pPr>
          </w:p>
        </w:tc>
        <w:tc>
          <w:tcPr>
            <w:tcW w:w="1980" w:type="dxa"/>
            <w:tcBorders>
              <w:top w:val="nil"/>
              <w:left w:val="nil"/>
              <w:bottom w:val="nil"/>
              <w:right w:val="nil"/>
            </w:tcBorders>
            <w:shd w:val="clear" w:color="auto" w:fill="auto"/>
            <w:noWrap/>
            <w:vAlign w:val="center"/>
            <w:hideMark/>
          </w:tcPr>
          <w:p w14:paraId="1CFD2E03" w14:textId="77777777" w:rsidR="00783B4F" w:rsidRPr="00783B4F" w:rsidRDefault="00783B4F" w:rsidP="00783B4F">
            <w:pPr>
              <w:jc w:val="center"/>
              <w:rPr>
                <w:rFonts w:ascii="Times New Roman" w:eastAsia="Times New Roman" w:hAnsi="Times New Roman" w:cs="Times New Roman"/>
                <w:sz w:val="20"/>
                <w:szCs w:val="20"/>
                <w:lang w:eastAsia="de-DE"/>
              </w:rPr>
            </w:pPr>
          </w:p>
        </w:tc>
        <w:tc>
          <w:tcPr>
            <w:tcW w:w="2520" w:type="dxa"/>
            <w:tcBorders>
              <w:top w:val="nil"/>
              <w:left w:val="nil"/>
              <w:bottom w:val="nil"/>
              <w:right w:val="nil"/>
            </w:tcBorders>
            <w:shd w:val="clear" w:color="auto" w:fill="auto"/>
            <w:noWrap/>
            <w:vAlign w:val="bottom"/>
            <w:hideMark/>
          </w:tcPr>
          <w:p w14:paraId="37DAEB41" w14:textId="77777777" w:rsidR="00783B4F" w:rsidRPr="00783B4F" w:rsidRDefault="00783B4F" w:rsidP="00783B4F">
            <w:pPr>
              <w:ind w:firstLineChars="100" w:firstLine="200"/>
              <w:rPr>
                <w:rFonts w:ascii="Times New Roman" w:eastAsia="Times New Roman" w:hAnsi="Times New Roman" w:cs="Times New Roman"/>
                <w:sz w:val="20"/>
                <w:szCs w:val="20"/>
                <w:lang w:eastAsia="de-DE"/>
              </w:rPr>
            </w:pPr>
          </w:p>
        </w:tc>
      </w:tr>
      <w:tr w:rsidR="00783B4F" w:rsidRPr="00783B4F" w14:paraId="1D55A3DD" w14:textId="77777777" w:rsidTr="00783B4F">
        <w:trPr>
          <w:trHeight w:val="360"/>
        </w:trPr>
        <w:tc>
          <w:tcPr>
            <w:tcW w:w="460" w:type="dxa"/>
            <w:tcBorders>
              <w:top w:val="nil"/>
              <w:left w:val="nil"/>
              <w:bottom w:val="nil"/>
              <w:right w:val="nil"/>
            </w:tcBorders>
            <w:shd w:val="clear" w:color="auto" w:fill="auto"/>
            <w:noWrap/>
            <w:vAlign w:val="bottom"/>
            <w:hideMark/>
          </w:tcPr>
          <w:p w14:paraId="189ADA4B" w14:textId="77777777" w:rsidR="00783B4F" w:rsidRPr="00783B4F" w:rsidRDefault="00783B4F" w:rsidP="00783B4F">
            <w:pPr>
              <w:rPr>
                <w:rFonts w:ascii="Times New Roman" w:eastAsia="Times New Roman" w:hAnsi="Times New Roman" w:cs="Times New Roman"/>
                <w:sz w:val="20"/>
                <w:szCs w:val="20"/>
                <w:lang w:eastAsia="de-DE"/>
              </w:rPr>
            </w:pPr>
          </w:p>
        </w:tc>
        <w:tc>
          <w:tcPr>
            <w:tcW w:w="4060" w:type="dxa"/>
            <w:tcBorders>
              <w:top w:val="nil"/>
              <w:left w:val="nil"/>
              <w:bottom w:val="nil"/>
              <w:right w:val="nil"/>
            </w:tcBorders>
            <w:shd w:val="clear" w:color="auto" w:fill="auto"/>
            <w:noWrap/>
            <w:vAlign w:val="center"/>
            <w:hideMark/>
          </w:tcPr>
          <w:p w14:paraId="07B53A2E" w14:textId="77777777" w:rsidR="00783B4F" w:rsidRPr="00783B4F" w:rsidRDefault="00783B4F" w:rsidP="00783B4F">
            <w:pPr>
              <w:ind w:firstLineChars="100" w:firstLine="280"/>
              <w:rPr>
                <w:rFonts w:eastAsia="Times New Roman"/>
                <w:sz w:val="28"/>
                <w:szCs w:val="28"/>
                <w:lang w:eastAsia="de-DE"/>
              </w:rPr>
            </w:pPr>
            <w:r w:rsidRPr="00783B4F">
              <w:rPr>
                <w:rFonts w:eastAsia="Times New Roman"/>
                <w:sz w:val="28"/>
                <w:szCs w:val="28"/>
                <w:lang w:eastAsia="de-DE"/>
              </w:rPr>
              <w:t>Gruppenliga 2 Herren</w:t>
            </w:r>
          </w:p>
        </w:tc>
        <w:tc>
          <w:tcPr>
            <w:tcW w:w="1119" w:type="dxa"/>
            <w:tcBorders>
              <w:top w:val="nil"/>
              <w:left w:val="nil"/>
              <w:bottom w:val="nil"/>
              <w:right w:val="nil"/>
            </w:tcBorders>
            <w:shd w:val="clear" w:color="auto" w:fill="auto"/>
            <w:noWrap/>
            <w:vAlign w:val="center"/>
            <w:hideMark/>
          </w:tcPr>
          <w:p w14:paraId="4E859C66" w14:textId="77777777" w:rsidR="00783B4F" w:rsidRPr="00783B4F" w:rsidRDefault="00783B4F" w:rsidP="00783B4F">
            <w:pPr>
              <w:ind w:firstLineChars="100" w:firstLine="280"/>
              <w:rPr>
                <w:rFonts w:eastAsia="Times New Roman"/>
                <w:sz w:val="28"/>
                <w:szCs w:val="28"/>
                <w:lang w:eastAsia="de-DE"/>
              </w:rPr>
            </w:pPr>
          </w:p>
        </w:tc>
        <w:tc>
          <w:tcPr>
            <w:tcW w:w="1000" w:type="dxa"/>
            <w:tcBorders>
              <w:top w:val="nil"/>
              <w:left w:val="nil"/>
              <w:bottom w:val="nil"/>
              <w:right w:val="nil"/>
            </w:tcBorders>
            <w:shd w:val="clear" w:color="auto" w:fill="auto"/>
            <w:noWrap/>
            <w:vAlign w:val="center"/>
            <w:hideMark/>
          </w:tcPr>
          <w:p w14:paraId="76CDDCE7" w14:textId="77777777" w:rsidR="00783B4F" w:rsidRPr="00783B4F" w:rsidRDefault="00783B4F" w:rsidP="00783B4F">
            <w:pPr>
              <w:ind w:firstLineChars="100" w:firstLine="200"/>
              <w:rPr>
                <w:rFonts w:ascii="Times New Roman" w:eastAsia="Times New Roman" w:hAnsi="Times New Roman" w:cs="Times New Roman"/>
                <w:sz w:val="20"/>
                <w:szCs w:val="20"/>
                <w:lang w:eastAsia="de-DE"/>
              </w:rPr>
            </w:pPr>
          </w:p>
        </w:tc>
        <w:tc>
          <w:tcPr>
            <w:tcW w:w="1980" w:type="dxa"/>
            <w:tcBorders>
              <w:top w:val="nil"/>
              <w:left w:val="nil"/>
              <w:bottom w:val="nil"/>
              <w:right w:val="nil"/>
            </w:tcBorders>
            <w:shd w:val="clear" w:color="auto" w:fill="auto"/>
            <w:noWrap/>
            <w:vAlign w:val="center"/>
            <w:hideMark/>
          </w:tcPr>
          <w:p w14:paraId="52A080AE" w14:textId="77777777" w:rsidR="00783B4F" w:rsidRPr="00783B4F" w:rsidRDefault="00783B4F" w:rsidP="00783B4F">
            <w:pPr>
              <w:jc w:val="center"/>
              <w:rPr>
                <w:rFonts w:ascii="Times New Roman" w:eastAsia="Times New Roman" w:hAnsi="Times New Roman" w:cs="Times New Roman"/>
                <w:sz w:val="20"/>
                <w:szCs w:val="20"/>
                <w:lang w:eastAsia="de-DE"/>
              </w:rPr>
            </w:pPr>
          </w:p>
        </w:tc>
        <w:tc>
          <w:tcPr>
            <w:tcW w:w="2520" w:type="dxa"/>
            <w:tcBorders>
              <w:top w:val="nil"/>
              <w:left w:val="nil"/>
              <w:bottom w:val="nil"/>
              <w:right w:val="nil"/>
            </w:tcBorders>
            <w:shd w:val="clear" w:color="auto" w:fill="auto"/>
            <w:noWrap/>
            <w:vAlign w:val="bottom"/>
            <w:hideMark/>
          </w:tcPr>
          <w:p w14:paraId="7275694D" w14:textId="77777777" w:rsidR="00783B4F" w:rsidRPr="00783B4F" w:rsidRDefault="00783B4F" w:rsidP="00783B4F">
            <w:pPr>
              <w:ind w:firstLineChars="100" w:firstLine="200"/>
              <w:rPr>
                <w:rFonts w:ascii="Times New Roman" w:eastAsia="Times New Roman" w:hAnsi="Times New Roman" w:cs="Times New Roman"/>
                <w:sz w:val="20"/>
                <w:szCs w:val="20"/>
                <w:lang w:eastAsia="de-DE"/>
              </w:rPr>
            </w:pPr>
          </w:p>
        </w:tc>
      </w:tr>
      <w:tr w:rsidR="00783B4F" w:rsidRPr="00783B4F" w14:paraId="45891E72" w14:textId="77777777" w:rsidTr="00783B4F">
        <w:trPr>
          <w:trHeight w:val="300"/>
        </w:trPr>
        <w:tc>
          <w:tcPr>
            <w:tcW w:w="460" w:type="dxa"/>
            <w:tcBorders>
              <w:top w:val="nil"/>
              <w:left w:val="nil"/>
              <w:bottom w:val="nil"/>
              <w:right w:val="nil"/>
            </w:tcBorders>
            <w:shd w:val="clear" w:color="auto" w:fill="auto"/>
            <w:noWrap/>
            <w:vAlign w:val="bottom"/>
            <w:hideMark/>
          </w:tcPr>
          <w:p w14:paraId="797C168B" w14:textId="77777777" w:rsidR="00783B4F" w:rsidRPr="00783B4F" w:rsidRDefault="00783B4F" w:rsidP="00783B4F">
            <w:pPr>
              <w:rPr>
                <w:rFonts w:ascii="Times New Roman" w:eastAsia="Times New Roman" w:hAnsi="Times New Roman" w:cs="Times New Roman"/>
                <w:sz w:val="20"/>
                <w:szCs w:val="20"/>
                <w:lang w:eastAsia="de-DE"/>
              </w:rPr>
            </w:pPr>
          </w:p>
        </w:tc>
        <w:tc>
          <w:tcPr>
            <w:tcW w:w="4060" w:type="dxa"/>
            <w:tcBorders>
              <w:top w:val="nil"/>
              <w:left w:val="nil"/>
              <w:bottom w:val="nil"/>
              <w:right w:val="nil"/>
            </w:tcBorders>
            <w:shd w:val="clear" w:color="auto" w:fill="auto"/>
            <w:noWrap/>
            <w:vAlign w:val="center"/>
            <w:hideMark/>
          </w:tcPr>
          <w:p w14:paraId="2879DAB8"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Team</w:t>
            </w:r>
          </w:p>
        </w:tc>
        <w:tc>
          <w:tcPr>
            <w:tcW w:w="1119" w:type="dxa"/>
            <w:tcBorders>
              <w:top w:val="nil"/>
              <w:left w:val="nil"/>
              <w:bottom w:val="nil"/>
              <w:right w:val="nil"/>
            </w:tcBorders>
            <w:shd w:val="clear" w:color="auto" w:fill="auto"/>
            <w:noWrap/>
            <w:vAlign w:val="center"/>
            <w:hideMark/>
          </w:tcPr>
          <w:p w14:paraId="65C88102"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Samstag</w:t>
            </w:r>
          </w:p>
        </w:tc>
        <w:tc>
          <w:tcPr>
            <w:tcW w:w="1000" w:type="dxa"/>
            <w:tcBorders>
              <w:top w:val="nil"/>
              <w:left w:val="nil"/>
              <w:bottom w:val="nil"/>
              <w:right w:val="nil"/>
            </w:tcBorders>
            <w:shd w:val="clear" w:color="auto" w:fill="auto"/>
            <w:noWrap/>
            <w:vAlign w:val="center"/>
            <w:hideMark/>
          </w:tcPr>
          <w:p w14:paraId="580A2475" w14:textId="77777777" w:rsidR="00783B4F" w:rsidRPr="00783B4F" w:rsidRDefault="00783B4F" w:rsidP="00783B4F">
            <w:pPr>
              <w:jc w:val="center"/>
              <w:rPr>
                <w:rFonts w:ascii="Calibri" w:eastAsia="Times New Roman" w:hAnsi="Calibri" w:cs="Calibri"/>
                <w:lang w:eastAsia="de-DE"/>
              </w:rPr>
            </w:pPr>
            <w:r w:rsidRPr="00783B4F">
              <w:rPr>
                <w:rFonts w:ascii="Calibri" w:eastAsia="Times New Roman" w:hAnsi="Calibri" w:cs="Calibri"/>
                <w:lang w:eastAsia="de-DE"/>
              </w:rPr>
              <w:t>Sonntag</w:t>
            </w:r>
          </w:p>
        </w:tc>
        <w:tc>
          <w:tcPr>
            <w:tcW w:w="1980" w:type="dxa"/>
            <w:tcBorders>
              <w:top w:val="nil"/>
              <w:left w:val="nil"/>
              <w:bottom w:val="nil"/>
              <w:right w:val="nil"/>
            </w:tcBorders>
            <w:shd w:val="clear" w:color="auto" w:fill="auto"/>
            <w:noWrap/>
            <w:vAlign w:val="center"/>
            <w:hideMark/>
          </w:tcPr>
          <w:p w14:paraId="18258A94"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Spielort</w:t>
            </w:r>
          </w:p>
        </w:tc>
        <w:tc>
          <w:tcPr>
            <w:tcW w:w="2520" w:type="dxa"/>
            <w:tcBorders>
              <w:top w:val="nil"/>
              <w:left w:val="nil"/>
              <w:bottom w:val="nil"/>
              <w:right w:val="nil"/>
            </w:tcBorders>
            <w:shd w:val="clear" w:color="auto" w:fill="auto"/>
            <w:noWrap/>
            <w:vAlign w:val="center"/>
            <w:hideMark/>
          </w:tcPr>
          <w:p w14:paraId="7341FCB8" w14:textId="77777777" w:rsidR="00783B4F" w:rsidRPr="00783B4F" w:rsidRDefault="00783B4F" w:rsidP="00783B4F">
            <w:pPr>
              <w:ind w:firstLineChars="100" w:firstLine="220"/>
              <w:rPr>
                <w:rFonts w:ascii="Calibri" w:eastAsia="Times New Roman" w:hAnsi="Calibri" w:cs="Calibri"/>
                <w:color w:val="000000"/>
                <w:lang w:eastAsia="de-DE"/>
              </w:rPr>
            </w:pPr>
            <w:r w:rsidRPr="00783B4F">
              <w:rPr>
                <w:rFonts w:ascii="Calibri" w:eastAsia="Times New Roman" w:hAnsi="Calibri" w:cs="Calibri"/>
                <w:color w:val="000000"/>
                <w:lang w:eastAsia="de-DE"/>
              </w:rPr>
              <w:t>Obmann</w:t>
            </w:r>
          </w:p>
        </w:tc>
      </w:tr>
      <w:tr w:rsidR="00783B4F" w:rsidRPr="00783B4F" w14:paraId="735BC628" w14:textId="77777777" w:rsidTr="005B4045">
        <w:trPr>
          <w:trHeight w:val="300"/>
        </w:trPr>
        <w:tc>
          <w:tcPr>
            <w:tcW w:w="460" w:type="dxa"/>
            <w:tcBorders>
              <w:top w:val="nil"/>
              <w:left w:val="nil"/>
              <w:bottom w:val="nil"/>
              <w:right w:val="nil"/>
            </w:tcBorders>
            <w:shd w:val="clear" w:color="auto" w:fill="auto"/>
            <w:noWrap/>
            <w:vAlign w:val="bottom"/>
            <w:hideMark/>
          </w:tcPr>
          <w:p w14:paraId="3861E224"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1</w:t>
            </w: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D5A0B"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BSV Dieburg 1</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14:paraId="4CE41F1A"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668A10BE"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22.09.19</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59B1433B"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Wetzlar</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006D1218" w14:textId="519AFEE2" w:rsidR="00783B4F" w:rsidRPr="00783B4F" w:rsidRDefault="00783B4F" w:rsidP="00783B4F">
            <w:pPr>
              <w:rPr>
                <w:rFonts w:ascii="Calibri" w:eastAsia="Times New Roman" w:hAnsi="Calibri" w:cs="Calibri"/>
                <w:color w:val="000000"/>
                <w:lang w:eastAsia="de-DE"/>
              </w:rPr>
            </w:pPr>
          </w:p>
        </w:tc>
      </w:tr>
      <w:tr w:rsidR="00783B4F" w:rsidRPr="00783B4F" w14:paraId="7F424971" w14:textId="77777777" w:rsidTr="005B4045">
        <w:trPr>
          <w:trHeight w:val="300"/>
        </w:trPr>
        <w:tc>
          <w:tcPr>
            <w:tcW w:w="460" w:type="dxa"/>
            <w:tcBorders>
              <w:top w:val="nil"/>
              <w:left w:val="nil"/>
              <w:bottom w:val="nil"/>
              <w:right w:val="nil"/>
            </w:tcBorders>
            <w:shd w:val="clear" w:color="auto" w:fill="auto"/>
            <w:noWrap/>
            <w:vAlign w:val="bottom"/>
            <w:hideMark/>
          </w:tcPr>
          <w:p w14:paraId="22CDE984"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2</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50842B11"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BC Langen 83 1</w:t>
            </w:r>
          </w:p>
        </w:tc>
        <w:tc>
          <w:tcPr>
            <w:tcW w:w="1119" w:type="dxa"/>
            <w:tcBorders>
              <w:top w:val="nil"/>
              <w:left w:val="nil"/>
              <w:bottom w:val="single" w:sz="4" w:space="0" w:color="auto"/>
              <w:right w:val="single" w:sz="4" w:space="0" w:color="auto"/>
            </w:tcBorders>
            <w:shd w:val="clear" w:color="auto" w:fill="auto"/>
            <w:noWrap/>
            <w:vAlign w:val="center"/>
            <w:hideMark/>
          </w:tcPr>
          <w:p w14:paraId="79751B44"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1CA3F5B8"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13.10.19</w:t>
            </w:r>
          </w:p>
        </w:tc>
        <w:tc>
          <w:tcPr>
            <w:tcW w:w="1980" w:type="dxa"/>
            <w:tcBorders>
              <w:top w:val="nil"/>
              <w:left w:val="nil"/>
              <w:bottom w:val="single" w:sz="4" w:space="0" w:color="auto"/>
              <w:right w:val="single" w:sz="4" w:space="0" w:color="auto"/>
            </w:tcBorders>
            <w:shd w:val="clear" w:color="auto" w:fill="auto"/>
            <w:noWrap/>
            <w:vAlign w:val="center"/>
            <w:hideMark/>
          </w:tcPr>
          <w:p w14:paraId="59164A9D" w14:textId="77777777" w:rsidR="00783B4F" w:rsidRPr="00783B4F" w:rsidRDefault="00783B4F" w:rsidP="00783B4F">
            <w:pPr>
              <w:ind w:firstLineChars="100" w:firstLine="220"/>
              <w:rPr>
                <w:rFonts w:ascii="Calibri" w:eastAsia="Times New Roman" w:hAnsi="Calibri" w:cs="Calibri"/>
                <w:lang w:eastAsia="de-DE"/>
              </w:rPr>
            </w:pPr>
            <w:proofErr w:type="spellStart"/>
            <w:r w:rsidRPr="00783B4F">
              <w:rPr>
                <w:rFonts w:ascii="Calibri" w:eastAsia="Times New Roman" w:hAnsi="Calibri" w:cs="Calibri"/>
                <w:lang w:eastAsia="de-DE"/>
              </w:rPr>
              <w:t>Eschersheim</w:t>
            </w:r>
            <w:proofErr w:type="spellEnd"/>
          </w:p>
        </w:tc>
        <w:tc>
          <w:tcPr>
            <w:tcW w:w="2520" w:type="dxa"/>
            <w:tcBorders>
              <w:top w:val="nil"/>
              <w:left w:val="nil"/>
              <w:bottom w:val="single" w:sz="4" w:space="0" w:color="auto"/>
              <w:right w:val="single" w:sz="4" w:space="0" w:color="auto"/>
            </w:tcBorders>
            <w:shd w:val="clear" w:color="auto" w:fill="auto"/>
            <w:noWrap/>
            <w:vAlign w:val="center"/>
          </w:tcPr>
          <w:p w14:paraId="473960C5" w14:textId="4231085B" w:rsidR="00783B4F" w:rsidRPr="00783B4F" w:rsidRDefault="00783B4F" w:rsidP="00783B4F">
            <w:pPr>
              <w:rPr>
                <w:rFonts w:ascii="Calibri" w:eastAsia="Times New Roman" w:hAnsi="Calibri" w:cs="Calibri"/>
                <w:color w:val="000000"/>
                <w:lang w:eastAsia="de-DE"/>
              </w:rPr>
            </w:pPr>
          </w:p>
        </w:tc>
      </w:tr>
      <w:tr w:rsidR="00783B4F" w:rsidRPr="00783B4F" w14:paraId="506B6686" w14:textId="77777777" w:rsidTr="00783B4F">
        <w:trPr>
          <w:trHeight w:val="300"/>
        </w:trPr>
        <w:tc>
          <w:tcPr>
            <w:tcW w:w="460" w:type="dxa"/>
            <w:tcBorders>
              <w:top w:val="nil"/>
              <w:left w:val="nil"/>
              <w:bottom w:val="nil"/>
              <w:right w:val="nil"/>
            </w:tcBorders>
            <w:shd w:val="clear" w:color="auto" w:fill="auto"/>
            <w:noWrap/>
            <w:vAlign w:val="bottom"/>
            <w:hideMark/>
          </w:tcPr>
          <w:p w14:paraId="2D087920"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3</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391B8AE1"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BC Gießen 2</w:t>
            </w:r>
          </w:p>
        </w:tc>
        <w:tc>
          <w:tcPr>
            <w:tcW w:w="1119" w:type="dxa"/>
            <w:tcBorders>
              <w:top w:val="nil"/>
              <w:left w:val="nil"/>
              <w:bottom w:val="single" w:sz="4" w:space="0" w:color="auto"/>
              <w:right w:val="single" w:sz="4" w:space="0" w:color="auto"/>
            </w:tcBorders>
            <w:shd w:val="clear" w:color="auto" w:fill="auto"/>
            <w:noWrap/>
            <w:vAlign w:val="center"/>
            <w:hideMark/>
          </w:tcPr>
          <w:p w14:paraId="70ABB3CD"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061DA60E"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10.11.19</w:t>
            </w:r>
          </w:p>
        </w:tc>
        <w:tc>
          <w:tcPr>
            <w:tcW w:w="1980" w:type="dxa"/>
            <w:tcBorders>
              <w:top w:val="nil"/>
              <w:left w:val="nil"/>
              <w:bottom w:val="single" w:sz="4" w:space="0" w:color="auto"/>
              <w:right w:val="single" w:sz="4" w:space="0" w:color="auto"/>
            </w:tcBorders>
            <w:shd w:val="clear" w:color="auto" w:fill="auto"/>
            <w:noWrap/>
            <w:vAlign w:val="center"/>
            <w:hideMark/>
          </w:tcPr>
          <w:p w14:paraId="3A780DD3"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Wiesbaden</w:t>
            </w:r>
          </w:p>
        </w:tc>
        <w:tc>
          <w:tcPr>
            <w:tcW w:w="2520" w:type="dxa"/>
            <w:tcBorders>
              <w:top w:val="nil"/>
              <w:left w:val="nil"/>
              <w:bottom w:val="nil"/>
              <w:right w:val="nil"/>
            </w:tcBorders>
            <w:shd w:val="clear" w:color="auto" w:fill="auto"/>
            <w:noWrap/>
            <w:vAlign w:val="bottom"/>
            <w:hideMark/>
          </w:tcPr>
          <w:p w14:paraId="2AB72DF9" w14:textId="77777777" w:rsidR="00783B4F" w:rsidRPr="00783B4F" w:rsidRDefault="00783B4F" w:rsidP="00783B4F">
            <w:pPr>
              <w:ind w:firstLineChars="100" w:firstLine="220"/>
              <w:rPr>
                <w:rFonts w:ascii="Calibri" w:eastAsia="Times New Roman" w:hAnsi="Calibri" w:cs="Calibri"/>
                <w:lang w:eastAsia="de-DE"/>
              </w:rPr>
            </w:pPr>
          </w:p>
        </w:tc>
      </w:tr>
      <w:tr w:rsidR="00783B4F" w:rsidRPr="00783B4F" w14:paraId="5AC3042B" w14:textId="77777777" w:rsidTr="00783B4F">
        <w:trPr>
          <w:trHeight w:val="300"/>
        </w:trPr>
        <w:tc>
          <w:tcPr>
            <w:tcW w:w="460" w:type="dxa"/>
            <w:tcBorders>
              <w:top w:val="nil"/>
              <w:left w:val="nil"/>
              <w:bottom w:val="nil"/>
              <w:right w:val="nil"/>
            </w:tcBorders>
            <w:shd w:val="clear" w:color="auto" w:fill="auto"/>
            <w:noWrap/>
            <w:vAlign w:val="bottom"/>
            <w:hideMark/>
          </w:tcPr>
          <w:p w14:paraId="4348FDF1"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4</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6242E987"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BC Eberstadt 1</w:t>
            </w:r>
          </w:p>
        </w:tc>
        <w:tc>
          <w:tcPr>
            <w:tcW w:w="1119" w:type="dxa"/>
            <w:tcBorders>
              <w:top w:val="nil"/>
              <w:left w:val="nil"/>
              <w:bottom w:val="single" w:sz="4" w:space="0" w:color="auto"/>
              <w:right w:val="single" w:sz="4" w:space="0" w:color="auto"/>
            </w:tcBorders>
            <w:shd w:val="clear" w:color="auto" w:fill="auto"/>
            <w:noWrap/>
            <w:vAlign w:val="center"/>
            <w:hideMark/>
          </w:tcPr>
          <w:p w14:paraId="3C05DE39"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482B060D"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01.12.19</w:t>
            </w:r>
          </w:p>
        </w:tc>
        <w:tc>
          <w:tcPr>
            <w:tcW w:w="1980" w:type="dxa"/>
            <w:tcBorders>
              <w:top w:val="nil"/>
              <w:left w:val="nil"/>
              <w:bottom w:val="single" w:sz="4" w:space="0" w:color="auto"/>
              <w:right w:val="single" w:sz="4" w:space="0" w:color="auto"/>
            </w:tcBorders>
            <w:shd w:val="clear" w:color="auto" w:fill="auto"/>
            <w:noWrap/>
            <w:vAlign w:val="center"/>
            <w:hideMark/>
          </w:tcPr>
          <w:p w14:paraId="3593F64B"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Hanau</w:t>
            </w:r>
          </w:p>
        </w:tc>
        <w:tc>
          <w:tcPr>
            <w:tcW w:w="2520" w:type="dxa"/>
            <w:tcBorders>
              <w:top w:val="nil"/>
              <w:left w:val="nil"/>
              <w:bottom w:val="nil"/>
              <w:right w:val="nil"/>
            </w:tcBorders>
            <w:shd w:val="clear" w:color="auto" w:fill="auto"/>
            <w:noWrap/>
            <w:vAlign w:val="bottom"/>
            <w:hideMark/>
          </w:tcPr>
          <w:p w14:paraId="085C5F5C" w14:textId="77777777" w:rsidR="00783B4F" w:rsidRPr="00783B4F" w:rsidRDefault="00783B4F" w:rsidP="00783B4F">
            <w:pPr>
              <w:ind w:firstLineChars="100" w:firstLine="220"/>
              <w:rPr>
                <w:rFonts w:ascii="Calibri" w:eastAsia="Times New Roman" w:hAnsi="Calibri" w:cs="Calibri"/>
                <w:lang w:eastAsia="de-DE"/>
              </w:rPr>
            </w:pPr>
          </w:p>
        </w:tc>
      </w:tr>
      <w:tr w:rsidR="00783B4F" w:rsidRPr="00783B4F" w14:paraId="7864A5E3" w14:textId="77777777" w:rsidTr="00783B4F">
        <w:trPr>
          <w:trHeight w:val="300"/>
        </w:trPr>
        <w:tc>
          <w:tcPr>
            <w:tcW w:w="460" w:type="dxa"/>
            <w:tcBorders>
              <w:top w:val="nil"/>
              <w:left w:val="nil"/>
              <w:bottom w:val="nil"/>
              <w:right w:val="nil"/>
            </w:tcBorders>
            <w:shd w:val="clear" w:color="auto" w:fill="auto"/>
            <w:noWrap/>
            <w:vAlign w:val="bottom"/>
            <w:hideMark/>
          </w:tcPr>
          <w:p w14:paraId="0683C4DC"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5</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0823DA3B"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BC 83 Kelsterbach 3</w:t>
            </w:r>
          </w:p>
        </w:tc>
        <w:tc>
          <w:tcPr>
            <w:tcW w:w="1119" w:type="dxa"/>
            <w:tcBorders>
              <w:top w:val="nil"/>
              <w:left w:val="nil"/>
              <w:bottom w:val="single" w:sz="4" w:space="0" w:color="auto"/>
              <w:right w:val="single" w:sz="4" w:space="0" w:color="auto"/>
            </w:tcBorders>
            <w:shd w:val="clear" w:color="auto" w:fill="auto"/>
            <w:noWrap/>
            <w:vAlign w:val="center"/>
            <w:hideMark/>
          </w:tcPr>
          <w:p w14:paraId="6277C6A6"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280CB781"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19.01.20</w:t>
            </w:r>
          </w:p>
        </w:tc>
        <w:tc>
          <w:tcPr>
            <w:tcW w:w="1980" w:type="dxa"/>
            <w:tcBorders>
              <w:top w:val="nil"/>
              <w:left w:val="nil"/>
              <w:bottom w:val="single" w:sz="4" w:space="0" w:color="auto"/>
              <w:right w:val="single" w:sz="4" w:space="0" w:color="auto"/>
            </w:tcBorders>
            <w:shd w:val="clear" w:color="auto" w:fill="auto"/>
            <w:noWrap/>
            <w:vAlign w:val="center"/>
            <w:hideMark/>
          </w:tcPr>
          <w:p w14:paraId="0AE8AA9B"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Darmstadt</w:t>
            </w:r>
          </w:p>
        </w:tc>
        <w:tc>
          <w:tcPr>
            <w:tcW w:w="2520" w:type="dxa"/>
            <w:tcBorders>
              <w:top w:val="nil"/>
              <w:left w:val="nil"/>
              <w:bottom w:val="nil"/>
              <w:right w:val="nil"/>
            </w:tcBorders>
            <w:shd w:val="clear" w:color="auto" w:fill="auto"/>
            <w:noWrap/>
            <w:vAlign w:val="center"/>
            <w:hideMark/>
          </w:tcPr>
          <w:p w14:paraId="1AE5AE83" w14:textId="77777777" w:rsidR="00783B4F" w:rsidRPr="00783B4F" w:rsidRDefault="00783B4F" w:rsidP="00783B4F">
            <w:pPr>
              <w:ind w:firstLineChars="100" w:firstLine="220"/>
              <w:rPr>
                <w:rFonts w:ascii="Calibri" w:eastAsia="Times New Roman" w:hAnsi="Calibri" w:cs="Calibri"/>
                <w:color w:val="FF0000"/>
                <w:lang w:eastAsia="de-DE"/>
              </w:rPr>
            </w:pPr>
            <w:r w:rsidRPr="00783B4F">
              <w:rPr>
                <w:rFonts w:ascii="Calibri" w:eastAsia="Times New Roman" w:hAnsi="Calibri" w:cs="Calibri"/>
                <w:color w:val="FF0000"/>
                <w:lang w:eastAsia="de-DE"/>
              </w:rPr>
              <w:t> </w:t>
            </w:r>
          </w:p>
        </w:tc>
      </w:tr>
      <w:tr w:rsidR="00783B4F" w:rsidRPr="00783B4F" w14:paraId="7A85A745" w14:textId="77777777" w:rsidTr="00783B4F">
        <w:trPr>
          <w:trHeight w:val="300"/>
        </w:trPr>
        <w:tc>
          <w:tcPr>
            <w:tcW w:w="460" w:type="dxa"/>
            <w:tcBorders>
              <w:top w:val="nil"/>
              <w:left w:val="nil"/>
              <w:bottom w:val="nil"/>
              <w:right w:val="nil"/>
            </w:tcBorders>
            <w:shd w:val="clear" w:color="auto" w:fill="auto"/>
            <w:noWrap/>
            <w:vAlign w:val="bottom"/>
            <w:hideMark/>
          </w:tcPr>
          <w:p w14:paraId="483CEE8C"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6</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64985F14"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 xml:space="preserve">BV </w:t>
            </w:r>
            <w:proofErr w:type="spellStart"/>
            <w:r w:rsidRPr="00783B4F">
              <w:rPr>
                <w:rFonts w:ascii="Calibri" w:eastAsia="Times New Roman" w:hAnsi="Calibri" w:cs="Calibri"/>
                <w:color w:val="000000"/>
                <w:lang w:eastAsia="de-DE"/>
              </w:rPr>
              <w:t>Ffm</w:t>
            </w:r>
            <w:proofErr w:type="spellEnd"/>
            <w:r w:rsidRPr="00783B4F">
              <w:rPr>
                <w:rFonts w:ascii="Calibri" w:eastAsia="Times New Roman" w:hAnsi="Calibri" w:cs="Calibri"/>
                <w:color w:val="000000"/>
                <w:lang w:eastAsia="de-DE"/>
              </w:rPr>
              <w:t xml:space="preserve"> Süd 1</w:t>
            </w:r>
          </w:p>
        </w:tc>
        <w:tc>
          <w:tcPr>
            <w:tcW w:w="1119" w:type="dxa"/>
            <w:tcBorders>
              <w:top w:val="nil"/>
              <w:left w:val="nil"/>
              <w:bottom w:val="single" w:sz="4" w:space="0" w:color="auto"/>
              <w:right w:val="single" w:sz="4" w:space="0" w:color="auto"/>
            </w:tcBorders>
            <w:shd w:val="clear" w:color="auto" w:fill="auto"/>
            <w:noWrap/>
            <w:vAlign w:val="center"/>
            <w:hideMark/>
          </w:tcPr>
          <w:p w14:paraId="44846386"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25EADCAE"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09.02.20</w:t>
            </w:r>
          </w:p>
        </w:tc>
        <w:tc>
          <w:tcPr>
            <w:tcW w:w="1980" w:type="dxa"/>
            <w:tcBorders>
              <w:top w:val="nil"/>
              <w:left w:val="nil"/>
              <w:bottom w:val="single" w:sz="4" w:space="0" w:color="auto"/>
              <w:right w:val="single" w:sz="4" w:space="0" w:color="auto"/>
            </w:tcBorders>
            <w:shd w:val="clear" w:color="auto" w:fill="auto"/>
            <w:noWrap/>
            <w:vAlign w:val="center"/>
            <w:hideMark/>
          </w:tcPr>
          <w:p w14:paraId="3E20C040"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Kelsterbach</w:t>
            </w:r>
          </w:p>
        </w:tc>
        <w:tc>
          <w:tcPr>
            <w:tcW w:w="2520" w:type="dxa"/>
            <w:tcBorders>
              <w:top w:val="nil"/>
              <w:left w:val="nil"/>
              <w:bottom w:val="nil"/>
              <w:right w:val="nil"/>
            </w:tcBorders>
            <w:shd w:val="clear" w:color="auto" w:fill="auto"/>
            <w:noWrap/>
            <w:vAlign w:val="center"/>
            <w:hideMark/>
          </w:tcPr>
          <w:p w14:paraId="097C2434" w14:textId="77777777" w:rsidR="00783B4F" w:rsidRPr="00783B4F" w:rsidRDefault="00783B4F" w:rsidP="00783B4F">
            <w:pPr>
              <w:ind w:firstLineChars="100" w:firstLine="220"/>
              <w:rPr>
                <w:rFonts w:ascii="Calibri" w:eastAsia="Times New Roman" w:hAnsi="Calibri" w:cs="Calibri"/>
                <w:color w:val="00B0F0"/>
                <w:lang w:eastAsia="de-DE"/>
              </w:rPr>
            </w:pPr>
            <w:r w:rsidRPr="00783B4F">
              <w:rPr>
                <w:rFonts w:ascii="Calibri" w:eastAsia="Times New Roman" w:hAnsi="Calibri" w:cs="Calibri"/>
                <w:color w:val="00B0F0"/>
                <w:lang w:eastAsia="de-DE"/>
              </w:rPr>
              <w:t> </w:t>
            </w:r>
          </w:p>
        </w:tc>
      </w:tr>
      <w:tr w:rsidR="00783B4F" w:rsidRPr="00783B4F" w14:paraId="792CC0EF" w14:textId="77777777" w:rsidTr="00783B4F">
        <w:trPr>
          <w:trHeight w:val="300"/>
        </w:trPr>
        <w:tc>
          <w:tcPr>
            <w:tcW w:w="460" w:type="dxa"/>
            <w:tcBorders>
              <w:top w:val="nil"/>
              <w:left w:val="nil"/>
              <w:bottom w:val="nil"/>
              <w:right w:val="nil"/>
            </w:tcBorders>
            <w:shd w:val="clear" w:color="auto" w:fill="auto"/>
            <w:noWrap/>
            <w:vAlign w:val="bottom"/>
            <w:hideMark/>
          </w:tcPr>
          <w:p w14:paraId="746EEDBC"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7</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5EA3463F"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TSV 1860 Hanau 3</w:t>
            </w:r>
          </w:p>
        </w:tc>
        <w:tc>
          <w:tcPr>
            <w:tcW w:w="1119" w:type="dxa"/>
            <w:tcBorders>
              <w:top w:val="nil"/>
              <w:left w:val="nil"/>
              <w:bottom w:val="single" w:sz="4" w:space="0" w:color="auto"/>
              <w:right w:val="single" w:sz="4" w:space="0" w:color="auto"/>
            </w:tcBorders>
            <w:shd w:val="clear" w:color="auto" w:fill="auto"/>
            <w:noWrap/>
            <w:vAlign w:val="center"/>
            <w:hideMark/>
          </w:tcPr>
          <w:p w14:paraId="38CACFF4"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5798A126"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15.03.20</w:t>
            </w:r>
          </w:p>
        </w:tc>
        <w:tc>
          <w:tcPr>
            <w:tcW w:w="1980" w:type="dxa"/>
            <w:tcBorders>
              <w:top w:val="nil"/>
              <w:left w:val="nil"/>
              <w:bottom w:val="single" w:sz="4" w:space="0" w:color="auto"/>
              <w:right w:val="single" w:sz="4" w:space="0" w:color="auto"/>
            </w:tcBorders>
            <w:shd w:val="clear" w:color="auto" w:fill="auto"/>
            <w:noWrap/>
            <w:vAlign w:val="center"/>
            <w:hideMark/>
          </w:tcPr>
          <w:p w14:paraId="156B2305"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Rebstock</w:t>
            </w:r>
          </w:p>
        </w:tc>
        <w:tc>
          <w:tcPr>
            <w:tcW w:w="2520" w:type="dxa"/>
            <w:tcBorders>
              <w:top w:val="nil"/>
              <w:left w:val="nil"/>
              <w:bottom w:val="nil"/>
              <w:right w:val="nil"/>
            </w:tcBorders>
            <w:shd w:val="clear" w:color="auto" w:fill="auto"/>
            <w:noWrap/>
            <w:vAlign w:val="bottom"/>
            <w:hideMark/>
          </w:tcPr>
          <w:p w14:paraId="4A2B4617" w14:textId="77777777" w:rsidR="00783B4F" w:rsidRPr="00783B4F" w:rsidRDefault="00783B4F" w:rsidP="00783B4F">
            <w:pPr>
              <w:ind w:firstLineChars="100" w:firstLine="220"/>
              <w:rPr>
                <w:rFonts w:ascii="Calibri" w:eastAsia="Times New Roman" w:hAnsi="Calibri" w:cs="Calibri"/>
                <w:lang w:eastAsia="de-DE"/>
              </w:rPr>
            </w:pPr>
          </w:p>
        </w:tc>
      </w:tr>
      <w:tr w:rsidR="00783B4F" w:rsidRPr="00783B4F" w14:paraId="1693AC97" w14:textId="77777777" w:rsidTr="00783B4F">
        <w:trPr>
          <w:trHeight w:val="300"/>
        </w:trPr>
        <w:tc>
          <w:tcPr>
            <w:tcW w:w="460" w:type="dxa"/>
            <w:tcBorders>
              <w:top w:val="nil"/>
              <w:left w:val="nil"/>
              <w:bottom w:val="nil"/>
              <w:right w:val="nil"/>
            </w:tcBorders>
            <w:shd w:val="clear" w:color="auto" w:fill="auto"/>
            <w:noWrap/>
            <w:vAlign w:val="bottom"/>
            <w:hideMark/>
          </w:tcPr>
          <w:p w14:paraId="44F29632"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8</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2978E24B" w14:textId="77777777" w:rsidR="00783B4F" w:rsidRPr="00783B4F" w:rsidRDefault="00783B4F" w:rsidP="00783B4F">
            <w:pPr>
              <w:rPr>
                <w:rFonts w:ascii="Calibri" w:eastAsia="Times New Roman" w:hAnsi="Calibri" w:cs="Calibri"/>
                <w:color w:val="000000"/>
                <w:lang w:eastAsia="de-DE"/>
              </w:rPr>
            </w:pPr>
            <w:proofErr w:type="spellStart"/>
            <w:r w:rsidRPr="00783B4F">
              <w:rPr>
                <w:rFonts w:ascii="Calibri" w:eastAsia="Times New Roman" w:hAnsi="Calibri" w:cs="Calibri"/>
                <w:color w:val="000000"/>
                <w:lang w:eastAsia="de-DE"/>
              </w:rPr>
              <w:t>Mainhattan</w:t>
            </w:r>
            <w:proofErr w:type="spellEnd"/>
            <w:r w:rsidRPr="00783B4F">
              <w:rPr>
                <w:rFonts w:ascii="Calibri" w:eastAsia="Times New Roman" w:hAnsi="Calibri" w:cs="Calibri"/>
                <w:color w:val="000000"/>
                <w:lang w:eastAsia="de-DE"/>
              </w:rPr>
              <w:t xml:space="preserve"> Bowlers </w:t>
            </w:r>
            <w:proofErr w:type="spellStart"/>
            <w:r w:rsidRPr="00783B4F">
              <w:rPr>
                <w:rFonts w:ascii="Calibri" w:eastAsia="Times New Roman" w:hAnsi="Calibri" w:cs="Calibri"/>
                <w:color w:val="000000"/>
                <w:lang w:eastAsia="de-DE"/>
              </w:rPr>
              <w:t>Ffm</w:t>
            </w:r>
            <w:proofErr w:type="spellEnd"/>
            <w:r w:rsidRPr="00783B4F">
              <w:rPr>
                <w:rFonts w:ascii="Calibri" w:eastAsia="Times New Roman" w:hAnsi="Calibri" w:cs="Calibri"/>
                <w:color w:val="000000"/>
                <w:lang w:eastAsia="de-DE"/>
              </w:rPr>
              <w:t xml:space="preserve"> 2</w:t>
            </w:r>
          </w:p>
        </w:tc>
        <w:tc>
          <w:tcPr>
            <w:tcW w:w="1119" w:type="dxa"/>
            <w:tcBorders>
              <w:top w:val="nil"/>
              <w:left w:val="nil"/>
              <w:bottom w:val="single" w:sz="4" w:space="0" w:color="auto"/>
              <w:right w:val="single" w:sz="4" w:space="0" w:color="auto"/>
            </w:tcBorders>
            <w:shd w:val="clear" w:color="auto" w:fill="auto"/>
            <w:noWrap/>
            <w:vAlign w:val="center"/>
            <w:hideMark/>
          </w:tcPr>
          <w:p w14:paraId="1D8E20D4"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708E26BA"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29.03.20</w:t>
            </w:r>
          </w:p>
        </w:tc>
        <w:tc>
          <w:tcPr>
            <w:tcW w:w="1980" w:type="dxa"/>
            <w:tcBorders>
              <w:top w:val="nil"/>
              <w:left w:val="nil"/>
              <w:bottom w:val="single" w:sz="4" w:space="0" w:color="auto"/>
              <w:right w:val="single" w:sz="4" w:space="0" w:color="auto"/>
            </w:tcBorders>
            <w:shd w:val="clear" w:color="auto" w:fill="auto"/>
            <w:noWrap/>
            <w:vAlign w:val="center"/>
            <w:hideMark/>
          </w:tcPr>
          <w:p w14:paraId="187092E0"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Mühlheim</w:t>
            </w:r>
          </w:p>
        </w:tc>
        <w:tc>
          <w:tcPr>
            <w:tcW w:w="2520" w:type="dxa"/>
            <w:tcBorders>
              <w:top w:val="nil"/>
              <w:left w:val="nil"/>
              <w:bottom w:val="nil"/>
              <w:right w:val="nil"/>
            </w:tcBorders>
            <w:shd w:val="clear" w:color="auto" w:fill="auto"/>
            <w:noWrap/>
            <w:vAlign w:val="bottom"/>
            <w:hideMark/>
          </w:tcPr>
          <w:p w14:paraId="31BF6508" w14:textId="77777777" w:rsidR="00783B4F" w:rsidRPr="00783B4F" w:rsidRDefault="00783B4F" w:rsidP="00783B4F">
            <w:pPr>
              <w:ind w:firstLineChars="100" w:firstLine="220"/>
              <w:rPr>
                <w:rFonts w:ascii="Calibri" w:eastAsia="Times New Roman" w:hAnsi="Calibri" w:cs="Calibri"/>
                <w:lang w:eastAsia="de-DE"/>
              </w:rPr>
            </w:pPr>
          </w:p>
        </w:tc>
      </w:tr>
      <w:tr w:rsidR="00783B4F" w:rsidRPr="00783B4F" w14:paraId="1D16FFB0" w14:textId="77777777" w:rsidTr="00783B4F">
        <w:trPr>
          <w:trHeight w:val="300"/>
        </w:trPr>
        <w:tc>
          <w:tcPr>
            <w:tcW w:w="460" w:type="dxa"/>
            <w:tcBorders>
              <w:top w:val="nil"/>
              <w:left w:val="nil"/>
              <w:bottom w:val="nil"/>
              <w:right w:val="nil"/>
            </w:tcBorders>
            <w:shd w:val="clear" w:color="auto" w:fill="auto"/>
            <w:noWrap/>
            <w:vAlign w:val="bottom"/>
            <w:hideMark/>
          </w:tcPr>
          <w:p w14:paraId="3A50D7AD" w14:textId="77777777" w:rsidR="00783B4F" w:rsidRPr="00783B4F" w:rsidRDefault="00783B4F" w:rsidP="00783B4F">
            <w:pPr>
              <w:rPr>
                <w:rFonts w:ascii="Times New Roman" w:eastAsia="Times New Roman" w:hAnsi="Times New Roman" w:cs="Times New Roman"/>
                <w:sz w:val="20"/>
                <w:szCs w:val="20"/>
                <w:lang w:eastAsia="de-DE"/>
              </w:rPr>
            </w:pPr>
          </w:p>
        </w:tc>
        <w:tc>
          <w:tcPr>
            <w:tcW w:w="4060" w:type="dxa"/>
            <w:tcBorders>
              <w:top w:val="nil"/>
              <w:left w:val="nil"/>
              <w:bottom w:val="nil"/>
              <w:right w:val="nil"/>
            </w:tcBorders>
            <w:shd w:val="clear" w:color="auto" w:fill="auto"/>
            <w:noWrap/>
            <w:vAlign w:val="center"/>
            <w:hideMark/>
          </w:tcPr>
          <w:p w14:paraId="4A6ED1E0" w14:textId="77777777" w:rsidR="00783B4F" w:rsidRPr="00783B4F" w:rsidRDefault="00783B4F" w:rsidP="00783B4F">
            <w:pPr>
              <w:jc w:val="center"/>
              <w:rPr>
                <w:rFonts w:ascii="Times New Roman" w:eastAsia="Times New Roman" w:hAnsi="Times New Roman" w:cs="Times New Roman"/>
                <w:sz w:val="20"/>
                <w:szCs w:val="20"/>
                <w:lang w:eastAsia="de-DE"/>
              </w:rPr>
            </w:pPr>
          </w:p>
        </w:tc>
        <w:tc>
          <w:tcPr>
            <w:tcW w:w="1119" w:type="dxa"/>
            <w:tcBorders>
              <w:top w:val="nil"/>
              <w:left w:val="nil"/>
              <w:bottom w:val="nil"/>
              <w:right w:val="nil"/>
            </w:tcBorders>
            <w:shd w:val="clear" w:color="auto" w:fill="auto"/>
            <w:noWrap/>
            <w:vAlign w:val="center"/>
            <w:hideMark/>
          </w:tcPr>
          <w:p w14:paraId="187669E6" w14:textId="77777777" w:rsidR="00783B4F" w:rsidRPr="00783B4F" w:rsidRDefault="00783B4F" w:rsidP="00783B4F">
            <w:pPr>
              <w:ind w:firstLineChars="100" w:firstLine="200"/>
              <w:rPr>
                <w:rFonts w:ascii="Times New Roman" w:eastAsia="Times New Roman" w:hAnsi="Times New Roman" w:cs="Times New Roman"/>
                <w:sz w:val="20"/>
                <w:szCs w:val="20"/>
                <w:lang w:eastAsia="de-DE"/>
              </w:rPr>
            </w:pPr>
          </w:p>
        </w:tc>
        <w:tc>
          <w:tcPr>
            <w:tcW w:w="1000" w:type="dxa"/>
            <w:tcBorders>
              <w:top w:val="nil"/>
              <w:left w:val="nil"/>
              <w:bottom w:val="nil"/>
              <w:right w:val="nil"/>
            </w:tcBorders>
            <w:shd w:val="clear" w:color="auto" w:fill="auto"/>
            <w:noWrap/>
            <w:vAlign w:val="center"/>
            <w:hideMark/>
          </w:tcPr>
          <w:p w14:paraId="11C96922" w14:textId="77777777" w:rsidR="00783B4F" w:rsidRPr="00783B4F" w:rsidRDefault="00783B4F" w:rsidP="00783B4F">
            <w:pPr>
              <w:ind w:firstLineChars="100" w:firstLine="200"/>
              <w:rPr>
                <w:rFonts w:ascii="Times New Roman" w:eastAsia="Times New Roman" w:hAnsi="Times New Roman" w:cs="Times New Roman"/>
                <w:sz w:val="20"/>
                <w:szCs w:val="20"/>
                <w:lang w:eastAsia="de-DE"/>
              </w:rPr>
            </w:pPr>
          </w:p>
        </w:tc>
        <w:tc>
          <w:tcPr>
            <w:tcW w:w="1980" w:type="dxa"/>
            <w:tcBorders>
              <w:top w:val="nil"/>
              <w:left w:val="nil"/>
              <w:bottom w:val="nil"/>
              <w:right w:val="nil"/>
            </w:tcBorders>
            <w:shd w:val="clear" w:color="auto" w:fill="auto"/>
            <w:noWrap/>
            <w:vAlign w:val="center"/>
            <w:hideMark/>
          </w:tcPr>
          <w:p w14:paraId="76D30940" w14:textId="77777777" w:rsidR="00783B4F" w:rsidRPr="00783B4F" w:rsidRDefault="00783B4F" w:rsidP="00783B4F">
            <w:pPr>
              <w:jc w:val="center"/>
              <w:rPr>
                <w:rFonts w:ascii="Times New Roman" w:eastAsia="Times New Roman" w:hAnsi="Times New Roman" w:cs="Times New Roman"/>
                <w:sz w:val="20"/>
                <w:szCs w:val="20"/>
                <w:lang w:eastAsia="de-DE"/>
              </w:rPr>
            </w:pPr>
          </w:p>
        </w:tc>
        <w:tc>
          <w:tcPr>
            <w:tcW w:w="2520" w:type="dxa"/>
            <w:tcBorders>
              <w:top w:val="nil"/>
              <w:left w:val="nil"/>
              <w:bottom w:val="nil"/>
              <w:right w:val="nil"/>
            </w:tcBorders>
            <w:shd w:val="clear" w:color="auto" w:fill="auto"/>
            <w:noWrap/>
            <w:vAlign w:val="bottom"/>
            <w:hideMark/>
          </w:tcPr>
          <w:p w14:paraId="1916DC88" w14:textId="77777777" w:rsidR="00783B4F" w:rsidRPr="00783B4F" w:rsidRDefault="00783B4F" w:rsidP="00783B4F">
            <w:pPr>
              <w:ind w:firstLineChars="100" w:firstLine="200"/>
              <w:rPr>
                <w:rFonts w:ascii="Times New Roman" w:eastAsia="Times New Roman" w:hAnsi="Times New Roman" w:cs="Times New Roman"/>
                <w:sz w:val="20"/>
                <w:szCs w:val="20"/>
                <w:lang w:eastAsia="de-DE"/>
              </w:rPr>
            </w:pPr>
          </w:p>
        </w:tc>
      </w:tr>
      <w:tr w:rsidR="00783B4F" w:rsidRPr="00783B4F" w14:paraId="366778F0" w14:textId="77777777" w:rsidTr="00783B4F">
        <w:trPr>
          <w:trHeight w:val="360"/>
        </w:trPr>
        <w:tc>
          <w:tcPr>
            <w:tcW w:w="460" w:type="dxa"/>
            <w:tcBorders>
              <w:top w:val="nil"/>
              <w:left w:val="nil"/>
              <w:bottom w:val="nil"/>
              <w:right w:val="nil"/>
            </w:tcBorders>
            <w:shd w:val="clear" w:color="auto" w:fill="auto"/>
            <w:noWrap/>
            <w:vAlign w:val="bottom"/>
            <w:hideMark/>
          </w:tcPr>
          <w:p w14:paraId="165BB1D8" w14:textId="77777777" w:rsidR="00783B4F" w:rsidRPr="00783B4F" w:rsidRDefault="00783B4F" w:rsidP="00783B4F">
            <w:pPr>
              <w:rPr>
                <w:rFonts w:ascii="Times New Roman" w:eastAsia="Times New Roman" w:hAnsi="Times New Roman" w:cs="Times New Roman"/>
                <w:sz w:val="20"/>
                <w:szCs w:val="20"/>
                <w:lang w:eastAsia="de-DE"/>
              </w:rPr>
            </w:pPr>
          </w:p>
        </w:tc>
        <w:tc>
          <w:tcPr>
            <w:tcW w:w="4060" w:type="dxa"/>
            <w:tcBorders>
              <w:top w:val="nil"/>
              <w:left w:val="nil"/>
              <w:bottom w:val="nil"/>
              <w:right w:val="nil"/>
            </w:tcBorders>
            <w:shd w:val="clear" w:color="auto" w:fill="auto"/>
            <w:noWrap/>
            <w:vAlign w:val="center"/>
            <w:hideMark/>
          </w:tcPr>
          <w:p w14:paraId="56C27A11" w14:textId="77777777" w:rsidR="00783B4F" w:rsidRPr="00783B4F" w:rsidRDefault="00783B4F" w:rsidP="00783B4F">
            <w:pPr>
              <w:ind w:firstLineChars="100" w:firstLine="280"/>
              <w:rPr>
                <w:rFonts w:eastAsia="Times New Roman"/>
                <w:sz w:val="28"/>
                <w:szCs w:val="28"/>
                <w:lang w:eastAsia="de-DE"/>
              </w:rPr>
            </w:pPr>
            <w:r w:rsidRPr="00783B4F">
              <w:rPr>
                <w:rFonts w:eastAsia="Times New Roman"/>
                <w:sz w:val="28"/>
                <w:szCs w:val="28"/>
                <w:lang w:eastAsia="de-DE"/>
              </w:rPr>
              <w:t>Bezirksliga 1 Herren</w:t>
            </w:r>
          </w:p>
        </w:tc>
        <w:tc>
          <w:tcPr>
            <w:tcW w:w="1119" w:type="dxa"/>
            <w:tcBorders>
              <w:top w:val="nil"/>
              <w:left w:val="nil"/>
              <w:bottom w:val="nil"/>
              <w:right w:val="nil"/>
            </w:tcBorders>
            <w:shd w:val="clear" w:color="auto" w:fill="auto"/>
            <w:noWrap/>
            <w:vAlign w:val="center"/>
            <w:hideMark/>
          </w:tcPr>
          <w:p w14:paraId="7DD1CCC4" w14:textId="77777777" w:rsidR="00783B4F" w:rsidRPr="00783B4F" w:rsidRDefault="00783B4F" w:rsidP="00783B4F">
            <w:pPr>
              <w:ind w:firstLineChars="100" w:firstLine="280"/>
              <w:rPr>
                <w:rFonts w:eastAsia="Times New Roman"/>
                <w:sz w:val="28"/>
                <w:szCs w:val="28"/>
                <w:lang w:eastAsia="de-DE"/>
              </w:rPr>
            </w:pPr>
          </w:p>
        </w:tc>
        <w:tc>
          <w:tcPr>
            <w:tcW w:w="1000" w:type="dxa"/>
            <w:tcBorders>
              <w:top w:val="nil"/>
              <w:left w:val="nil"/>
              <w:bottom w:val="nil"/>
              <w:right w:val="nil"/>
            </w:tcBorders>
            <w:shd w:val="clear" w:color="auto" w:fill="auto"/>
            <w:noWrap/>
            <w:vAlign w:val="center"/>
            <w:hideMark/>
          </w:tcPr>
          <w:p w14:paraId="74A97F4C" w14:textId="77777777" w:rsidR="00783B4F" w:rsidRPr="00783B4F" w:rsidRDefault="00783B4F" w:rsidP="00783B4F">
            <w:pPr>
              <w:ind w:firstLineChars="100" w:firstLine="200"/>
              <w:rPr>
                <w:rFonts w:ascii="Times New Roman" w:eastAsia="Times New Roman" w:hAnsi="Times New Roman" w:cs="Times New Roman"/>
                <w:sz w:val="20"/>
                <w:szCs w:val="20"/>
                <w:lang w:eastAsia="de-DE"/>
              </w:rPr>
            </w:pPr>
          </w:p>
        </w:tc>
        <w:tc>
          <w:tcPr>
            <w:tcW w:w="1980" w:type="dxa"/>
            <w:tcBorders>
              <w:top w:val="nil"/>
              <w:left w:val="nil"/>
              <w:bottom w:val="nil"/>
              <w:right w:val="nil"/>
            </w:tcBorders>
            <w:shd w:val="clear" w:color="auto" w:fill="auto"/>
            <w:noWrap/>
            <w:vAlign w:val="center"/>
            <w:hideMark/>
          </w:tcPr>
          <w:p w14:paraId="25858FCE" w14:textId="77777777" w:rsidR="00783B4F" w:rsidRPr="00783B4F" w:rsidRDefault="00783B4F" w:rsidP="00783B4F">
            <w:pPr>
              <w:jc w:val="center"/>
              <w:rPr>
                <w:rFonts w:ascii="Times New Roman" w:eastAsia="Times New Roman" w:hAnsi="Times New Roman" w:cs="Times New Roman"/>
                <w:sz w:val="20"/>
                <w:szCs w:val="20"/>
                <w:lang w:eastAsia="de-DE"/>
              </w:rPr>
            </w:pPr>
          </w:p>
        </w:tc>
        <w:tc>
          <w:tcPr>
            <w:tcW w:w="2520" w:type="dxa"/>
            <w:tcBorders>
              <w:top w:val="nil"/>
              <w:left w:val="nil"/>
              <w:bottom w:val="nil"/>
              <w:right w:val="nil"/>
            </w:tcBorders>
            <w:shd w:val="clear" w:color="auto" w:fill="auto"/>
            <w:noWrap/>
            <w:vAlign w:val="bottom"/>
            <w:hideMark/>
          </w:tcPr>
          <w:p w14:paraId="0FEA9BCB" w14:textId="77777777" w:rsidR="00783B4F" w:rsidRPr="00783B4F" w:rsidRDefault="00783B4F" w:rsidP="00783B4F">
            <w:pPr>
              <w:ind w:firstLineChars="100" w:firstLine="200"/>
              <w:rPr>
                <w:rFonts w:ascii="Times New Roman" w:eastAsia="Times New Roman" w:hAnsi="Times New Roman" w:cs="Times New Roman"/>
                <w:sz w:val="20"/>
                <w:szCs w:val="20"/>
                <w:lang w:eastAsia="de-DE"/>
              </w:rPr>
            </w:pPr>
          </w:p>
        </w:tc>
      </w:tr>
      <w:tr w:rsidR="00783B4F" w:rsidRPr="00783B4F" w14:paraId="66B16715" w14:textId="77777777" w:rsidTr="00783B4F">
        <w:trPr>
          <w:trHeight w:val="300"/>
        </w:trPr>
        <w:tc>
          <w:tcPr>
            <w:tcW w:w="460" w:type="dxa"/>
            <w:tcBorders>
              <w:top w:val="nil"/>
              <w:left w:val="nil"/>
              <w:bottom w:val="nil"/>
              <w:right w:val="nil"/>
            </w:tcBorders>
            <w:shd w:val="clear" w:color="auto" w:fill="auto"/>
            <w:noWrap/>
            <w:vAlign w:val="bottom"/>
            <w:hideMark/>
          </w:tcPr>
          <w:p w14:paraId="3A975FE3" w14:textId="77777777" w:rsidR="00783B4F" w:rsidRPr="00783B4F" w:rsidRDefault="00783B4F" w:rsidP="00783B4F">
            <w:pPr>
              <w:rPr>
                <w:rFonts w:ascii="Times New Roman" w:eastAsia="Times New Roman" w:hAnsi="Times New Roman" w:cs="Times New Roman"/>
                <w:sz w:val="20"/>
                <w:szCs w:val="20"/>
                <w:lang w:eastAsia="de-DE"/>
              </w:rPr>
            </w:pPr>
          </w:p>
        </w:tc>
        <w:tc>
          <w:tcPr>
            <w:tcW w:w="4060" w:type="dxa"/>
            <w:tcBorders>
              <w:top w:val="nil"/>
              <w:left w:val="nil"/>
              <w:bottom w:val="nil"/>
              <w:right w:val="nil"/>
            </w:tcBorders>
            <w:shd w:val="clear" w:color="auto" w:fill="auto"/>
            <w:noWrap/>
            <w:vAlign w:val="center"/>
            <w:hideMark/>
          </w:tcPr>
          <w:p w14:paraId="5C4652FE"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Team</w:t>
            </w:r>
          </w:p>
        </w:tc>
        <w:tc>
          <w:tcPr>
            <w:tcW w:w="1119" w:type="dxa"/>
            <w:tcBorders>
              <w:top w:val="nil"/>
              <w:left w:val="nil"/>
              <w:bottom w:val="nil"/>
              <w:right w:val="nil"/>
            </w:tcBorders>
            <w:shd w:val="clear" w:color="auto" w:fill="auto"/>
            <w:noWrap/>
            <w:vAlign w:val="center"/>
            <w:hideMark/>
          </w:tcPr>
          <w:p w14:paraId="10EAB7B6"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Samstag</w:t>
            </w:r>
          </w:p>
        </w:tc>
        <w:tc>
          <w:tcPr>
            <w:tcW w:w="1000" w:type="dxa"/>
            <w:tcBorders>
              <w:top w:val="nil"/>
              <w:left w:val="nil"/>
              <w:bottom w:val="nil"/>
              <w:right w:val="nil"/>
            </w:tcBorders>
            <w:shd w:val="clear" w:color="auto" w:fill="auto"/>
            <w:noWrap/>
            <w:vAlign w:val="center"/>
            <w:hideMark/>
          </w:tcPr>
          <w:p w14:paraId="17968801" w14:textId="77777777" w:rsidR="00783B4F" w:rsidRPr="00783B4F" w:rsidRDefault="00783B4F" w:rsidP="00783B4F">
            <w:pPr>
              <w:jc w:val="center"/>
              <w:rPr>
                <w:rFonts w:ascii="Calibri" w:eastAsia="Times New Roman" w:hAnsi="Calibri" w:cs="Calibri"/>
                <w:lang w:eastAsia="de-DE"/>
              </w:rPr>
            </w:pPr>
            <w:r w:rsidRPr="00783B4F">
              <w:rPr>
                <w:rFonts w:ascii="Calibri" w:eastAsia="Times New Roman" w:hAnsi="Calibri" w:cs="Calibri"/>
                <w:lang w:eastAsia="de-DE"/>
              </w:rPr>
              <w:t>Sonntag</w:t>
            </w:r>
          </w:p>
        </w:tc>
        <w:tc>
          <w:tcPr>
            <w:tcW w:w="1980" w:type="dxa"/>
            <w:tcBorders>
              <w:top w:val="nil"/>
              <w:left w:val="nil"/>
              <w:bottom w:val="nil"/>
              <w:right w:val="nil"/>
            </w:tcBorders>
            <w:shd w:val="clear" w:color="auto" w:fill="auto"/>
            <w:noWrap/>
            <w:vAlign w:val="center"/>
            <w:hideMark/>
          </w:tcPr>
          <w:p w14:paraId="04EC3B66"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Spielort</w:t>
            </w:r>
          </w:p>
        </w:tc>
        <w:tc>
          <w:tcPr>
            <w:tcW w:w="2520" w:type="dxa"/>
            <w:tcBorders>
              <w:top w:val="nil"/>
              <w:left w:val="nil"/>
              <w:bottom w:val="nil"/>
              <w:right w:val="nil"/>
            </w:tcBorders>
            <w:shd w:val="clear" w:color="auto" w:fill="auto"/>
            <w:noWrap/>
            <w:vAlign w:val="center"/>
            <w:hideMark/>
          </w:tcPr>
          <w:p w14:paraId="75AF71E5" w14:textId="77777777" w:rsidR="00783B4F" w:rsidRPr="00783B4F" w:rsidRDefault="00783B4F" w:rsidP="00783B4F">
            <w:pPr>
              <w:ind w:firstLineChars="100" w:firstLine="220"/>
              <w:rPr>
                <w:rFonts w:ascii="Calibri" w:eastAsia="Times New Roman" w:hAnsi="Calibri" w:cs="Calibri"/>
                <w:color w:val="000000"/>
                <w:lang w:eastAsia="de-DE"/>
              </w:rPr>
            </w:pPr>
            <w:r w:rsidRPr="00783B4F">
              <w:rPr>
                <w:rFonts w:ascii="Calibri" w:eastAsia="Times New Roman" w:hAnsi="Calibri" w:cs="Calibri"/>
                <w:color w:val="000000"/>
                <w:lang w:eastAsia="de-DE"/>
              </w:rPr>
              <w:t>Obmann</w:t>
            </w:r>
          </w:p>
        </w:tc>
      </w:tr>
      <w:tr w:rsidR="00783B4F" w:rsidRPr="00783B4F" w14:paraId="604D31EC" w14:textId="77777777" w:rsidTr="005B4045">
        <w:trPr>
          <w:trHeight w:val="300"/>
        </w:trPr>
        <w:tc>
          <w:tcPr>
            <w:tcW w:w="460" w:type="dxa"/>
            <w:tcBorders>
              <w:top w:val="nil"/>
              <w:left w:val="nil"/>
              <w:bottom w:val="nil"/>
              <w:right w:val="nil"/>
            </w:tcBorders>
            <w:shd w:val="clear" w:color="auto" w:fill="auto"/>
            <w:noWrap/>
            <w:vAlign w:val="bottom"/>
            <w:hideMark/>
          </w:tcPr>
          <w:p w14:paraId="3ECC8B70"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1</w:t>
            </w: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E165D"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 xml:space="preserve">BC </w:t>
            </w:r>
            <w:proofErr w:type="spellStart"/>
            <w:r w:rsidRPr="00783B4F">
              <w:rPr>
                <w:rFonts w:ascii="Calibri" w:eastAsia="Times New Roman" w:hAnsi="Calibri" w:cs="Calibri"/>
                <w:color w:val="000000"/>
                <w:lang w:eastAsia="de-DE"/>
              </w:rPr>
              <w:t>Citystrikers</w:t>
            </w:r>
            <w:proofErr w:type="spellEnd"/>
            <w:r w:rsidRPr="00783B4F">
              <w:rPr>
                <w:rFonts w:ascii="Calibri" w:eastAsia="Times New Roman" w:hAnsi="Calibri" w:cs="Calibri"/>
                <w:color w:val="000000"/>
                <w:lang w:eastAsia="de-DE"/>
              </w:rPr>
              <w:t xml:space="preserve"> 1</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14:paraId="5F7CBCFC"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4F6AE929"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22.09.19</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537FAD06"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Kassel Bert</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641DA4EE" w14:textId="23C65931" w:rsidR="00783B4F" w:rsidRPr="00783B4F" w:rsidRDefault="00783B4F" w:rsidP="00783B4F">
            <w:pPr>
              <w:rPr>
                <w:rFonts w:ascii="Calibri" w:eastAsia="Times New Roman" w:hAnsi="Calibri" w:cs="Calibri"/>
                <w:color w:val="000000"/>
                <w:lang w:eastAsia="de-DE"/>
              </w:rPr>
            </w:pPr>
          </w:p>
        </w:tc>
      </w:tr>
      <w:tr w:rsidR="00783B4F" w:rsidRPr="00783B4F" w14:paraId="3B7A5C51" w14:textId="77777777" w:rsidTr="005B4045">
        <w:trPr>
          <w:trHeight w:val="300"/>
        </w:trPr>
        <w:tc>
          <w:tcPr>
            <w:tcW w:w="460" w:type="dxa"/>
            <w:tcBorders>
              <w:top w:val="nil"/>
              <w:left w:val="nil"/>
              <w:bottom w:val="nil"/>
              <w:right w:val="nil"/>
            </w:tcBorders>
            <w:shd w:val="clear" w:color="auto" w:fill="auto"/>
            <w:noWrap/>
            <w:vAlign w:val="bottom"/>
            <w:hideMark/>
          </w:tcPr>
          <w:p w14:paraId="0C81276B"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2</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51D1F0F0"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Blau Gelb Fulda 1</w:t>
            </w:r>
          </w:p>
        </w:tc>
        <w:tc>
          <w:tcPr>
            <w:tcW w:w="1119" w:type="dxa"/>
            <w:tcBorders>
              <w:top w:val="nil"/>
              <w:left w:val="nil"/>
              <w:bottom w:val="single" w:sz="4" w:space="0" w:color="auto"/>
              <w:right w:val="single" w:sz="4" w:space="0" w:color="auto"/>
            </w:tcBorders>
            <w:shd w:val="clear" w:color="auto" w:fill="auto"/>
            <w:noWrap/>
            <w:vAlign w:val="center"/>
            <w:hideMark/>
          </w:tcPr>
          <w:p w14:paraId="7E150272"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070BD8C3"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13.10.19</w:t>
            </w:r>
          </w:p>
        </w:tc>
        <w:tc>
          <w:tcPr>
            <w:tcW w:w="1980" w:type="dxa"/>
            <w:tcBorders>
              <w:top w:val="nil"/>
              <w:left w:val="nil"/>
              <w:bottom w:val="single" w:sz="4" w:space="0" w:color="auto"/>
              <w:right w:val="single" w:sz="4" w:space="0" w:color="auto"/>
            </w:tcBorders>
            <w:shd w:val="clear" w:color="auto" w:fill="auto"/>
            <w:noWrap/>
            <w:vAlign w:val="center"/>
            <w:hideMark/>
          </w:tcPr>
          <w:p w14:paraId="6C87625D"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Darmstadt</w:t>
            </w:r>
          </w:p>
        </w:tc>
        <w:tc>
          <w:tcPr>
            <w:tcW w:w="2520" w:type="dxa"/>
            <w:tcBorders>
              <w:top w:val="nil"/>
              <w:left w:val="nil"/>
              <w:bottom w:val="single" w:sz="4" w:space="0" w:color="auto"/>
              <w:right w:val="single" w:sz="4" w:space="0" w:color="auto"/>
            </w:tcBorders>
            <w:shd w:val="clear" w:color="auto" w:fill="auto"/>
            <w:noWrap/>
            <w:vAlign w:val="center"/>
          </w:tcPr>
          <w:p w14:paraId="20D58C76" w14:textId="0B587C01" w:rsidR="00783B4F" w:rsidRPr="00783B4F" w:rsidRDefault="00783B4F" w:rsidP="00783B4F">
            <w:pPr>
              <w:rPr>
                <w:rFonts w:ascii="Calibri" w:eastAsia="Times New Roman" w:hAnsi="Calibri" w:cs="Calibri"/>
                <w:color w:val="000000"/>
                <w:lang w:eastAsia="de-DE"/>
              </w:rPr>
            </w:pPr>
          </w:p>
        </w:tc>
      </w:tr>
      <w:tr w:rsidR="00783B4F" w:rsidRPr="00783B4F" w14:paraId="00B8639D" w14:textId="77777777" w:rsidTr="00783B4F">
        <w:trPr>
          <w:trHeight w:val="300"/>
        </w:trPr>
        <w:tc>
          <w:tcPr>
            <w:tcW w:w="460" w:type="dxa"/>
            <w:tcBorders>
              <w:top w:val="nil"/>
              <w:left w:val="nil"/>
              <w:bottom w:val="nil"/>
              <w:right w:val="nil"/>
            </w:tcBorders>
            <w:shd w:val="clear" w:color="auto" w:fill="auto"/>
            <w:noWrap/>
            <w:vAlign w:val="bottom"/>
            <w:hideMark/>
          </w:tcPr>
          <w:p w14:paraId="603453E9"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3</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5283EC3B"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 xml:space="preserve">ABV </w:t>
            </w:r>
            <w:proofErr w:type="spellStart"/>
            <w:r w:rsidRPr="00783B4F">
              <w:rPr>
                <w:rFonts w:ascii="Calibri" w:eastAsia="Times New Roman" w:hAnsi="Calibri" w:cs="Calibri"/>
                <w:color w:val="000000"/>
                <w:lang w:eastAsia="de-DE"/>
              </w:rPr>
              <w:t>Ffm</w:t>
            </w:r>
            <w:proofErr w:type="spellEnd"/>
            <w:r w:rsidRPr="00783B4F">
              <w:rPr>
                <w:rFonts w:ascii="Calibri" w:eastAsia="Times New Roman" w:hAnsi="Calibri" w:cs="Calibri"/>
                <w:color w:val="000000"/>
                <w:lang w:eastAsia="de-DE"/>
              </w:rPr>
              <w:t xml:space="preserve"> 3</w:t>
            </w:r>
          </w:p>
        </w:tc>
        <w:tc>
          <w:tcPr>
            <w:tcW w:w="1119" w:type="dxa"/>
            <w:tcBorders>
              <w:top w:val="nil"/>
              <w:left w:val="nil"/>
              <w:bottom w:val="single" w:sz="4" w:space="0" w:color="auto"/>
              <w:right w:val="single" w:sz="4" w:space="0" w:color="auto"/>
            </w:tcBorders>
            <w:shd w:val="clear" w:color="auto" w:fill="auto"/>
            <w:noWrap/>
            <w:vAlign w:val="center"/>
            <w:hideMark/>
          </w:tcPr>
          <w:p w14:paraId="2A0A846D"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70872023"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10.11.19</w:t>
            </w:r>
          </w:p>
        </w:tc>
        <w:tc>
          <w:tcPr>
            <w:tcW w:w="1980" w:type="dxa"/>
            <w:tcBorders>
              <w:top w:val="nil"/>
              <w:left w:val="nil"/>
              <w:bottom w:val="single" w:sz="4" w:space="0" w:color="auto"/>
              <w:right w:val="single" w:sz="4" w:space="0" w:color="auto"/>
            </w:tcBorders>
            <w:shd w:val="clear" w:color="auto" w:fill="auto"/>
            <w:noWrap/>
            <w:vAlign w:val="center"/>
            <w:hideMark/>
          </w:tcPr>
          <w:p w14:paraId="0AE8D70E"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Langen</w:t>
            </w:r>
          </w:p>
        </w:tc>
        <w:tc>
          <w:tcPr>
            <w:tcW w:w="2520" w:type="dxa"/>
            <w:tcBorders>
              <w:top w:val="nil"/>
              <w:left w:val="nil"/>
              <w:bottom w:val="nil"/>
              <w:right w:val="nil"/>
            </w:tcBorders>
            <w:shd w:val="clear" w:color="auto" w:fill="auto"/>
            <w:noWrap/>
            <w:vAlign w:val="bottom"/>
            <w:hideMark/>
          </w:tcPr>
          <w:p w14:paraId="218EDCC6" w14:textId="77777777" w:rsidR="00783B4F" w:rsidRPr="00783B4F" w:rsidRDefault="00783B4F" w:rsidP="00783B4F">
            <w:pPr>
              <w:ind w:firstLineChars="100" w:firstLine="220"/>
              <w:rPr>
                <w:rFonts w:ascii="Calibri" w:eastAsia="Times New Roman" w:hAnsi="Calibri" w:cs="Calibri"/>
                <w:lang w:eastAsia="de-DE"/>
              </w:rPr>
            </w:pPr>
          </w:p>
        </w:tc>
      </w:tr>
      <w:tr w:rsidR="00783B4F" w:rsidRPr="00783B4F" w14:paraId="4F3B5A8E" w14:textId="77777777" w:rsidTr="00783B4F">
        <w:trPr>
          <w:trHeight w:val="300"/>
        </w:trPr>
        <w:tc>
          <w:tcPr>
            <w:tcW w:w="460" w:type="dxa"/>
            <w:tcBorders>
              <w:top w:val="nil"/>
              <w:left w:val="nil"/>
              <w:bottom w:val="nil"/>
              <w:right w:val="nil"/>
            </w:tcBorders>
            <w:shd w:val="clear" w:color="auto" w:fill="auto"/>
            <w:noWrap/>
            <w:vAlign w:val="bottom"/>
            <w:hideMark/>
          </w:tcPr>
          <w:p w14:paraId="3CD21CAE"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4</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63A32437"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BC 83 Kelsterbach 4</w:t>
            </w:r>
          </w:p>
        </w:tc>
        <w:tc>
          <w:tcPr>
            <w:tcW w:w="1119" w:type="dxa"/>
            <w:tcBorders>
              <w:top w:val="nil"/>
              <w:left w:val="nil"/>
              <w:bottom w:val="single" w:sz="4" w:space="0" w:color="auto"/>
              <w:right w:val="single" w:sz="4" w:space="0" w:color="auto"/>
            </w:tcBorders>
            <w:shd w:val="clear" w:color="auto" w:fill="auto"/>
            <w:noWrap/>
            <w:vAlign w:val="center"/>
            <w:hideMark/>
          </w:tcPr>
          <w:p w14:paraId="04B13198"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1CC83F01"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01.12.19</w:t>
            </w:r>
          </w:p>
        </w:tc>
        <w:tc>
          <w:tcPr>
            <w:tcW w:w="1980" w:type="dxa"/>
            <w:tcBorders>
              <w:top w:val="nil"/>
              <w:left w:val="nil"/>
              <w:bottom w:val="single" w:sz="4" w:space="0" w:color="auto"/>
              <w:right w:val="single" w:sz="4" w:space="0" w:color="auto"/>
            </w:tcBorders>
            <w:shd w:val="clear" w:color="auto" w:fill="auto"/>
            <w:noWrap/>
            <w:vAlign w:val="center"/>
            <w:hideMark/>
          </w:tcPr>
          <w:p w14:paraId="4925D856" w14:textId="77777777" w:rsidR="00783B4F" w:rsidRPr="00783B4F" w:rsidRDefault="00783B4F" w:rsidP="00783B4F">
            <w:pPr>
              <w:ind w:firstLineChars="100" w:firstLine="220"/>
              <w:rPr>
                <w:rFonts w:ascii="Calibri" w:eastAsia="Times New Roman" w:hAnsi="Calibri" w:cs="Calibri"/>
                <w:lang w:eastAsia="de-DE"/>
              </w:rPr>
            </w:pPr>
            <w:proofErr w:type="spellStart"/>
            <w:r w:rsidRPr="00783B4F">
              <w:rPr>
                <w:rFonts w:ascii="Calibri" w:eastAsia="Times New Roman" w:hAnsi="Calibri" w:cs="Calibri"/>
                <w:lang w:eastAsia="de-DE"/>
              </w:rPr>
              <w:t>Eschersheim</w:t>
            </w:r>
            <w:proofErr w:type="spellEnd"/>
          </w:p>
        </w:tc>
        <w:tc>
          <w:tcPr>
            <w:tcW w:w="2520" w:type="dxa"/>
            <w:tcBorders>
              <w:top w:val="nil"/>
              <w:left w:val="nil"/>
              <w:bottom w:val="nil"/>
              <w:right w:val="nil"/>
            </w:tcBorders>
            <w:shd w:val="clear" w:color="auto" w:fill="auto"/>
            <w:noWrap/>
            <w:vAlign w:val="bottom"/>
            <w:hideMark/>
          </w:tcPr>
          <w:p w14:paraId="4BE94650" w14:textId="77777777" w:rsidR="00783B4F" w:rsidRPr="00783B4F" w:rsidRDefault="00783B4F" w:rsidP="00783B4F">
            <w:pPr>
              <w:ind w:firstLineChars="100" w:firstLine="220"/>
              <w:rPr>
                <w:rFonts w:ascii="Calibri" w:eastAsia="Times New Roman" w:hAnsi="Calibri" w:cs="Calibri"/>
                <w:lang w:eastAsia="de-DE"/>
              </w:rPr>
            </w:pPr>
          </w:p>
        </w:tc>
      </w:tr>
      <w:tr w:rsidR="00783B4F" w:rsidRPr="00783B4F" w14:paraId="53425448" w14:textId="77777777" w:rsidTr="00783B4F">
        <w:trPr>
          <w:trHeight w:val="300"/>
        </w:trPr>
        <w:tc>
          <w:tcPr>
            <w:tcW w:w="460" w:type="dxa"/>
            <w:tcBorders>
              <w:top w:val="nil"/>
              <w:left w:val="nil"/>
              <w:bottom w:val="nil"/>
              <w:right w:val="nil"/>
            </w:tcBorders>
            <w:shd w:val="clear" w:color="auto" w:fill="auto"/>
            <w:noWrap/>
            <w:vAlign w:val="bottom"/>
            <w:hideMark/>
          </w:tcPr>
          <w:p w14:paraId="330DDE37"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5</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3612BBA6"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 xml:space="preserve">BC Blau-Gelb </w:t>
            </w:r>
            <w:proofErr w:type="spellStart"/>
            <w:r w:rsidRPr="00783B4F">
              <w:rPr>
                <w:rFonts w:ascii="Calibri" w:eastAsia="Times New Roman" w:hAnsi="Calibri" w:cs="Calibri"/>
                <w:color w:val="000000"/>
                <w:lang w:eastAsia="de-DE"/>
              </w:rPr>
              <w:t>Ffm</w:t>
            </w:r>
            <w:proofErr w:type="spellEnd"/>
            <w:r w:rsidRPr="00783B4F">
              <w:rPr>
                <w:rFonts w:ascii="Calibri" w:eastAsia="Times New Roman" w:hAnsi="Calibri" w:cs="Calibri"/>
                <w:color w:val="000000"/>
                <w:lang w:eastAsia="de-DE"/>
              </w:rPr>
              <w:t xml:space="preserve"> 4</w:t>
            </w:r>
          </w:p>
        </w:tc>
        <w:tc>
          <w:tcPr>
            <w:tcW w:w="1119" w:type="dxa"/>
            <w:tcBorders>
              <w:top w:val="nil"/>
              <w:left w:val="nil"/>
              <w:bottom w:val="single" w:sz="4" w:space="0" w:color="auto"/>
              <w:right w:val="single" w:sz="4" w:space="0" w:color="auto"/>
            </w:tcBorders>
            <w:shd w:val="clear" w:color="auto" w:fill="auto"/>
            <w:noWrap/>
            <w:vAlign w:val="center"/>
            <w:hideMark/>
          </w:tcPr>
          <w:p w14:paraId="07B596B7"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5C63A1ED"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19.01.20</w:t>
            </w:r>
          </w:p>
        </w:tc>
        <w:tc>
          <w:tcPr>
            <w:tcW w:w="1980" w:type="dxa"/>
            <w:tcBorders>
              <w:top w:val="nil"/>
              <w:left w:val="nil"/>
              <w:bottom w:val="single" w:sz="4" w:space="0" w:color="auto"/>
              <w:right w:val="single" w:sz="4" w:space="0" w:color="auto"/>
            </w:tcBorders>
            <w:shd w:val="clear" w:color="auto" w:fill="auto"/>
            <w:noWrap/>
            <w:vAlign w:val="center"/>
            <w:hideMark/>
          </w:tcPr>
          <w:p w14:paraId="7547EAD2"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Rebstock</w:t>
            </w:r>
          </w:p>
        </w:tc>
        <w:tc>
          <w:tcPr>
            <w:tcW w:w="2520" w:type="dxa"/>
            <w:tcBorders>
              <w:top w:val="nil"/>
              <w:left w:val="nil"/>
              <w:bottom w:val="nil"/>
              <w:right w:val="nil"/>
            </w:tcBorders>
            <w:shd w:val="clear" w:color="auto" w:fill="auto"/>
            <w:noWrap/>
            <w:vAlign w:val="bottom"/>
            <w:hideMark/>
          </w:tcPr>
          <w:p w14:paraId="63085F71" w14:textId="77777777" w:rsidR="00783B4F" w:rsidRPr="00783B4F" w:rsidRDefault="00783B4F" w:rsidP="00783B4F">
            <w:pPr>
              <w:ind w:firstLineChars="100" w:firstLine="220"/>
              <w:rPr>
                <w:rFonts w:ascii="Calibri" w:eastAsia="Times New Roman" w:hAnsi="Calibri" w:cs="Calibri"/>
                <w:lang w:eastAsia="de-DE"/>
              </w:rPr>
            </w:pPr>
          </w:p>
        </w:tc>
      </w:tr>
      <w:tr w:rsidR="00783B4F" w:rsidRPr="00783B4F" w14:paraId="5EF0B442" w14:textId="77777777" w:rsidTr="00783B4F">
        <w:trPr>
          <w:trHeight w:val="300"/>
        </w:trPr>
        <w:tc>
          <w:tcPr>
            <w:tcW w:w="460" w:type="dxa"/>
            <w:tcBorders>
              <w:top w:val="nil"/>
              <w:left w:val="nil"/>
              <w:bottom w:val="nil"/>
              <w:right w:val="nil"/>
            </w:tcBorders>
            <w:shd w:val="clear" w:color="auto" w:fill="auto"/>
            <w:noWrap/>
            <w:vAlign w:val="bottom"/>
            <w:hideMark/>
          </w:tcPr>
          <w:p w14:paraId="32A82D04"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6</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78D3CAA4"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 xml:space="preserve">BC </w:t>
            </w:r>
            <w:proofErr w:type="spellStart"/>
            <w:r w:rsidRPr="00783B4F">
              <w:rPr>
                <w:rFonts w:ascii="Calibri" w:eastAsia="Times New Roman" w:hAnsi="Calibri" w:cs="Calibri"/>
                <w:color w:val="000000"/>
                <w:lang w:eastAsia="de-DE"/>
              </w:rPr>
              <w:t>Devils</w:t>
            </w:r>
            <w:proofErr w:type="spellEnd"/>
            <w:r w:rsidRPr="00783B4F">
              <w:rPr>
                <w:rFonts w:ascii="Calibri" w:eastAsia="Times New Roman" w:hAnsi="Calibri" w:cs="Calibri"/>
                <w:color w:val="000000"/>
                <w:lang w:eastAsia="de-DE"/>
              </w:rPr>
              <w:t xml:space="preserve"> 1</w:t>
            </w:r>
          </w:p>
        </w:tc>
        <w:tc>
          <w:tcPr>
            <w:tcW w:w="1119" w:type="dxa"/>
            <w:tcBorders>
              <w:top w:val="nil"/>
              <w:left w:val="nil"/>
              <w:bottom w:val="single" w:sz="4" w:space="0" w:color="auto"/>
              <w:right w:val="single" w:sz="4" w:space="0" w:color="auto"/>
            </w:tcBorders>
            <w:shd w:val="clear" w:color="auto" w:fill="auto"/>
            <w:noWrap/>
            <w:vAlign w:val="center"/>
            <w:hideMark/>
          </w:tcPr>
          <w:p w14:paraId="7011EDC3"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7ADB392A"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09.02.20</w:t>
            </w:r>
          </w:p>
        </w:tc>
        <w:tc>
          <w:tcPr>
            <w:tcW w:w="1980" w:type="dxa"/>
            <w:tcBorders>
              <w:top w:val="nil"/>
              <w:left w:val="nil"/>
              <w:bottom w:val="single" w:sz="4" w:space="0" w:color="auto"/>
              <w:right w:val="single" w:sz="4" w:space="0" w:color="auto"/>
            </w:tcBorders>
            <w:shd w:val="clear" w:color="auto" w:fill="auto"/>
            <w:noWrap/>
            <w:vAlign w:val="center"/>
            <w:hideMark/>
          </w:tcPr>
          <w:p w14:paraId="472CECAE"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Mühlheim</w:t>
            </w:r>
          </w:p>
        </w:tc>
        <w:tc>
          <w:tcPr>
            <w:tcW w:w="2520" w:type="dxa"/>
            <w:tcBorders>
              <w:top w:val="nil"/>
              <w:left w:val="nil"/>
              <w:bottom w:val="nil"/>
              <w:right w:val="nil"/>
            </w:tcBorders>
            <w:shd w:val="clear" w:color="auto" w:fill="auto"/>
            <w:noWrap/>
            <w:vAlign w:val="bottom"/>
            <w:hideMark/>
          </w:tcPr>
          <w:p w14:paraId="2180A2C2" w14:textId="77777777" w:rsidR="00783B4F" w:rsidRPr="00783B4F" w:rsidRDefault="00783B4F" w:rsidP="00783B4F">
            <w:pPr>
              <w:ind w:firstLineChars="100" w:firstLine="220"/>
              <w:rPr>
                <w:rFonts w:ascii="Calibri" w:eastAsia="Times New Roman" w:hAnsi="Calibri" w:cs="Calibri"/>
                <w:lang w:eastAsia="de-DE"/>
              </w:rPr>
            </w:pPr>
          </w:p>
        </w:tc>
      </w:tr>
      <w:tr w:rsidR="00783B4F" w:rsidRPr="00783B4F" w14:paraId="452E7A5D" w14:textId="77777777" w:rsidTr="00783B4F">
        <w:trPr>
          <w:trHeight w:val="300"/>
        </w:trPr>
        <w:tc>
          <w:tcPr>
            <w:tcW w:w="460" w:type="dxa"/>
            <w:tcBorders>
              <w:top w:val="nil"/>
              <w:left w:val="nil"/>
              <w:bottom w:val="nil"/>
              <w:right w:val="nil"/>
            </w:tcBorders>
            <w:shd w:val="clear" w:color="auto" w:fill="auto"/>
            <w:noWrap/>
            <w:vAlign w:val="bottom"/>
            <w:hideMark/>
          </w:tcPr>
          <w:p w14:paraId="53402244"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7</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5E6F5FD2"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BC Darmstadt 2</w:t>
            </w:r>
          </w:p>
        </w:tc>
        <w:tc>
          <w:tcPr>
            <w:tcW w:w="1119" w:type="dxa"/>
            <w:tcBorders>
              <w:top w:val="nil"/>
              <w:left w:val="nil"/>
              <w:bottom w:val="single" w:sz="4" w:space="0" w:color="auto"/>
              <w:right w:val="single" w:sz="4" w:space="0" w:color="auto"/>
            </w:tcBorders>
            <w:shd w:val="clear" w:color="auto" w:fill="auto"/>
            <w:noWrap/>
            <w:vAlign w:val="center"/>
            <w:hideMark/>
          </w:tcPr>
          <w:p w14:paraId="71BBE250"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4FE60DE6"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15.03.20</w:t>
            </w:r>
          </w:p>
        </w:tc>
        <w:tc>
          <w:tcPr>
            <w:tcW w:w="1980" w:type="dxa"/>
            <w:tcBorders>
              <w:top w:val="nil"/>
              <w:left w:val="nil"/>
              <w:bottom w:val="single" w:sz="4" w:space="0" w:color="auto"/>
              <w:right w:val="single" w:sz="4" w:space="0" w:color="auto"/>
            </w:tcBorders>
            <w:shd w:val="clear" w:color="auto" w:fill="auto"/>
            <w:noWrap/>
            <w:vAlign w:val="center"/>
            <w:hideMark/>
          </w:tcPr>
          <w:p w14:paraId="47B00DB1"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Linden</w:t>
            </w:r>
          </w:p>
        </w:tc>
        <w:tc>
          <w:tcPr>
            <w:tcW w:w="2520" w:type="dxa"/>
            <w:tcBorders>
              <w:top w:val="nil"/>
              <w:left w:val="nil"/>
              <w:bottom w:val="nil"/>
              <w:right w:val="nil"/>
            </w:tcBorders>
            <w:shd w:val="clear" w:color="auto" w:fill="auto"/>
            <w:noWrap/>
            <w:vAlign w:val="bottom"/>
            <w:hideMark/>
          </w:tcPr>
          <w:p w14:paraId="480A10AC" w14:textId="77777777" w:rsidR="00783B4F" w:rsidRPr="00783B4F" w:rsidRDefault="00783B4F" w:rsidP="00783B4F">
            <w:pPr>
              <w:ind w:firstLineChars="100" w:firstLine="220"/>
              <w:rPr>
                <w:rFonts w:ascii="Calibri" w:eastAsia="Times New Roman" w:hAnsi="Calibri" w:cs="Calibri"/>
                <w:lang w:eastAsia="de-DE"/>
              </w:rPr>
            </w:pPr>
          </w:p>
        </w:tc>
      </w:tr>
      <w:tr w:rsidR="00783B4F" w:rsidRPr="00783B4F" w14:paraId="1A1D84EA" w14:textId="77777777" w:rsidTr="00783B4F">
        <w:trPr>
          <w:trHeight w:val="300"/>
        </w:trPr>
        <w:tc>
          <w:tcPr>
            <w:tcW w:w="460" w:type="dxa"/>
            <w:tcBorders>
              <w:top w:val="nil"/>
              <w:left w:val="nil"/>
              <w:bottom w:val="nil"/>
              <w:right w:val="nil"/>
            </w:tcBorders>
            <w:shd w:val="clear" w:color="auto" w:fill="auto"/>
            <w:noWrap/>
            <w:vAlign w:val="bottom"/>
            <w:hideMark/>
          </w:tcPr>
          <w:p w14:paraId="2319207F"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8</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16007265"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BC 2000 Aschaffenburg 2</w:t>
            </w:r>
          </w:p>
        </w:tc>
        <w:tc>
          <w:tcPr>
            <w:tcW w:w="1119" w:type="dxa"/>
            <w:tcBorders>
              <w:top w:val="nil"/>
              <w:left w:val="nil"/>
              <w:bottom w:val="single" w:sz="4" w:space="0" w:color="auto"/>
              <w:right w:val="single" w:sz="4" w:space="0" w:color="auto"/>
            </w:tcBorders>
            <w:shd w:val="clear" w:color="auto" w:fill="auto"/>
            <w:noWrap/>
            <w:vAlign w:val="center"/>
            <w:hideMark/>
          </w:tcPr>
          <w:p w14:paraId="2A314065"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3E8022E8"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29.03.20</w:t>
            </w:r>
          </w:p>
        </w:tc>
        <w:tc>
          <w:tcPr>
            <w:tcW w:w="1980" w:type="dxa"/>
            <w:tcBorders>
              <w:top w:val="nil"/>
              <w:left w:val="nil"/>
              <w:bottom w:val="single" w:sz="4" w:space="0" w:color="auto"/>
              <w:right w:val="single" w:sz="4" w:space="0" w:color="auto"/>
            </w:tcBorders>
            <w:shd w:val="clear" w:color="auto" w:fill="auto"/>
            <w:noWrap/>
            <w:vAlign w:val="center"/>
            <w:hideMark/>
          </w:tcPr>
          <w:p w14:paraId="54C7EB4E" w14:textId="77777777" w:rsidR="00783B4F" w:rsidRPr="00783B4F" w:rsidRDefault="00783B4F" w:rsidP="00783B4F">
            <w:pPr>
              <w:ind w:firstLineChars="100" w:firstLine="220"/>
              <w:rPr>
                <w:rFonts w:ascii="Calibri" w:eastAsia="Times New Roman" w:hAnsi="Calibri" w:cs="Calibri"/>
                <w:lang w:eastAsia="de-DE"/>
              </w:rPr>
            </w:pPr>
            <w:proofErr w:type="spellStart"/>
            <w:r w:rsidRPr="00783B4F">
              <w:rPr>
                <w:rFonts w:ascii="Calibri" w:eastAsia="Times New Roman" w:hAnsi="Calibri" w:cs="Calibri"/>
                <w:lang w:eastAsia="de-DE"/>
              </w:rPr>
              <w:t>Eschersheim</w:t>
            </w:r>
            <w:proofErr w:type="spellEnd"/>
          </w:p>
        </w:tc>
        <w:tc>
          <w:tcPr>
            <w:tcW w:w="2520" w:type="dxa"/>
            <w:tcBorders>
              <w:top w:val="nil"/>
              <w:left w:val="nil"/>
              <w:bottom w:val="nil"/>
              <w:right w:val="nil"/>
            </w:tcBorders>
            <w:shd w:val="clear" w:color="auto" w:fill="auto"/>
            <w:noWrap/>
            <w:vAlign w:val="bottom"/>
            <w:hideMark/>
          </w:tcPr>
          <w:p w14:paraId="149B050D" w14:textId="77777777" w:rsidR="00783B4F" w:rsidRPr="00783B4F" w:rsidRDefault="00783B4F" w:rsidP="00783B4F">
            <w:pPr>
              <w:ind w:firstLineChars="100" w:firstLine="220"/>
              <w:rPr>
                <w:rFonts w:ascii="Calibri" w:eastAsia="Times New Roman" w:hAnsi="Calibri" w:cs="Calibri"/>
                <w:lang w:eastAsia="de-DE"/>
              </w:rPr>
            </w:pPr>
          </w:p>
        </w:tc>
      </w:tr>
      <w:tr w:rsidR="00783B4F" w:rsidRPr="00783B4F" w14:paraId="02D84E85" w14:textId="77777777" w:rsidTr="00783B4F">
        <w:trPr>
          <w:trHeight w:val="300"/>
        </w:trPr>
        <w:tc>
          <w:tcPr>
            <w:tcW w:w="460" w:type="dxa"/>
            <w:tcBorders>
              <w:top w:val="nil"/>
              <w:left w:val="nil"/>
              <w:bottom w:val="nil"/>
              <w:right w:val="nil"/>
            </w:tcBorders>
            <w:shd w:val="clear" w:color="auto" w:fill="auto"/>
            <w:noWrap/>
            <w:vAlign w:val="bottom"/>
            <w:hideMark/>
          </w:tcPr>
          <w:p w14:paraId="7980B988" w14:textId="77777777" w:rsidR="00783B4F" w:rsidRPr="00783B4F" w:rsidRDefault="00783B4F" w:rsidP="00783B4F">
            <w:pPr>
              <w:rPr>
                <w:rFonts w:ascii="Times New Roman" w:eastAsia="Times New Roman" w:hAnsi="Times New Roman" w:cs="Times New Roman"/>
                <w:sz w:val="20"/>
                <w:szCs w:val="20"/>
                <w:lang w:eastAsia="de-DE"/>
              </w:rPr>
            </w:pPr>
          </w:p>
        </w:tc>
        <w:tc>
          <w:tcPr>
            <w:tcW w:w="4060" w:type="dxa"/>
            <w:tcBorders>
              <w:top w:val="nil"/>
              <w:left w:val="nil"/>
              <w:bottom w:val="nil"/>
              <w:right w:val="nil"/>
            </w:tcBorders>
            <w:shd w:val="clear" w:color="auto" w:fill="auto"/>
            <w:noWrap/>
            <w:vAlign w:val="center"/>
            <w:hideMark/>
          </w:tcPr>
          <w:p w14:paraId="5A5A7CE8" w14:textId="77777777" w:rsidR="00783B4F" w:rsidRPr="00783B4F" w:rsidRDefault="00783B4F" w:rsidP="00783B4F">
            <w:pPr>
              <w:jc w:val="center"/>
              <w:rPr>
                <w:rFonts w:ascii="Times New Roman" w:eastAsia="Times New Roman" w:hAnsi="Times New Roman" w:cs="Times New Roman"/>
                <w:sz w:val="20"/>
                <w:szCs w:val="20"/>
                <w:lang w:eastAsia="de-DE"/>
              </w:rPr>
            </w:pPr>
          </w:p>
        </w:tc>
        <w:tc>
          <w:tcPr>
            <w:tcW w:w="1119" w:type="dxa"/>
            <w:tcBorders>
              <w:top w:val="nil"/>
              <w:left w:val="nil"/>
              <w:bottom w:val="nil"/>
              <w:right w:val="nil"/>
            </w:tcBorders>
            <w:shd w:val="clear" w:color="auto" w:fill="auto"/>
            <w:noWrap/>
            <w:vAlign w:val="center"/>
            <w:hideMark/>
          </w:tcPr>
          <w:p w14:paraId="5C76BCB3" w14:textId="77777777" w:rsidR="00783B4F" w:rsidRPr="00783B4F" w:rsidRDefault="00783B4F" w:rsidP="00783B4F">
            <w:pPr>
              <w:ind w:firstLineChars="100" w:firstLine="200"/>
              <w:rPr>
                <w:rFonts w:ascii="Times New Roman" w:eastAsia="Times New Roman" w:hAnsi="Times New Roman" w:cs="Times New Roman"/>
                <w:sz w:val="20"/>
                <w:szCs w:val="20"/>
                <w:lang w:eastAsia="de-DE"/>
              </w:rPr>
            </w:pPr>
          </w:p>
        </w:tc>
        <w:tc>
          <w:tcPr>
            <w:tcW w:w="1000" w:type="dxa"/>
            <w:tcBorders>
              <w:top w:val="nil"/>
              <w:left w:val="nil"/>
              <w:bottom w:val="nil"/>
              <w:right w:val="nil"/>
            </w:tcBorders>
            <w:shd w:val="clear" w:color="auto" w:fill="auto"/>
            <w:noWrap/>
            <w:vAlign w:val="center"/>
            <w:hideMark/>
          </w:tcPr>
          <w:p w14:paraId="523218DC" w14:textId="77777777" w:rsidR="00783B4F" w:rsidRPr="00783B4F" w:rsidRDefault="00783B4F" w:rsidP="00783B4F">
            <w:pPr>
              <w:ind w:firstLineChars="100" w:firstLine="200"/>
              <w:rPr>
                <w:rFonts w:ascii="Times New Roman" w:eastAsia="Times New Roman" w:hAnsi="Times New Roman" w:cs="Times New Roman"/>
                <w:sz w:val="20"/>
                <w:szCs w:val="20"/>
                <w:lang w:eastAsia="de-DE"/>
              </w:rPr>
            </w:pPr>
          </w:p>
        </w:tc>
        <w:tc>
          <w:tcPr>
            <w:tcW w:w="1980" w:type="dxa"/>
            <w:tcBorders>
              <w:top w:val="nil"/>
              <w:left w:val="nil"/>
              <w:bottom w:val="nil"/>
              <w:right w:val="nil"/>
            </w:tcBorders>
            <w:shd w:val="clear" w:color="auto" w:fill="auto"/>
            <w:noWrap/>
            <w:vAlign w:val="center"/>
            <w:hideMark/>
          </w:tcPr>
          <w:p w14:paraId="66F09719" w14:textId="77777777" w:rsidR="00783B4F" w:rsidRPr="00783B4F" w:rsidRDefault="00783B4F" w:rsidP="00783B4F">
            <w:pPr>
              <w:jc w:val="center"/>
              <w:rPr>
                <w:rFonts w:ascii="Times New Roman" w:eastAsia="Times New Roman" w:hAnsi="Times New Roman" w:cs="Times New Roman"/>
                <w:sz w:val="20"/>
                <w:szCs w:val="20"/>
                <w:lang w:eastAsia="de-DE"/>
              </w:rPr>
            </w:pPr>
          </w:p>
        </w:tc>
        <w:tc>
          <w:tcPr>
            <w:tcW w:w="2520" w:type="dxa"/>
            <w:tcBorders>
              <w:top w:val="nil"/>
              <w:left w:val="nil"/>
              <w:bottom w:val="nil"/>
              <w:right w:val="nil"/>
            </w:tcBorders>
            <w:shd w:val="clear" w:color="auto" w:fill="auto"/>
            <w:noWrap/>
            <w:vAlign w:val="bottom"/>
            <w:hideMark/>
          </w:tcPr>
          <w:p w14:paraId="36E1787E" w14:textId="77777777" w:rsidR="00783B4F" w:rsidRPr="00783B4F" w:rsidRDefault="00783B4F" w:rsidP="00783B4F">
            <w:pPr>
              <w:ind w:firstLineChars="100" w:firstLine="200"/>
              <w:rPr>
                <w:rFonts w:ascii="Times New Roman" w:eastAsia="Times New Roman" w:hAnsi="Times New Roman" w:cs="Times New Roman"/>
                <w:sz w:val="20"/>
                <w:szCs w:val="20"/>
                <w:lang w:eastAsia="de-DE"/>
              </w:rPr>
            </w:pPr>
          </w:p>
        </w:tc>
      </w:tr>
      <w:tr w:rsidR="00783B4F" w:rsidRPr="00783B4F" w14:paraId="510123FF" w14:textId="77777777" w:rsidTr="00783B4F">
        <w:trPr>
          <w:trHeight w:val="360"/>
        </w:trPr>
        <w:tc>
          <w:tcPr>
            <w:tcW w:w="460" w:type="dxa"/>
            <w:tcBorders>
              <w:top w:val="nil"/>
              <w:left w:val="nil"/>
              <w:bottom w:val="nil"/>
              <w:right w:val="nil"/>
            </w:tcBorders>
            <w:shd w:val="clear" w:color="auto" w:fill="auto"/>
            <w:noWrap/>
            <w:vAlign w:val="bottom"/>
            <w:hideMark/>
          </w:tcPr>
          <w:p w14:paraId="3F490880" w14:textId="77777777" w:rsidR="00783B4F" w:rsidRPr="00783B4F" w:rsidRDefault="00783B4F" w:rsidP="00783B4F">
            <w:pPr>
              <w:rPr>
                <w:rFonts w:ascii="Times New Roman" w:eastAsia="Times New Roman" w:hAnsi="Times New Roman" w:cs="Times New Roman"/>
                <w:sz w:val="20"/>
                <w:szCs w:val="20"/>
                <w:lang w:eastAsia="de-DE"/>
              </w:rPr>
            </w:pPr>
          </w:p>
        </w:tc>
        <w:tc>
          <w:tcPr>
            <w:tcW w:w="4060" w:type="dxa"/>
            <w:tcBorders>
              <w:top w:val="nil"/>
              <w:left w:val="nil"/>
              <w:bottom w:val="nil"/>
              <w:right w:val="nil"/>
            </w:tcBorders>
            <w:shd w:val="clear" w:color="auto" w:fill="auto"/>
            <w:noWrap/>
            <w:vAlign w:val="center"/>
            <w:hideMark/>
          </w:tcPr>
          <w:p w14:paraId="6FD7FB94" w14:textId="77777777" w:rsidR="00783B4F" w:rsidRPr="00783B4F" w:rsidRDefault="00783B4F" w:rsidP="00783B4F">
            <w:pPr>
              <w:ind w:firstLineChars="100" w:firstLine="280"/>
              <w:rPr>
                <w:rFonts w:eastAsia="Times New Roman"/>
                <w:sz w:val="28"/>
                <w:szCs w:val="28"/>
                <w:lang w:eastAsia="de-DE"/>
              </w:rPr>
            </w:pPr>
            <w:r w:rsidRPr="00783B4F">
              <w:rPr>
                <w:rFonts w:eastAsia="Times New Roman"/>
                <w:sz w:val="28"/>
                <w:szCs w:val="28"/>
                <w:lang w:eastAsia="de-DE"/>
              </w:rPr>
              <w:t>Bezirksliga 2 Herren</w:t>
            </w:r>
          </w:p>
        </w:tc>
        <w:tc>
          <w:tcPr>
            <w:tcW w:w="1119" w:type="dxa"/>
            <w:tcBorders>
              <w:top w:val="nil"/>
              <w:left w:val="nil"/>
              <w:bottom w:val="nil"/>
              <w:right w:val="nil"/>
            </w:tcBorders>
            <w:shd w:val="clear" w:color="auto" w:fill="auto"/>
            <w:noWrap/>
            <w:vAlign w:val="center"/>
            <w:hideMark/>
          </w:tcPr>
          <w:p w14:paraId="4BDB4EE2" w14:textId="77777777" w:rsidR="00783B4F" w:rsidRPr="00783B4F" w:rsidRDefault="00783B4F" w:rsidP="00783B4F">
            <w:pPr>
              <w:ind w:firstLineChars="100" w:firstLine="280"/>
              <w:rPr>
                <w:rFonts w:eastAsia="Times New Roman"/>
                <w:sz w:val="28"/>
                <w:szCs w:val="28"/>
                <w:lang w:eastAsia="de-DE"/>
              </w:rPr>
            </w:pPr>
          </w:p>
        </w:tc>
        <w:tc>
          <w:tcPr>
            <w:tcW w:w="1000" w:type="dxa"/>
            <w:tcBorders>
              <w:top w:val="nil"/>
              <w:left w:val="nil"/>
              <w:bottom w:val="nil"/>
              <w:right w:val="nil"/>
            </w:tcBorders>
            <w:shd w:val="clear" w:color="auto" w:fill="auto"/>
            <w:noWrap/>
            <w:vAlign w:val="center"/>
            <w:hideMark/>
          </w:tcPr>
          <w:p w14:paraId="376E0028" w14:textId="77777777" w:rsidR="00783B4F" w:rsidRPr="00783B4F" w:rsidRDefault="00783B4F" w:rsidP="00783B4F">
            <w:pPr>
              <w:ind w:firstLineChars="100" w:firstLine="200"/>
              <w:rPr>
                <w:rFonts w:ascii="Times New Roman" w:eastAsia="Times New Roman" w:hAnsi="Times New Roman" w:cs="Times New Roman"/>
                <w:sz w:val="20"/>
                <w:szCs w:val="20"/>
                <w:lang w:eastAsia="de-DE"/>
              </w:rPr>
            </w:pPr>
          </w:p>
        </w:tc>
        <w:tc>
          <w:tcPr>
            <w:tcW w:w="1980" w:type="dxa"/>
            <w:tcBorders>
              <w:top w:val="nil"/>
              <w:left w:val="nil"/>
              <w:bottom w:val="nil"/>
              <w:right w:val="nil"/>
            </w:tcBorders>
            <w:shd w:val="clear" w:color="auto" w:fill="auto"/>
            <w:noWrap/>
            <w:vAlign w:val="center"/>
            <w:hideMark/>
          </w:tcPr>
          <w:p w14:paraId="1208C006" w14:textId="77777777" w:rsidR="00783B4F" w:rsidRPr="00783B4F" w:rsidRDefault="00783B4F" w:rsidP="00783B4F">
            <w:pPr>
              <w:jc w:val="center"/>
              <w:rPr>
                <w:rFonts w:ascii="Times New Roman" w:eastAsia="Times New Roman" w:hAnsi="Times New Roman" w:cs="Times New Roman"/>
                <w:sz w:val="20"/>
                <w:szCs w:val="20"/>
                <w:lang w:eastAsia="de-DE"/>
              </w:rPr>
            </w:pPr>
          </w:p>
        </w:tc>
        <w:tc>
          <w:tcPr>
            <w:tcW w:w="2520" w:type="dxa"/>
            <w:tcBorders>
              <w:top w:val="nil"/>
              <w:left w:val="nil"/>
              <w:bottom w:val="nil"/>
              <w:right w:val="nil"/>
            </w:tcBorders>
            <w:shd w:val="clear" w:color="auto" w:fill="auto"/>
            <w:noWrap/>
            <w:vAlign w:val="bottom"/>
            <w:hideMark/>
          </w:tcPr>
          <w:p w14:paraId="74BB5036" w14:textId="77777777" w:rsidR="00783B4F" w:rsidRPr="00783B4F" w:rsidRDefault="00783B4F" w:rsidP="00783B4F">
            <w:pPr>
              <w:ind w:firstLineChars="100" w:firstLine="200"/>
              <w:rPr>
                <w:rFonts w:ascii="Times New Roman" w:eastAsia="Times New Roman" w:hAnsi="Times New Roman" w:cs="Times New Roman"/>
                <w:sz w:val="20"/>
                <w:szCs w:val="20"/>
                <w:lang w:eastAsia="de-DE"/>
              </w:rPr>
            </w:pPr>
          </w:p>
        </w:tc>
      </w:tr>
      <w:tr w:rsidR="00783B4F" w:rsidRPr="00783B4F" w14:paraId="7135AC6C" w14:textId="77777777" w:rsidTr="00783B4F">
        <w:trPr>
          <w:trHeight w:val="300"/>
        </w:trPr>
        <w:tc>
          <w:tcPr>
            <w:tcW w:w="460" w:type="dxa"/>
            <w:tcBorders>
              <w:top w:val="nil"/>
              <w:left w:val="nil"/>
              <w:bottom w:val="nil"/>
              <w:right w:val="nil"/>
            </w:tcBorders>
            <w:shd w:val="clear" w:color="auto" w:fill="auto"/>
            <w:noWrap/>
            <w:vAlign w:val="bottom"/>
            <w:hideMark/>
          </w:tcPr>
          <w:p w14:paraId="33CEDB8F" w14:textId="77777777" w:rsidR="00783B4F" w:rsidRPr="00783B4F" w:rsidRDefault="00783B4F" w:rsidP="00783B4F">
            <w:pPr>
              <w:rPr>
                <w:rFonts w:ascii="Times New Roman" w:eastAsia="Times New Roman" w:hAnsi="Times New Roman" w:cs="Times New Roman"/>
                <w:sz w:val="20"/>
                <w:szCs w:val="20"/>
                <w:lang w:eastAsia="de-DE"/>
              </w:rPr>
            </w:pPr>
          </w:p>
        </w:tc>
        <w:tc>
          <w:tcPr>
            <w:tcW w:w="4060" w:type="dxa"/>
            <w:tcBorders>
              <w:top w:val="nil"/>
              <w:left w:val="nil"/>
              <w:bottom w:val="nil"/>
              <w:right w:val="nil"/>
            </w:tcBorders>
            <w:shd w:val="clear" w:color="auto" w:fill="auto"/>
            <w:noWrap/>
            <w:vAlign w:val="center"/>
            <w:hideMark/>
          </w:tcPr>
          <w:p w14:paraId="21C9C256"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Team</w:t>
            </w:r>
          </w:p>
        </w:tc>
        <w:tc>
          <w:tcPr>
            <w:tcW w:w="1119" w:type="dxa"/>
            <w:tcBorders>
              <w:top w:val="nil"/>
              <w:left w:val="nil"/>
              <w:bottom w:val="nil"/>
              <w:right w:val="nil"/>
            </w:tcBorders>
            <w:shd w:val="clear" w:color="auto" w:fill="auto"/>
            <w:noWrap/>
            <w:vAlign w:val="center"/>
            <w:hideMark/>
          </w:tcPr>
          <w:p w14:paraId="5431185C"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Samstag</w:t>
            </w:r>
          </w:p>
        </w:tc>
        <w:tc>
          <w:tcPr>
            <w:tcW w:w="1000" w:type="dxa"/>
            <w:tcBorders>
              <w:top w:val="nil"/>
              <w:left w:val="nil"/>
              <w:bottom w:val="nil"/>
              <w:right w:val="nil"/>
            </w:tcBorders>
            <w:shd w:val="clear" w:color="auto" w:fill="auto"/>
            <w:noWrap/>
            <w:vAlign w:val="center"/>
            <w:hideMark/>
          </w:tcPr>
          <w:p w14:paraId="7A806752" w14:textId="77777777" w:rsidR="00783B4F" w:rsidRPr="00783B4F" w:rsidRDefault="00783B4F" w:rsidP="00783B4F">
            <w:pPr>
              <w:jc w:val="center"/>
              <w:rPr>
                <w:rFonts w:ascii="Calibri" w:eastAsia="Times New Roman" w:hAnsi="Calibri" w:cs="Calibri"/>
                <w:lang w:eastAsia="de-DE"/>
              </w:rPr>
            </w:pPr>
            <w:r w:rsidRPr="00783B4F">
              <w:rPr>
                <w:rFonts w:ascii="Calibri" w:eastAsia="Times New Roman" w:hAnsi="Calibri" w:cs="Calibri"/>
                <w:lang w:eastAsia="de-DE"/>
              </w:rPr>
              <w:t>Sonntag</w:t>
            </w:r>
          </w:p>
        </w:tc>
        <w:tc>
          <w:tcPr>
            <w:tcW w:w="1980" w:type="dxa"/>
            <w:tcBorders>
              <w:top w:val="nil"/>
              <w:left w:val="nil"/>
              <w:bottom w:val="nil"/>
              <w:right w:val="nil"/>
            </w:tcBorders>
            <w:shd w:val="clear" w:color="auto" w:fill="auto"/>
            <w:noWrap/>
            <w:vAlign w:val="center"/>
            <w:hideMark/>
          </w:tcPr>
          <w:p w14:paraId="2B08B631"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Spielort</w:t>
            </w:r>
          </w:p>
        </w:tc>
        <w:tc>
          <w:tcPr>
            <w:tcW w:w="2520" w:type="dxa"/>
            <w:tcBorders>
              <w:top w:val="nil"/>
              <w:left w:val="nil"/>
              <w:bottom w:val="nil"/>
              <w:right w:val="nil"/>
            </w:tcBorders>
            <w:shd w:val="clear" w:color="auto" w:fill="auto"/>
            <w:noWrap/>
            <w:vAlign w:val="center"/>
            <w:hideMark/>
          </w:tcPr>
          <w:p w14:paraId="084243F4" w14:textId="77777777" w:rsidR="00783B4F" w:rsidRPr="00783B4F" w:rsidRDefault="00783B4F" w:rsidP="00783B4F">
            <w:pPr>
              <w:ind w:firstLineChars="100" w:firstLine="220"/>
              <w:rPr>
                <w:rFonts w:ascii="Calibri" w:eastAsia="Times New Roman" w:hAnsi="Calibri" w:cs="Calibri"/>
                <w:color w:val="000000"/>
                <w:lang w:eastAsia="de-DE"/>
              </w:rPr>
            </w:pPr>
            <w:r w:rsidRPr="00783B4F">
              <w:rPr>
                <w:rFonts w:ascii="Calibri" w:eastAsia="Times New Roman" w:hAnsi="Calibri" w:cs="Calibri"/>
                <w:color w:val="000000"/>
                <w:lang w:eastAsia="de-DE"/>
              </w:rPr>
              <w:t>Obmann</w:t>
            </w:r>
          </w:p>
        </w:tc>
      </w:tr>
      <w:tr w:rsidR="00783B4F" w:rsidRPr="00783B4F" w14:paraId="0EBF7517" w14:textId="77777777" w:rsidTr="005B4045">
        <w:trPr>
          <w:trHeight w:val="300"/>
        </w:trPr>
        <w:tc>
          <w:tcPr>
            <w:tcW w:w="460" w:type="dxa"/>
            <w:tcBorders>
              <w:top w:val="nil"/>
              <w:left w:val="nil"/>
              <w:bottom w:val="nil"/>
              <w:right w:val="nil"/>
            </w:tcBorders>
            <w:shd w:val="clear" w:color="auto" w:fill="auto"/>
            <w:noWrap/>
            <w:vAlign w:val="bottom"/>
            <w:hideMark/>
          </w:tcPr>
          <w:p w14:paraId="3324A1B2"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1</w:t>
            </w: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C0A40"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 xml:space="preserve">BC </w:t>
            </w:r>
            <w:proofErr w:type="spellStart"/>
            <w:r w:rsidRPr="00783B4F">
              <w:rPr>
                <w:rFonts w:ascii="Calibri" w:eastAsia="Times New Roman" w:hAnsi="Calibri" w:cs="Calibri"/>
                <w:color w:val="000000"/>
                <w:lang w:eastAsia="de-DE"/>
              </w:rPr>
              <w:t>Citystrikers</w:t>
            </w:r>
            <w:proofErr w:type="spellEnd"/>
            <w:r w:rsidRPr="00783B4F">
              <w:rPr>
                <w:rFonts w:ascii="Calibri" w:eastAsia="Times New Roman" w:hAnsi="Calibri" w:cs="Calibri"/>
                <w:color w:val="000000"/>
                <w:lang w:eastAsia="de-DE"/>
              </w:rPr>
              <w:t xml:space="preserve"> 2</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14:paraId="2901F1E6"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4AA9C451"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22.09.19</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6DDD475E"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Hanau</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5D07C939" w14:textId="2A22E140" w:rsidR="00783B4F" w:rsidRPr="00783B4F" w:rsidRDefault="00783B4F" w:rsidP="00783B4F">
            <w:pPr>
              <w:ind w:firstLineChars="100" w:firstLine="200"/>
              <w:rPr>
                <w:rFonts w:ascii="Tahoma" w:eastAsia="Times New Roman" w:hAnsi="Tahoma" w:cs="Tahoma"/>
                <w:color w:val="000000"/>
                <w:sz w:val="20"/>
                <w:szCs w:val="20"/>
                <w:lang w:eastAsia="de-DE"/>
              </w:rPr>
            </w:pPr>
          </w:p>
        </w:tc>
      </w:tr>
      <w:tr w:rsidR="00783B4F" w:rsidRPr="00783B4F" w14:paraId="7AA4101F" w14:textId="77777777" w:rsidTr="005B4045">
        <w:trPr>
          <w:trHeight w:val="300"/>
        </w:trPr>
        <w:tc>
          <w:tcPr>
            <w:tcW w:w="460" w:type="dxa"/>
            <w:tcBorders>
              <w:top w:val="nil"/>
              <w:left w:val="nil"/>
              <w:bottom w:val="nil"/>
              <w:right w:val="nil"/>
            </w:tcBorders>
            <w:shd w:val="clear" w:color="auto" w:fill="auto"/>
            <w:noWrap/>
            <w:vAlign w:val="bottom"/>
            <w:hideMark/>
          </w:tcPr>
          <w:p w14:paraId="61FB9D9D"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2</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0CDA7AF6"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 xml:space="preserve">FTG-BC </w:t>
            </w:r>
            <w:proofErr w:type="spellStart"/>
            <w:r w:rsidRPr="00783B4F">
              <w:rPr>
                <w:rFonts w:ascii="Calibri" w:eastAsia="Times New Roman" w:hAnsi="Calibri" w:cs="Calibri"/>
                <w:color w:val="000000"/>
                <w:lang w:eastAsia="de-DE"/>
              </w:rPr>
              <w:t>Ffm</w:t>
            </w:r>
            <w:proofErr w:type="spellEnd"/>
            <w:r w:rsidRPr="00783B4F">
              <w:rPr>
                <w:rFonts w:ascii="Calibri" w:eastAsia="Times New Roman" w:hAnsi="Calibri" w:cs="Calibri"/>
                <w:color w:val="000000"/>
                <w:lang w:eastAsia="de-DE"/>
              </w:rPr>
              <w:t xml:space="preserve"> 2</w:t>
            </w:r>
          </w:p>
        </w:tc>
        <w:tc>
          <w:tcPr>
            <w:tcW w:w="1119" w:type="dxa"/>
            <w:tcBorders>
              <w:top w:val="nil"/>
              <w:left w:val="nil"/>
              <w:bottom w:val="single" w:sz="4" w:space="0" w:color="auto"/>
              <w:right w:val="single" w:sz="4" w:space="0" w:color="auto"/>
            </w:tcBorders>
            <w:shd w:val="clear" w:color="auto" w:fill="auto"/>
            <w:noWrap/>
            <w:vAlign w:val="center"/>
            <w:hideMark/>
          </w:tcPr>
          <w:p w14:paraId="34ABEA90"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42525CD2"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13.10.19</w:t>
            </w:r>
          </w:p>
        </w:tc>
        <w:tc>
          <w:tcPr>
            <w:tcW w:w="1980" w:type="dxa"/>
            <w:tcBorders>
              <w:top w:val="nil"/>
              <w:left w:val="nil"/>
              <w:bottom w:val="single" w:sz="4" w:space="0" w:color="auto"/>
              <w:right w:val="single" w:sz="4" w:space="0" w:color="auto"/>
            </w:tcBorders>
            <w:shd w:val="clear" w:color="auto" w:fill="auto"/>
            <w:noWrap/>
            <w:vAlign w:val="center"/>
            <w:hideMark/>
          </w:tcPr>
          <w:p w14:paraId="6CBFBB34"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Kassel Bert</w:t>
            </w:r>
          </w:p>
        </w:tc>
        <w:tc>
          <w:tcPr>
            <w:tcW w:w="2520" w:type="dxa"/>
            <w:tcBorders>
              <w:top w:val="nil"/>
              <w:left w:val="nil"/>
              <w:bottom w:val="single" w:sz="4" w:space="0" w:color="auto"/>
              <w:right w:val="single" w:sz="4" w:space="0" w:color="auto"/>
            </w:tcBorders>
            <w:shd w:val="clear" w:color="auto" w:fill="auto"/>
            <w:noWrap/>
            <w:vAlign w:val="center"/>
          </w:tcPr>
          <w:p w14:paraId="127DAEB5" w14:textId="172827DF" w:rsidR="00783B4F" w:rsidRPr="00783B4F" w:rsidRDefault="00783B4F" w:rsidP="00783B4F">
            <w:pPr>
              <w:ind w:firstLineChars="100" w:firstLine="200"/>
              <w:rPr>
                <w:rFonts w:ascii="Tahoma" w:eastAsia="Times New Roman" w:hAnsi="Tahoma" w:cs="Tahoma"/>
                <w:color w:val="000000"/>
                <w:sz w:val="20"/>
                <w:szCs w:val="20"/>
                <w:lang w:eastAsia="de-DE"/>
              </w:rPr>
            </w:pPr>
          </w:p>
        </w:tc>
      </w:tr>
      <w:tr w:rsidR="00783B4F" w:rsidRPr="00783B4F" w14:paraId="17B0FD3C" w14:textId="77777777" w:rsidTr="00783B4F">
        <w:trPr>
          <w:trHeight w:val="300"/>
        </w:trPr>
        <w:tc>
          <w:tcPr>
            <w:tcW w:w="460" w:type="dxa"/>
            <w:tcBorders>
              <w:top w:val="nil"/>
              <w:left w:val="nil"/>
              <w:bottom w:val="nil"/>
              <w:right w:val="nil"/>
            </w:tcBorders>
            <w:shd w:val="clear" w:color="auto" w:fill="auto"/>
            <w:noWrap/>
            <w:vAlign w:val="bottom"/>
            <w:hideMark/>
          </w:tcPr>
          <w:p w14:paraId="030B6236"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3</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66C36949"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BC 67 Hanau 2</w:t>
            </w:r>
          </w:p>
        </w:tc>
        <w:tc>
          <w:tcPr>
            <w:tcW w:w="1119" w:type="dxa"/>
            <w:tcBorders>
              <w:top w:val="nil"/>
              <w:left w:val="nil"/>
              <w:bottom w:val="single" w:sz="4" w:space="0" w:color="auto"/>
              <w:right w:val="single" w:sz="4" w:space="0" w:color="auto"/>
            </w:tcBorders>
            <w:shd w:val="clear" w:color="auto" w:fill="auto"/>
            <w:noWrap/>
            <w:vAlign w:val="center"/>
            <w:hideMark/>
          </w:tcPr>
          <w:p w14:paraId="71AB1426"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4B30E599"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10.11.19</w:t>
            </w:r>
          </w:p>
        </w:tc>
        <w:tc>
          <w:tcPr>
            <w:tcW w:w="1980" w:type="dxa"/>
            <w:tcBorders>
              <w:top w:val="nil"/>
              <w:left w:val="nil"/>
              <w:bottom w:val="single" w:sz="4" w:space="0" w:color="auto"/>
              <w:right w:val="single" w:sz="4" w:space="0" w:color="auto"/>
            </w:tcBorders>
            <w:shd w:val="clear" w:color="auto" w:fill="auto"/>
            <w:noWrap/>
            <w:vAlign w:val="center"/>
            <w:hideMark/>
          </w:tcPr>
          <w:p w14:paraId="2DE4F8B9"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Wetzlar</w:t>
            </w:r>
          </w:p>
        </w:tc>
        <w:tc>
          <w:tcPr>
            <w:tcW w:w="2520" w:type="dxa"/>
            <w:tcBorders>
              <w:top w:val="nil"/>
              <w:left w:val="nil"/>
              <w:bottom w:val="nil"/>
              <w:right w:val="nil"/>
            </w:tcBorders>
            <w:shd w:val="clear" w:color="auto" w:fill="auto"/>
            <w:noWrap/>
            <w:vAlign w:val="bottom"/>
            <w:hideMark/>
          </w:tcPr>
          <w:p w14:paraId="44269864" w14:textId="77777777" w:rsidR="00783B4F" w:rsidRPr="00783B4F" w:rsidRDefault="00783B4F" w:rsidP="00783B4F">
            <w:pPr>
              <w:ind w:firstLineChars="100" w:firstLine="220"/>
              <w:rPr>
                <w:rFonts w:ascii="Calibri" w:eastAsia="Times New Roman" w:hAnsi="Calibri" w:cs="Calibri"/>
                <w:lang w:eastAsia="de-DE"/>
              </w:rPr>
            </w:pPr>
          </w:p>
        </w:tc>
      </w:tr>
      <w:tr w:rsidR="00783B4F" w:rsidRPr="00783B4F" w14:paraId="2A1FCAAF" w14:textId="77777777" w:rsidTr="00783B4F">
        <w:trPr>
          <w:trHeight w:val="300"/>
        </w:trPr>
        <w:tc>
          <w:tcPr>
            <w:tcW w:w="460" w:type="dxa"/>
            <w:tcBorders>
              <w:top w:val="nil"/>
              <w:left w:val="nil"/>
              <w:bottom w:val="nil"/>
              <w:right w:val="nil"/>
            </w:tcBorders>
            <w:shd w:val="clear" w:color="auto" w:fill="auto"/>
            <w:noWrap/>
            <w:vAlign w:val="bottom"/>
            <w:hideMark/>
          </w:tcPr>
          <w:p w14:paraId="7BEFB684"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4</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3639F059"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BC 75 Fortuna 2</w:t>
            </w:r>
          </w:p>
        </w:tc>
        <w:tc>
          <w:tcPr>
            <w:tcW w:w="1119" w:type="dxa"/>
            <w:tcBorders>
              <w:top w:val="nil"/>
              <w:left w:val="nil"/>
              <w:bottom w:val="single" w:sz="4" w:space="0" w:color="auto"/>
              <w:right w:val="single" w:sz="4" w:space="0" w:color="auto"/>
            </w:tcBorders>
            <w:shd w:val="clear" w:color="auto" w:fill="auto"/>
            <w:noWrap/>
            <w:vAlign w:val="center"/>
            <w:hideMark/>
          </w:tcPr>
          <w:p w14:paraId="67C64CB0"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3D78EB48"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01.12.19</w:t>
            </w:r>
          </w:p>
        </w:tc>
        <w:tc>
          <w:tcPr>
            <w:tcW w:w="1980" w:type="dxa"/>
            <w:tcBorders>
              <w:top w:val="nil"/>
              <w:left w:val="nil"/>
              <w:bottom w:val="single" w:sz="4" w:space="0" w:color="auto"/>
              <w:right w:val="single" w:sz="4" w:space="0" w:color="auto"/>
            </w:tcBorders>
            <w:shd w:val="clear" w:color="auto" w:fill="auto"/>
            <w:noWrap/>
            <w:vAlign w:val="center"/>
            <w:hideMark/>
          </w:tcPr>
          <w:p w14:paraId="62E6FFD9" w14:textId="77777777" w:rsidR="00783B4F" w:rsidRPr="00783B4F" w:rsidRDefault="00783B4F" w:rsidP="00783B4F">
            <w:pPr>
              <w:ind w:firstLineChars="100" w:firstLine="220"/>
              <w:rPr>
                <w:rFonts w:ascii="Calibri" w:eastAsia="Times New Roman" w:hAnsi="Calibri" w:cs="Calibri"/>
                <w:lang w:eastAsia="de-DE"/>
              </w:rPr>
            </w:pPr>
            <w:proofErr w:type="spellStart"/>
            <w:r w:rsidRPr="00783B4F">
              <w:rPr>
                <w:rFonts w:ascii="Calibri" w:eastAsia="Times New Roman" w:hAnsi="Calibri" w:cs="Calibri"/>
                <w:lang w:eastAsia="de-DE"/>
              </w:rPr>
              <w:t>Eschersheim</w:t>
            </w:r>
            <w:proofErr w:type="spellEnd"/>
          </w:p>
        </w:tc>
        <w:tc>
          <w:tcPr>
            <w:tcW w:w="2520" w:type="dxa"/>
            <w:tcBorders>
              <w:top w:val="nil"/>
              <w:left w:val="nil"/>
              <w:bottom w:val="nil"/>
              <w:right w:val="nil"/>
            </w:tcBorders>
            <w:shd w:val="clear" w:color="auto" w:fill="auto"/>
            <w:noWrap/>
            <w:vAlign w:val="bottom"/>
            <w:hideMark/>
          </w:tcPr>
          <w:p w14:paraId="52F207BD" w14:textId="77777777" w:rsidR="00783B4F" w:rsidRPr="00783B4F" w:rsidRDefault="00783B4F" w:rsidP="00783B4F">
            <w:pPr>
              <w:ind w:firstLineChars="100" w:firstLine="220"/>
              <w:rPr>
                <w:rFonts w:ascii="Calibri" w:eastAsia="Times New Roman" w:hAnsi="Calibri" w:cs="Calibri"/>
                <w:lang w:eastAsia="de-DE"/>
              </w:rPr>
            </w:pPr>
          </w:p>
        </w:tc>
      </w:tr>
      <w:tr w:rsidR="00783B4F" w:rsidRPr="00783B4F" w14:paraId="2648A3A8" w14:textId="77777777" w:rsidTr="00783B4F">
        <w:trPr>
          <w:trHeight w:val="300"/>
        </w:trPr>
        <w:tc>
          <w:tcPr>
            <w:tcW w:w="460" w:type="dxa"/>
            <w:tcBorders>
              <w:top w:val="nil"/>
              <w:left w:val="nil"/>
              <w:bottom w:val="nil"/>
              <w:right w:val="nil"/>
            </w:tcBorders>
            <w:shd w:val="clear" w:color="auto" w:fill="auto"/>
            <w:noWrap/>
            <w:vAlign w:val="bottom"/>
            <w:hideMark/>
          </w:tcPr>
          <w:p w14:paraId="20AF5A11"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5</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021F0463"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BC Gießen 3</w:t>
            </w:r>
          </w:p>
        </w:tc>
        <w:tc>
          <w:tcPr>
            <w:tcW w:w="1119" w:type="dxa"/>
            <w:tcBorders>
              <w:top w:val="nil"/>
              <w:left w:val="nil"/>
              <w:bottom w:val="single" w:sz="4" w:space="0" w:color="auto"/>
              <w:right w:val="single" w:sz="4" w:space="0" w:color="auto"/>
            </w:tcBorders>
            <w:shd w:val="clear" w:color="auto" w:fill="auto"/>
            <w:noWrap/>
            <w:vAlign w:val="center"/>
            <w:hideMark/>
          </w:tcPr>
          <w:p w14:paraId="7AF80501"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17E4FCAA"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19.01.20</w:t>
            </w:r>
          </w:p>
        </w:tc>
        <w:tc>
          <w:tcPr>
            <w:tcW w:w="1980" w:type="dxa"/>
            <w:tcBorders>
              <w:top w:val="nil"/>
              <w:left w:val="nil"/>
              <w:bottom w:val="single" w:sz="4" w:space="0" w:color="auto"/>
              <w:right w:val="single" w:sz="4" w:space="0" w:color="auto"/>
            </w:tcBorders>
            <w:shd w:val="clear" w:color="auto" w:fill="auto"/>
            <w:noWrap/>
            <w:vAlign w:val="center"/>
            <w:hideMark/>
          </w:tcPr>
          <w:p w14:paraId="46BDD58E"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Rebstock</w:t>
            </w:r>
          </w:p>
        </w:tc>
        <w:tc>
          <w:tcPr>
            <w:tcW w:w="2520" w:type="dxa"/>
            <w:tcBorders>
              <w:top w:val="nil"/>
              <w:left w:val="nil"/>
              <w:bottom w:val="nil"/>
              <w:right w:val="nil"/>
            </w:tcBorders>
            <w:shd w:val="clear" w:color="auto" w:fill="auto"/>
            <w:noWrap/>
            <w:vAlign w:val="bottom"/>
            <w:hideMark/>
          </w:tcPr>
          <w:p w14:paraId="7BB69395" w14:textId="77777777" w:rsidR="00783B4F" w:rsidRPr="00783B4F" w:rsidRDefault="00783B4F" w:rsidP="00783B4F">
            <w:pPr>
              <w:ind w:firstLineChars="100" w:firstLine="220"/>
              <w:rPr>
                <w:rFonts w:ascii="Calibri" w:eastAsia="Times New Roman" w:hAnsi="Calibri" w:cs="Calibri"/>
                <w:lang w:eastAsia="de-DE"/>
              </w:rPr>
            </w:pPr>
          </w:p>
        </w:tc>
      </w:tr>
      <w:tr w:rsidR="00783B4F" w:rsidRPr="00783B4F" w14:paraId="0AF212D6" w14:textId="77777777" w:rsidTr="00783B4F">
        <w:trPr>
          <w:trHeight w:val="300"/>
        </w:trPr>
        <w:tc>
          <w:tcPr>
            <w:tcW w:w="460" w:type="dxa"/>
            <w:tcBorders>
              <w:top w:val="nil"/>
              <w:left w:val="nil"/>
              <w:bottom w:val="nil"/>
              <w:right w:val="nil"/>
            </w:tcBorders>
            <w:shd w:val="clear" w:color="auto" w:fill="auto"/>
            <w:noWrap/>
            <w:vAlign w:val="bottom"/>
            <w:hideMark/>
          </w:tcPr>
          <w:p w14:paraId="4BBB267E"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6</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65C08E08"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 xml:space="preserve">FVV Queer </w:t>
            </w:r>
            <w:proofErr w:type="spellStart"/>
            <w:r w:rsidRPr="00783B4F">
              <w:rPr>
                <w:rFonts w:ascii="Calibri" w:eastAsia="Times New Roman" w:hAnsi="Calibri" w:cs="Calibri"/>
                <w:color w:val="000000"/>
                <w:lang w:eastAsia="de-DE"/>
              </w:rPr>
              <w:t>Strikers</w:t>
            </w:r>
            <w:proofErr w:type="spellEnd"/>
          </w:p>
        </w:tc>
        <w:tc>
          <w:tcPr>
            <w:tcW w:w="1119" w:type="dxa"/>
            <w:tcBorders>
              <w:top w:val="nil"/>
              <w:left w:val="nil"/>
              <w:bottom w:val="single" w:sz="4" w:space="0" w:color="auto"/>
              <w:right w:val="single" w:sz="4" w:space="0" w:color="auto"/>
            </w:tcBorders>
            <w:shd w:val="clear" w:color="auto" w:fill="auto"/>
            <w:noWrap/>
            <w:vAlign w:val="center"/>
            <w:hideMark/>
          </w:tcPr>
          <w:p w14:paraId="2715B614"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06F6E9B2"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09.02.20</w:t>
            </w:r>
          </w:p>
        </w:tc>
        <w:tc>
          <w:tcPr>
            <w:tcW w:w="1980" w:type="dxa"/>
            <w:tcBorders>
              <w:top w:val="nil"/>
              <w:left w:val="nil"/>
              <w:bottom w:val="single" w:sz="4" w:space="0" w:color="auto"/>
              <w:right w:val="single" w:sz="4" w:space="0" w:color="auto"/>
            </w:tcBorders>
            <w:shd w:val="clear" w:color="auto" w:fill="auto"/>
            <w:noWrap/>
            <w:vAlign w:val="center"/>
            <w:hideMark/>
          </w:tcPr>
          <w:p w14:paraId="49700FA1"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Langen</w:t>
            </w:r>
          </w:p>
        </w:tc>
        <w:tc>
          <w:tcPr>
            <w:tcW w:w="2520" w:type="dxa"/>
            <w:tcBorders>
              <w:top w:val="nil"/>
              <w:left w:val="nil"/>
              <w:bottom w:val="nil"/>
              <w:right w:val="nil"/>
            </w:tcBorders>
            <w:shd w:val="clear" w:color="auto" w:fill="auto"/>
            <w:noWrap/>
            <w:vAlign w:val="bottom"/>
            <w:hideMark/>
          </w:tcPr>
          <w:p w14:paraId="6B1475A4" w14:textId="77777777" w:rsidR="00783B4F" w:rsidRPr="00783B4F" w:rsidRDefault="00783B4F" w:rsidP="00783B4F">
            <w:pPr>
              <w:ind w:firstLineChars="100" w:firstLine="220"/>
              <w:rPr>
                <w:rFonts w:ascii="Calibri" w:eastAsia="Times New Roman" w:hAnsi="Calibri" w:cs="Calibri"/>
                <w:lang w:eastAsia="de-DE"/>
              </w:rPr>
            </w:pPr>
          </w:p>
        </w:tc>
      </w:tr>
      <w:tr w:rsidR="00783B4F" w:rsidRPr="00783B4F" w14:paraId="3BB2C9F7" w14:textId="77777777" w:rsidTr="00783B4F">
        <w:trPr>
          <w:trHeight w:val="300"/>
        </w:trPr>
        <w:tc>
          <w:tcPr>
            <w:tcW w:w="460" w:type="dxa"/>
            <w:tcBorders>
              <w:top w:val="nil"/>
              <w:left w:val="nil"/>
              <w:bottom w:val="nil"/>
              <w:right w:val="nil"/>
            </w:tcBorders>
            <w:shd w:val="clear" w:color="auto" w:fill="auto"/>
            <w:noWrap/>
            <w:vAlign w:val="bottom"/>
            <w:hideMark/>
          </w:tcPr>
          <w:p w14:paraId="03C951C5"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7</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5D52A49E"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BC Langen 83 2</w:t>
            </w:r>
          </w:p>
        </w:tc>
        <w:tc>
          <w:tcPr>
            <w:tcW w:w="1119" w:type="dxa"/>
            <w:tcBorders>
              <w:top w:val="nil"/>
              <w:left w:val="nil"/>
              <w:bottom w:val="single" w:sz="4" w:space="0" w:color="auto"/>
              <w:right w:val="single" w:sz="4" w:space="0" w:color="auto"/>
            </w:tcBorders>
            <w:shd w:val="clear" w:color="auto" w:fill="auto"/>
            <w:noWrap/>
            <w:vAlign w:val="center"/>
            <w:hideMark/>
          </w:tcPr>
          <w:p w14:paraId="46822820"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0A4A2E97"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15.03.20</w:t>
            </w:r>
          </w:p>
        </w:tc>
        <w:tc>
          <w:tcPr>
            <w:tcW w:w="1980" w:type="dxa"/>
            <w:tcBorders>
              <w:top w:val="nil"/>
              <w:left w:val="nil"/>
              <w:bottom w:val="single" w:sz="4" w:space="0" w:color="auto"/>
              <w:right w:val="single" w:sz="4" w:space="0" w:color="auto"/>
            </w:tcBorders>
            <w:shd w:val="clear" w:color="auto" w:fill="auto"/>
            <w:noWrap/>
            <w:vAlign w:val="center"/>
            <w:hideMark/>
          </w:tcPr>
          <w:p w14:paraId="5AEA1DF6"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Linden</w:t>
            </w:r>
          </w:p>
        </w:tc>
        <w:tc>
          <w:tcPr>
            <w:tcW w:w="2520" w:type="dxa"/>
            <w:tcBorders>
              <w:top w:val="nil"/>
              <w:left w:val="nil"/>
              <w:bottom w:val="nil"/>
              <w:right w:val="nil"/>
            </w:tcBorders>
            <w:shd w:val="clear" w:color="auto" w:fill="auto"/>
            <w:noWrap/>
            <w:vAlign w:val="bottom"/>
            <w:hideMark/>
          </w:tcPr>
          <w:p w14:paraId="628C4EAA" w14:textId="77777777" w:rsidR="00783B4F" w:rsidRPr="00783B4F" w:rsidRDefault="00783B4F" w:rsidP="00783B4F">
            <w:pPr>
              <w:ind w:firstLineChars="100" w:firstLine="220"/>
              <w:rPr>
                <w:rFonts w:ascii="Calibri" w:eastAsia="Times New Roman" w:hAnsi="Calibri" w:cs="Calibri"/>
                <w:lang w:eastAsia="de-DE"/>
              </w:rPr>
            </w:pPr>
          </w:p>
        </w:tc>
      </w:tr>
      <w:tr w:rsidR="00783B4F" w:rsidRPr="00783B4F" w14:paraId="59E21CBC" w14:textId="77777777" w:rsidTr="00783B4F">
        <w:trPr>
          <w:trHeight w:val="300"/>
        </w:trPr>
        <w:tc>
          <w:tcPr>
            <w:tcW w:w="460" w:type="dxa"/>
            <w:tcBorders>
              <w:top w:val="nil"/>
              <w:left w:val="nil"/>
              <w:bottom w:val="nil"/>
              <w:right w:val="nil"/>
            </w:tcBorders>
            <w:shd w:val="clear" w:color="auto" w:fill="auto"/>
            <w:noWrap/>
            <w:vAlign w:val="bottom"/>
            <w:hideMark/>
          </w:tcPr>
          <w:p w14:paraId="54FAEC62"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8</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394B5BC5"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 xml:space="preserve">BV 1987 </w:t>
            </w:r>
            <w:proofErr w:type="spellStart"/>
            <w:r w:rsidRPr="00783B4F">
              <w:rPr>
                <w:rFonts w:ascii="Calibri" w:eastAsia="Times New Roman" w:hAnsi="Calibri" w:cs="Calibri"/>
                <w:color w:val="000000"/>
                <w:lang w:eastAsia="de-DE"/>
              </w:rPr>
              <w:t>Ffm</w:t>
            </w:r>
            <w:proofErr w:type="spellEnd"/>
            <w:r w:rsidRPr="00783B4F">
              <w:rPr>
                <w:rFonts w:ascii="Calibri" w:eastAsia="Times New Roman" w:hAnsi="Calibri" w:cs="Calibri"/>
                <w:color w:val="000000"/>
                <w:lang w:eastAsia="de-DE"/>
              </w:rPr>
              <w:t xml:space="preserve"> 3</w:t>
            </w:r>
          </w:p>
        </w:tc>
        <w:tc>
          <w:tcPr>
            <w:tcW w:w="1119" w:type="dxa"/>
            <w:tcBorders>
              <w:top w:val="nil"/>
              <w:left w:val="nil"/>
              <w:bottom w:val="single" w:sz="4" w:space="0" w:color="auto"/>
              <w:right w:val="single" w:sz="4" w:space="0" w:color="auto"/>
            </w:tcBorders>
            <w:shd w:val="clear" w:color="auto" w:fill="auto"/>
            <w:noWrap/>
            <w:vAlign w:val="center"/>
            <w:hideMark/>
          </w:tcPr>
          <w:p w14:paraId="1B0C6B30"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4678C304"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29.03.20</w:t>
            </w:r>
          </w:p>
        </w:tc>
        <w:tc>
          <w:tcPr>
            <w:tcW w:w="1980" w:type="dxa"/>
            <w:tcBorders>
              <w:top w:val="nil"/>
              <w:left w:val="nil"/>
              <w:bottom w:val="single" w:sz="4" w:space="0" w:color="auto"/>
              <w:right w:val="single" w:sz="4" w:space="0" w:color="auto"/>
            </w:tcBorders>
            <w:shd w:val="clear" w:color="auto" w:fill="auto"/>
            <w:noWrap/>
            <w:vAlign w:val="center"/>
            <w:hideMark/>
          </w:tcPr>
          <w:p w14:paraId="21DE3B3C"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Hanau</w:t>
            </w:r>
          </w:p>
        </w:tc>
        <w:tc>
          <w:tcPr>
            <w:tcW w:w="2520" w:type="dxa"/>
            <w:tcBorders>
              <w:top w:val="nil"/>
              <w:left w:val="nil"/>
              <w:bottom w:val="nil"/>
              <w:right w:val="nil"/>
            </w:tcBorders>
            <w:shd w:val="clear" w:color="auto" w:fill="auto"/>
            <w:noWrap/>
            <w:vAlign w:val="bottom"/>
            <w:hideMark/>
          </w:tcPr>
          <w:p w14:paraId="65932AE9" w14:textId="77777777" w:rsidR="00783B4F" w:rsidRPr="00783B4F" w:rsidRDefault="00783B4F" w:rsidP="00783B4F">
            <w:pPr>
              <w:ind w:firstLineChars="100" w:firstLine="220"/>
              <w:rPr>
                <w:rFonts w:ascii="Calibri" w:eastAsia="Times New Roman" w:hAnsi="Calibri" w:cs="Calibri"/>
                <w:lang w:eastAsia="de-DE"/>
              </w:rPr>
            </w:pPr>
          </w:p>
        </w:tc>
      </w:tr>
    </w:tbl>
    <w:p w14:paraId="7A58F11B" w14:textId="77777777" w:rsidR="00783B4F" w:rsidRDefault="00783B4F">
      <w:r>
        <w:br w:type="page"/>
      </w:r>
    </w:p>
    <w:tbl>
      <w:tblPr>
        <w:tblW w:w="11139" w:type="dxa"/>
        <w:tblCellMar>
          <w:left w:w="70" w:type="dxa"/>
          <w:right w:w="70" w:type="dxa"/>
        </w:tblCellMar>
        <w:tblLook w:val="04A0" w:firstRow="1" w:lastRow="0" w:firstColumn="1" w:lastColumn="0" w:noHBand="0" w:noVBand="1"/>
      </w:tblPr>
      <w:tblGrid>
        <w:gridCol w:w="460"/>
        <w:gridCol w:w="4060"/>
        <w:gridCol w:w="1119"/>
        <w:gridCol w:w="1000"/>
        <w:gridCol w:w="1980"/>
        <w:gridCol w:w="2520"/>
      </w:tblGrid>
      <w:tr w:rsidR="00783B4F" w:rsidRPr="00783B4F" w14:paraId="2BF6E805" w14:textId="77777777" w:rsidTr="00783B4F">
        <w:trPr>
          <w:trHeight w:val="300"/>
        </w:trPr>
        <w:tc>
          <w:tcPr>
            <w:tcW w:w="460" w:type="dxa"/>
            <w:tcBorders>
              <w:top w:val="nil"/>
              <w:left w:val="nil"/>
              <w:bottom w:val="nil"/>
              <w:right w:val="nil"/>
            </w:tcBorders>
            <w:shd w:val="clear" w:color="auto" w:fill="auto"/>
            <w:noWrap/>
            <w:vAlign w:val="bottom"/>
            <w:hideMark/>
          </w:tcPr>
          <w:p w14:paraId="52754E4F" w14:textId="3EDE89CA" w:rsidR="00783B4F" w:rsidRPr="00783B4F" w:rsidRDefault="00783B4F" w:rsidP="00783B4F">
            <w:pPr>
              <w:rPr>
                <w:rFonts w:ascii="Times New Roman" w:eastAsia="Times New Roman" w:hAnsi="Times New Roman" w:cs="Times New Roman"/>
                <w:sz w:val="20"/>
                <w:szCs w:val="20"/>
                <w:lang w:eastAsia="de-DE"/>
              </w:rPr>
            </w:pPr>
          </w:p>
        </w:tc>
        <w:tc>
          <w:tcPr>
            <w:tcW w:w="4060" w:type="dxa"/>
            <w:tcBorders>
              <w:top w:val="nil"/>
              <w:left w:val="nil"/>
              <w:bottom w:val="nil"/>
              <w:right w:val="nil"/>
            </w:tcBorders>
            <w:shd w:val="clear" w:color="auto" w:fill="auto"/>
            <w:noWrap/>
            <w:vAlign w:val="center"/>
            <w:hideMark/>
          </w:tcPr>
          <w:p w14:paraId="794A09C2" w14:textId="77777777" w:rsidR="00783B4F" w:rsidRPr="00783B4F" w:rsidRDefault="00783B4F" w:rsidP="00783B4F">
            <w:pPr>
              <w:jc w:val="center"/>
              <w:rPr>
                <w:rFonts w:ascii="Times New Roman" w:eastAsia="Times New Roman" w:hAnsi="Times New Roman" w:cs="Times New Roman"/>
                <w:sz w:val="20"/>
                <w:szCs w:val="20"/>
                <w:lang w:eastAsia="de-DE"/>
              </w:rPr>
            </w:pPr>
          </w:p>
        </w:tc>
        <w:tc>
          <w:tcPr>
            <w:tcW w:w="1119" w:type="dxa"/>
            <w:tcBorders>
              <w:top w:val="nil"/>
              <w:left w:val="nil"/>
              <w:bottom w:val="nil"/>
              <w:right w:val="nil"/>
            </w:tcBorders>
            <w:shd w:val="clear" w:color="auto" w:fill="auto"/>
            <w:noWrap/>
            <w:vAlign w:val="center"/>
            <w:hideMark/>
          </w:tcPr>
          <w:p w14:paraId="2865483F" w14:textId="77777777" w:rsidR="00783B4F" w:rsidRPr="00783B4F" w:rsidRDefault="00783B4F" w:rsidP="00783B4F">
            <w:pPr>
              <w:ind w:firstLineChars="100" w:firstLine="200"/>
              <w:rPr>
                <w:rFonts w:ascii="Times New Roman" w:eastAsia="Times New Roman" w:hAnsi="Times New Roman" w:cs="Times New Roman"/>
                <w:sz w:val="20"/>
                <w:szCs w:val="20"/>
                <w:lang w:eastAsia="de-DE"/>
              </w:rPr>
            </w:pPr>
          </w:p>
        </w:tc>
        <w:tc>
          <w:tcPr>
            <w:tcW w:w="1000" w:type="dxa"/>
            <w:tcBorders>
              <w:top w:val="nil"/>
              <w:left w:val="nil"/>
              <w:bottom w:val="nil"/>
              <w:right w:val="nil"/>
            </w:tcBorders>
            <w:shd w:val="clear" w:color="auto" w:fill="auto"/>
            <w:noWrap/>
            <w:vAlign w:val="center"/>
            <w:hideMark/>
          </w:tcPr>
          <w:p w14:paraId="50915A99" w14:textId="77777777" w:rsidR="00783B4F" w:rsidRPr="00783B4F" w:rsidRDefault="00783B4F" w:rsidP="00783B4F">
            <w:pPr>
              <w:ind w:firstLineChars="100" w:firstLine="200"/>
              <w:rPr>
                <w:rFonts w:ascii="Times New Roman" w:eastAsia="Times New Roman" w:hAnsi="Times New Roman" w:cs="Times New Roman"/>
                <w:sz w:val="20"/>
                <w:szCs w:val="20"/>
                <w:lang w:eastAsia="de-DE"/>
              </w:rPr>
            </w:pPr>
          </w:p>
        </w:tc>
        <w:tc>
          <w:tcPr>
            <w:tcW w:w="1980" w:type="dxa"/>
            <w:tcBorders>
              <w:top w:val="nil"/>
              <w:left w:val="nil"/>
              <w:bottom w:val="nil"/>
              <w:right w:val="nil"/>
            </w:tcBorders>
            <w:shd w:val="clear" w:color="auto" w:fill="auto"/>
            <w:noWrap/>
            <w:vAlign w:val="center"/>
            <w:hideMark/>
          </w:tcPr>
          <w:p w14:paraId="734D84E2" w14:textId="77777777" w:rsidR="00783B4F" w:rsidRPr="00783B4F" w:rsidRDefault="00783B4F" w:rsidP="00783B4F">
            <w:pPr>
              <w:jc w:val="center"/>
              <w:rPr>
                <w:rFonts w:ascii="Times New Roman" w:eastAsia="Times New Roman" w:hAnsi="Times New Roman" w:cs="Times New Roman"/>
                <w:sz w:val="20"/>
                <w:szCs w:val="20"/>
                <w:lang w:eastAsia="de-DE"/>
              </w:rPr>
            </w:pPr>
          </w:p>
        </w:tc>
        <w:tc>
          <w:tcPr>
            <w:tcW w:w="2520" w:type="dxa"/>
            <w:tcBorders>
              <w:top w:val="nil"/>
              <w:left w:val="nil"/>
              <w:bottom w:val="nil"/>
              <w:right w:val="nil"/>
            </w:tcBorders>
            <w:shd w:val="clear" w:color="auto" w:fill="auto"/>
            <w:noWrap/>
            <w:vAlign w:val="bottom"/>
            <w:hideMark/>
          </w:tcPr>
          <w:p w14:paraId="7FEFC21E" w14:textId="77777777" w:rsidR="00783B4F" w:rsidRPr="00783B4F" w:rsidRDefault="00783B4F" w:rsidP="00783B4F">
            <w:pPr>
              <w:ind w:firstLineChars="100" w:firstLine="200"/>
              <w:rPr>
                <w:rFonts w:ascii="Times New Roman" w:eastAsia="Times New Roman" w:hAnsi="Times New Roman" w:cs="Times New Roman"/>
                <w:sz w:val="20"/>
                <w:szCs w:val="20"/>
                <w:lang w:eastAsia="de-DE"/>
              </w:rPr>
            </w:pPr>
          </w:p>
        </w:tc>
      </w:tr>
      <w:tr w:rsidR="00783B4F" w:rsidRPr="00783B4F" w14:paraId="0430603B" w14:textId="77777777" w:rsidTr="00783B4F">
        <w:trPr>
          <w:trHeight w:val="360"/>
        </w:trPr>
        <w:tc>
          <w:tcPr>
            <w:tcW w:w="460" w:type="dxa"/>
            <w:tcBorders>
              <w:top w:val="nil"/>
              <w:left w:val="nil"/>
              <w:bottom w:val="nil"/>
              <w:right w:val="nil"/>
            </w:tcBorders>
            <w:shd w:val="clear" w:color="auto" w:fill="auto"/>
            <w:noWrap/>
            <w:vAlign w:val="bottom"/>
            <w:hideMark/>
          </w:tcPr>
          <w:p w14:paraId="3A2FC9AE" w14:textId="77777777" w:rsidR="00783B4F" w:rsidRPr="00783B4F" w:rsidRDefault="00783B4F" w:rsidP="00783B4F">
            <w:pPr>
              <w:jc w:val="center"/>
              <w:rPr>
                <w:rFonts w:ascii="Times New Roman" w:eastAsia="Times New Roman" w:hAnsi="Times New Roman" w:cs="Times New Roman"/>
                <w:sz w:val="20"/>
                <w:szCs w:val="20"/>
                <w:lang w:eastAsia="de-DE"/>
              </w:rPr>
            </w:pPr>
          </w:p>
        </w:tc>
        <w:tc>
          <w:tcPr>
            <w:tcW w:w="4060" w:type="dxa"/>
            <w:tcBorders>
              <w:top w:val="nil"/>
              <w:left w:val="nil"/>
              <w:bottom w:val="nil"/>
              <w:right w:val="nil"/>
            </w:tcBorders>
            <w:shd w:val="clear" w:color="auto" w:fill="auto"/>
            <w:noWrap/>
            <w:vAlign w:val="center"/>
            <w:hideMark/>
          </w:tcPr>
          <w:p w14:paraId="5658E516" w14:textId="77777777" w:rsidR="00783B4F" w:rsidRPr="00783B4F" w:rsidRDefault="00783B4F" w:rsidP="00783B4F">
            <w:pPr>
              <w:ind w:firstLineChars="100" w:firstLine="280"/>
              <w:rPr>
                <w:rFonts w:eastAsia="Times New Roman"/>
                <w:sz w:val="28"/>
                <w:szCs w:val="28"/>
                <w:lang w:eastAsia="de-DE"/>
              </w:rPr>
            </w:pPr>
            <w:r w:rsidRPr="00783B4F">
              <w:rPr>
                <w:rFonts w:eastAsia="Times New Roman"/>
                <w:sz w:val="28"/>
                <w:szCs w:val="28"/>
                <w:lang w:eastAsia="de-DE"/>
              </w:rPr>
              <w:t>A-Klasse 1 Herren</w:t>
            </w:r>
          </w:p>
        </w:tc>
        <w:tc>
          <w:tcPr>
            <w:tcW w:w="1119" w:type="dxa"/>
            <w:tcBorders>
              <w:top w:val="nil"/>
              <w:left w:val="nil"/>
              <w:bottom w:val="nil"/>
              <w:right w:val="nil"/>
            </w:tcBorders>
            <w:shd w:val="clear" w:color="auto" w:fill="auto"/>
            <w:noWrap/>
            <w:vAlign w:val="center"/>
            <w:hideMark/>
          </w:tcPr>
          <w:p w14:paraId="2B5964C5" w14:textId="77777777" w:rsidR="00783B4F" w:rsidRPr="00783B4F" w:rsidRDefault="00783B4F" w:rsidP="00783B4F">
            <w:pPr>
              <w:ind w:firstLineChars="100" w:firstLine="280"/>
              <w:rPr>
                <w:rFonts w:eastAsia="Times New Roman"/>
                <w:sz w:val="28"/>
                <w:szCs w:val="28"/>
                <w:lang w:eastAsia="de-DE"/>
              </w:rPr>
            </w:pPr>
          </w:p>
        </w:tc>
        <w:tc>
          <w:tcPr>
            <w:tcW w:w="1000" w:type="dxa"/>
            <w:tcBorders>
              <w:top w:val="nil"/>
              <w:left w:val="nil"/>
              <w:bottom w:val="nil"/>
              <w:right w:val="nil"/>
            </w:tcBorders>
            <w:shd w:val="clear" w:color="auto" w:fill="auto"/>
            <w:noWrap/>
            <w:vAlign w:val="center"/>
            <w:hideMark/>
          </w:tcPr>
          <w:p w14:paraId="1F7BA300" w14:textId="77777777" w:rsidR="00783B4F" w:rsidRPr="00783B4F" w:rsidRDefault="00783B4F" w:rsidP="00783B4F">
            <w:pPr>
              <w:ind w:firstLineChars="100" w:firstLine="200"/>
              <w:rPr>
                <w:rFonts w:ascii="Times New Roman" w:eastAsia="Times New Roman" w:hAnsi="Times New Roman" w:cs="Times New Roman"/>
                <w:sz w:val="20"/>
                <w:szCs w:val="20"/>
                <w:lang w:eastAsia="de-DE"/>
              </w:rPr>
            </w:pPr>
          </w:p>
        </w:tc>
        <w:tc>
          <w:tcPr>
            <w:tcW w:w="1980" w:type="dxa"/>
            <w:tcBorders>
              <w:top w:val="nil"/>
              <w:left w:val="nil"/>
              <w:bottom w:val="nil"/>
              <w:right w:val="nil"/>
            </w:tcBorders>
            <w:shd w:val="clear" w:color="auto" w:fill="auto"/>
            <w:noWrap/>
            <w:vAlign w:val="center"/>
            <w:hideMark/>
          </w:tcPr>
          <w:p w14:paraId="6528EAC6" w14:textId="77777777" w:rsidR="00783B4F" w:rsidRPr="00783B4F" w:rsidRDefault="00783B4F" w:rsidP="00783B4F">
            <w:pPr>
              <w:jc w:val="center"/>
              <w:rPr>
                <w:rFonts w:ascii="Times New Roman" w:eastAsia="Times New Roman" w:hAnsi="Times New Roman" w:cs="Times New Roman"/>
                <w:sz w:val="20"/>
                <w:szCs w:val="20"/>
                <w:lang w:eastAsia="de-DE"/>
              </w:rPr>
            </w:pPr>
          </w:p>
        </w:tc>
        <w:tc>
          <w:tcPr>
            <w:tcW w:w="2520" w:type="dxa"/>
            <w:tcBorders>
              <w:top w:val="nil"/>
              <w:left w:val="nil"/>
              <w:bottom w:val="nil"/>
              <w:right w:val="nil"/>
            </w:tcBorders>
            <w:shd w:val="clear" w:color="auto" w:fill="auto"/>
            <w:noWrap/>
            <w:vAlign w:val="bottom"/>
            <w:hideMark/>
          </w:tcPr>
          <w:p w14:paraId="6DC39B79" w14:textId="77777777" w:rsidR="00783B4F" w:rsidRPr="00783B4F" w:rsidRDefault="00783B4F" w:rsidP="00783B4F">
            <w:pPr>
              <w:ind w:firstLineChars="100" w:firstLine="200"/>
              <w:rPr>
                <w:rFonts w:ascii="Times New Roman" w:eastAsia="Times New Roman" w:hAnsi="Times New Roman" w:cs="Times New Roman"/>
                <w:sz w:val="20"/>
                <w:szCs w:val="20"/>
                <w:lang w:eastAsia="de-DE"/>
              </w:rPr>
            </w:pPr>
          </w:p>
        </w:tc>
      </w:tr>
      <w:tr w:rsidR="00783B4F" w:rsidRPr="00783B4F" w14:paraId="5E200815" w14:textId="77777777" w:rsidTr="00783B4F">
        <w:trPr>
          <w:trHeight w:val="300"/>
        </w:trPr>
        <w:tc>
          <w:tcPr>
            <w:tcW w:w="460" w:type="dxa"/>
            <w:tcBorders>
              <w:top w:val="nil"/>
              <w:left w:val="nil"/>
              <w:bottom w:val="nil"/>
              <w:right w:val="nil"/>
            </w:tcBorders>
            <w:shd w:val="clear" w:color="auto" w:fill="auto"/>
            <w:noWrap/>
            <w:vAlign w:val="bottom"/>
            <w:hideMark/>
          </w:tcPr>
          <w:p w14:paraId="4EE860DE" w14:textId="77777777" w:rsidR="00783B4F" w:rsidRPr="00783B4F" w:rsidRDefault="00783B4F" w:rsidP="00783B4F">
            <w:pPr>
              <w:jc w:val="center"/>
              <w:rPr>
                <w:rFonts w:ascii="Times New Roman" w:eastAsia="Times New Roman" w:hAnsi="Times New Roman" w:cs="Times New Roman"/>
                <w:sz w:val="20"/>
                <w:szCs w:val="20"/>
                <w:lang w:eastAsia="de-DE"/>
              </w:rPr>
            </w:pPr>
          </w:p>
        </w:tc>
        <w:tc>
          <w:tcPr>
            <w:tcW w:w="4060" w:type="dxa"/>
            <w:tcBorders>
              <w:top w:val="nil"/>
              <w:left w:val="nil"/>
              <w:bottom w:val="nil"/>
              <w:right w:val="nil"/>
            </w:tcBorders>
            <w:shd w:val="clear" w:color="auto" w:fill="auto"/>
            <w:noWrap/>
            <w:vAlign w:val="center"/>
            <w:hideMark/>
          </w:tcPr>
          <w:p w14:paraId="43D90FA5"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Team</w:t>
            </w:r>
          </w:p>
        </w:tc>
        <w:tc>
          <w:tcPr>
            <w:tcW w:w="1119" w:type="dxa"/>
            <w:tcBorders>
              <w:top w:val="nil"/>
              <w:left w:val="nil"/>
              <w:bottom w:val="nil"/>
              <w:right w:val="nil"/>
            </w:tcBorders>
            <w:shd w:val="clear" w:color="auto" w:fill="auto"/>
            <w:noWrap/>
            <w:vAlign w:val="center"/>
            <w:hideMark/>
          </w:tcPr>
          <w:p w14:paraId="793A1577"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Samstag</w:t>
            </w:r>
          </w:p>
        </w:tc>
        <w:tc>
          <w:tcPr>
            <w:tcW w:w="1000" w:type="dxa"/>
            <w:tcBorders>
              <w:top w:val="nil"/>
              <w:left w:val="nil"/>
              <w:bottom w:val="nil"/>
              <w:right w:val="nil"/>
            </w:tcBorders>
            <w:shd w:val="clear" w:color="auto" w:fill="auto"/>
            <w:noWrap/>
            <w:vAlign w:val="center"/>
            <w:hideMark/>
          </w:tcPr>
          <w:p w14:paraId="44565EFB" w14:textId="77777777" w:rsidR="00783B4F" w:rsidRPr="00783B4F" w:rsidRDefault="00783B4F" w:rsidP="00783B4F">
            <w:pPr>
              <w:jc w:val="center"/>
              <w:rPr>
                <w:rFonts w:ascii="Calibri" w:eastAsia="Times New Roman" w:hAnsi="Calibri" w:cs="Calibri"/>
                <w:lang w:eastAsia="de-DE"/>
              </w:rPr>
            </w:pPr>
            <w:r w:rsidRPr="00783B4F">
              <w:rPr>
                <w:rFonts w:ascii="Calibri" w:eastAsia="Times New Roman" w:hAnsi="Calibri" w:cs="Calibri"/>
                <w:lang w:eastAsia="de-DE"/>
              </w:rPr>
              <w:t>Sonntag</w:t>
            </w:r>
          </w:p>
        </w:tc>
        <w:tc>
          <w:tcPr>
            <w:tcW w:w="1980" w:type="dxa"/>
            <w:tcBorders>
              <w:top w:val="nil"/>
              <w:left w:val="nil"/>
              <w:bottom w:val="nil"/>
              <w:right w:val="nil"/>
            </w:tcBorders>
            <w:shd w:val="clear" w:color="auto" w:fill="auto"/>
            <w:noWrap/>
            <w:vAlign w:val="center"/>
            <w:hideMark/>
          </w:tcPr>
          <w:p w14:paraId="40869AA0"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Spielort</w:t>
            </w:r>
          </w:p>
        </w:tc>
        <w:tc>
          <w:tcPr>
            <w:tcW w:w="2520" w:type="dxa"/>
            <w:tcBorders>
              <w:top w:val="nil"/>
              <w:left w:val="nil"/>
              <w:bottom w:val="nil"/>
              <w:right w:val="nil"/>
            </w:tcBorders>
            <w:shd w:val="clear" w:color="auto" w:fill="auto"/>
            <w:noWrap/>
            <w:vAlign w:val="center"/>
            <w:hideMark/>
          </w:tcPr>
          <w:p w14:paraId="06E6C4FE" w14:textId="77777777" w:rsidR="00783B4F" w:rsidRPr="00783B4F" w:rsidRDefault="00783B4F" w:rsidP="00783B4F">
            <w:pPr>
              <w:ind w:firstLineChars="100" w:firstLine="220"/>
              <w:rPr>
                <w:rFonts w:ascii="Calibri" w:eastAsia="Times New Roman" w:hAnsi="Calibri" w:cs="Calibri"/>
                <w:color w:val="000000"/>
                <w:lang w:eastAsia="de-DE"/>
              </w:rPr>
            </w:pPr>
            <w:r w:rsidRPr="00783B4F">
              <w:rPr>
                <w:rFonts w:ascii="Calibri" w:eastAsia="Times New Roman" w:hAnsi="Calibri" w:cs="Calibri"/>
                <w:color w:val="000000"/>
                <w:lang w:eastAsia="de-DE"/>
              </w:rPr>
              <w:t>Obmann</w:t>
            </w:r>
          </w:p>
        </w:tc>
      </w:tr>
      <w:tr w:rsidR="00783B4F" w:rsidRPr="00783B4F" w14:paraId="7B5D0164" w14:textId="77777777" w:rsidTr="005B4045">
        <w:trPr>
          <w:trHeight w:val="300"/>
        </w:trPr>
        <w:tc>
          <w:tcPr>
            <w:tcW w:w="460" w:type="dxa"/>
            <w:tcBorders>
              <w:top w:val="nil"/>
              <w:left w:val="nil"/>
              <w:bottom w:val="nil"/>
              <w:right w:val="nil"/>
            </w:tcBorders>
            <w:shd w:val="clear" w:color="auto" w:fill="auto"/>
            <w:noWrap/>
            <w:vAlign w:val="bottom"/>
            <w:hideMark/>
          </w:tcPr>
          <w:p w14:paraId="0DE2F63B"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1</w:t>
            </w: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CFECA" w14:textId="77777777" w:rsidR="00783B4F" w:rsidRPr="00783B4F" w:rsidRDefault="00783B4F" w:rsidP="00783B4F">
            <w:pPr>
              <w:rPr>
                <w:rFonts w:ascii="Calibri" w:eastAsia="Times New Roman" w:hAnsi="Calibri" w:cs="Calibri"/>
                <w:color w:val="000000"/>
                <w:lang w:eastAsia="de-DE"/>
              </w:rPr>
            </w:pPr>
            <w:proofErr w:type="spellStart"/>
            <w:r w:rsidRPr="00783B4F">
              <w:rPr>
                <w:rFonts w:ascii="Calibri" w:eastAsia="Times New Roman" w:hAnsi="Calibri" w:cs="Calibri"/>
                <w:color w:val="000000"/>
                <w:lang w:eastAsia="de-DE"/>
              </w:rPr>
              <w:t>Pinoy</w:t>
            </w:r>
            <w:proofErr w:type="spellEnd"/>
            <w:r w:rsidRPr="00783B4F">
              <w:rPr>
                <w:rFonts w:ascii="Calibri" w:eastAsia="Times New Roman" w:hAnsi="Calibri" w:cs="Calibri"/>
                <w:color w:val="000000"/>
                <w:lang w:eastAsia="de-DE"/>
              </w:rPr>
              <w:t xml:space="preserve"> 1</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14:paraId="28975E8E"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521338E3"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22.09.19</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467A4B5C"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Fulda</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5CA9DBAA" w14:textId="27593E83" w:rsidR="00783B4F" w:rsidRPr="00783B4F" w:rsidRDefault="00783B4F" w:rsidP="00783B4F">
            <w:pPr>
              <w:rPr>
                <w:rFonts w:ascii="Calibri" w:eastAsia="Times New Roman" w:hAnsi="Calibri" w:cs="Calibri"/>
                <w:color w:val="000000"/>
                <w:lang w:eastAsia="de-DE"/>
              </w:rPr>
            </w:pPr>
          </w:p>
        </w:tc>
      </w:tr>
      <w:tr w:rsidR="00783B4F" w:rsidRPr="00783B4F" w14:paraId="3A8CDD42" w14:textId="77777777" w:rsidTr="005B4045">
        <w:trPr>
          <w:trHeight w:val="300"/>
        </w:trPr>
        <w:tc>
          <w:tcPr>
            <w:tcW w:w="460" w:type="dxa"/>
            <w:tcBorders>
              <w:top w:val="nil"/>
              <w:left w:val="nil"/>
              <w:bottom w:val="nil"/>
              <w:right w:val="nil"/>
            </w:tcBorders>
            <w:shd w:val="clear" w:color="auto" w:fill="auto"/>
            <w:noWrap/>
            <w:vAlign w:val="bottom"/>
            <w:hideMark/>
          </w:tcPr>
          <w:p w14:paraId="3A0B441A"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2</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5D406D24"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Blau Gelb Fulda 4</w:t>
            </w:r>
          </w:p>
        </w:tc>
        <w:tc>
          <w:tcPr>
            <w:tcW w:w="1119" w:type="dxa"/>
            <w:tcBorders>
              <w:top w:val="nil"/>
              <w:left w:val="nil"/>
              <w:bottom w:val="single" w:sz="4" w:space="0" w:color="auto"/>
              <w:right w:val="single" w:sz="4" w:space="0" w:color="auto"/>
            </w:tcBorders>
            <w:shd w:val="clear" w:color="auto" w:fill="auto"/>
            <w:noWrap/>
            <w:vAlign w:val="center"/>
            <w:hideMark/>
          </w:tcPr>
          <w:p w14:paraId="0BA7D3CD"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40750B28"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13.10.19</w:t>
            </w:r>
          </w:p>
        </w:tc>
        <w:tc>
          <w:tcPr>
            <w:tcW w:w="1980" w:type="dxa"/>
            <w:tcBorders>
              <w:top w:val="nil"/>
              <w:left w:val="nil"/>
              <w:bottom w:val="single" w:sz="4" w:space="0" w:color="auto"/>
              <w:right w:val="single" w:sz="4" w:space="0" w:color="auto"/>
            </w:tcBorders>
            <w:shd w:val="clear" w:color="auto" w:fill="auto"/>
            <w:noWrap/>
            <w:vAlign w:val="center"/>
            <w:hideMark/>
          </w:tcPr>
          <w:p w14:paraId="6539D366"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Kassel City</w:t>
            </w:r>
          </w:p>
        </w:tc>
        <w:tc>
          <w:tcPr>
            <w:tcW w:w="2520" w:type="dxa"/>
            <w:tcBorders>
              <w:top w:val="nil"/>
              <w:left w:val="nil"/>
              <w:bottom w:val="single" w:sz="4" w:space="0" w:color="auto"/>
              <w:right w:val="single" w:sz="4" w:space="0" w:color="auto"/>
            </w:tcBorders>
            <w:shd w:val="clear" w:color="auto" w:fill="auto"/>
            <w:noWrap/>
            <w:vAlign w:val="center"/>
          </w:tcPr>
          <w:p w14:paraId="766FD009" w14:textId="25BFDFF0" w:rsidR="00783B4F" w:rsidRPr="00783B4F" w:rsidRDefault="00783B4F" w:rsidP="00783B4F">
            <w:pPr>
              <w:rPr>
                <w:rFonts w:ascii="Calibri" w:eastAsia="Times New Roman" w:hAnsi="Calibri" w:cs="Calibri"/>
                <w:color w:val="000000"/>
                <w:lang w:eastAsia="de-DE"/>
              </w:rPr>
            </w:pPr>
          </w:p>
        </w:tc>
      </w:tr>
      <w:tr w:rsidR="00783B4F" w:rsidRPr="00783B4F" w14:paraId="761090DD" w14:textId="77777777" w:rsidTr="00783B4F">
        <w:trPr>
          <w:trHeight w:val="300"/>
        </w:trPr>
        <w:tc>
          <w:tcPr>
            <w:tcW w:w="460" w:type="dxa"/>
            <w:tcBorders>
              <w:top w:val="nil"/>
              <w:left w:val="nil"/>
              <w:bottom w:val="nil"/>
              <w:right w:val="nil"/>
            </w:tcBorders>
            <w:shd w:val="clear" w:color="auto" w:fill="auto"/>
            <w:noWrap/>
            <w:vAlign w:val="bottom"/>
            <w:hideMark/>
          </w:tcPr>
          <w:p w14:paraId="49110DB5"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3</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2E47C5B3"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 xml:space="preserve">BV Oranje </w:t>
            </w:r>
            <w:proofErr w:type="spellStart"/>
            <w:r w:rsidRPr="00783B4F">
              <w:rPr>
                <w:rFonts w:ascii="Calibri" w:eastAsia="Times New Roman" w:hAnsi="Calibri" w:cs="Calibri"/>
                <w:color w:val="000000"/>
                <w:lang w:eastAsia="de-DE"/>
              </w:rPr>
              <w:t>Ffm</w:t>
            </w:r>
            <w:proofErr w:type="spellEnd"/>
            <w:r w:rsidRPr="00783B4F">
              <w:rPr>
                <w:rFonts w:ascii="Calibri" w:eastAsia="Times New Roman" w:hAnsi="Calibri" w:cs="Calibri"/>
                <w:color w:val="000000"/>
                <w:lang w:eastAsia="de-DE"/>
              </w:rPr>
              <w:t xml:space="preserve"> 1</w:t>
            </w:r>
          </w:p>
        </w:tc>
        <w:tc>
          <w:tcPr>
            <w:tcW w:w="1119" w:type="dxa"/>
            <w:tcBorders>
              <w:top w:val="nil"/>
              <w:left w:val="nil"/>
              <w:bottom w:val="single" w:sz="4" w:space="0" w:color="auto"/>
              <w:right w:val="single" w:sz="4" w:space="0" w:color="auto"/>
            </w:tcBorders>
            <w:shd w:val="clear" w:color="auto" w:fill="auto"/>
            <w:noWrap/>
            <w:vAlign w:val="center"/>
            <w:hideMark/>
          </w:tcPr>
          <w:p w14:paraId="127841EA"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2A857857"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10.11.19</w:t>
            </w:r>
          </w:p>
        </w:tc>
        <w:tc>
          <w:tcPr>
            <w:tcW w:w="1980" w:type="dxa"/>
            <w:tcBorders>
              <w:top w:val="nil"/>
              <w:left w:val="nil"/>
              <w:bottom w:val="single" w:sz="4" w:space="0" w:color="auto"/>
              <w:right w:val="single" w:sz="4" w:space="0" w:color="auto"/>
            </w:tcBorders>
            <w:shd w:val="clear" w:color="auto" w:fill="auto"/>
            <w:noWrap/>
            <w:vAlign w:val="center"/>
            <w:hideMark/>
          </w:tcPr>
          <w:p w14:paraId="5D665C46"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Rebstock</w:t>
            </w:r>
          </w:p>
        </w:tc>
        <w:tc>
          <w:tcPr>
            <w:tcW w:w="2520" w:type="dxa"/>
            <w:tcBorders>
              <w:top w:val="nil"/>
              <w:left w:val="nil"/>
              <w:bottom w:val="nil"/>
              <w:right w:val="nil"/>
            </w:tcBorders>
            <w:shd w:val="clear" w:color="auto" w:fill="auto"/>
            <w:noWrap/>
            <w:vAlign w:val="bottom"/>
            <w:hideMark/>
          </w:tcPr>
          <w:p w14:paraId="3AEECBE3" w14:textId="77777777" w:rsidR="00783B4F" w:rsidRPr="00783B4F" w:rsidRDefault="00783B4F" w:rsidP="00783B4F">
            <w:pPr>
              <w:ind w:firstLineChars="100" w:firstLine="220"/>
              <w:rPr>
                <w:rFonts w:ascii="Calibri" w:eastAsia="Times New Roman" w:hAnsi="Calibri" w:cs="Calibri"/>
                <w:lang w:eastAsia="de-DE"/>
              </w:rPr>
            </w:pPr>
          </w:p>
        </w:tc>
      </w:tr>
      <w:tr w:rsidR="00783B4F" w:rsidRPr="00783B4F" w14:paraId="294EDCF1" w14:textId="77777777" w:rsidTr="00783B4F">
        <w:trPr>
          <w:trHeight w:val="300"/>
        </w:trPr>
        <w:tc>
          <w:tcPr>
            <w:tcW w:w="460" w:type="dxa"/>
            <w:tcBorders>
              <w:top w:val="nil"/>
              <w:left w:val="nil"/>
              <w:bottom w:val="nil"/>
              <w:right w:val="nil"/>
            </w:tcBorders>
            <w:shd w:val="clear" w:color="auto" w:fill="auto"/>
            <w:noWrap/>
            <w:vAlign w:val="bottom"/>
            <w:hideMark/>
          </w:tcPr>
          <w:p w14:paraId="74926079"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4</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2E8BFB44"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BC 83 Kelsterbach 5</w:t>
            </w:r>
          </w:p>
        </w:tc>
        <w:tc>
          <w:tcPr>
            <w:tcW w:w="1119" w:type="dxa"/>
            <w:tcBorders>
              <w:top w:val="nil"/>
              <w:left w:val="nil"/>
              <w:bottom w:val="single" w:sz="4" w:space="0" w:color="auto"/>
              <w:right w:val="single" w:sz="4" w:space="0" w:color="auto"/>
            </w:tcBorders>
            <w:shd w:val="clear" w:color="auto" w:fill="auto"/>
            <w:noWrap/>
            <w:vAlign w:val="center"/>
            <w:hideMark/>
          </w:tcPr>
          <w:p w14:paraId="4B333C8A"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07A65600"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01.12.19</w:t>
            </w:r>
          </w:p>
        </w:tc>
        <w:tc>
          <w:tcPr>
            <w:tcW w:w="1980" w:type="dxa"/>
            <w:tcBorders>
              <w:top w:val="nil"/>
              <w:left w:val="nil"/>
              <w:bottom w:val="single" w:sz="4" w:space="0" w:color="auto"/>
              <w:right w:val="single" w:sz="4" w:space="0" w:color="auto"/>
            </w:tcBorders>
            <w:shd w:val="clear" w:color="auto" w:fill="auto"/>
            <w:noWrap/>
            <w:vAlign w:val="center"/>
            <w:hideMark/>
          </w:tcPr>
          <w:p w14:paraId="133DE5A4" w14:textId="77777777" w:rsidR="00783B4F" w:rsidRPr="00783B4F" w:rsidRDefault="00783B4F" w:rsidP="00783B4F">
            <w:pPr>
              <w:ind w:firstLineChars="100" w:firstLine="220"/>
              <w:rPr>
                <w:rFonts w:ascii="Calibri" w:eastAsia="Times New Roman" w:hAnsi="Calibri" w:cs="Calibri"/>
                <w:lang w:eastAsia="de-DE"/>
              </w:rPr>
            </w:pPr>
            <w:proofErr w:type="spellStart"/>
            <w:r w:rsidRPr="00783B4F">
              <w:rPr>
                <w:rFonts w:ascii="Calibri" w:eastAsia="Times New Roman" w:hAnsi="Calibri" w:cs="Calibri"/>
                <w:lang w:eastAsia="de-DE"/>
              </w:rPr>
              <w:t>Eschersheim</w:t>
            </w:r>
            <w:proofErr w:type="spellEnd"/>
          </w:p>
        </w:tc>
        <w:tc>
          <w:tcPr>
            <w:tcW w:w="2520" w:type="dxa"/>
            <w:tcBorders>
              <w:top w:val="nil"/>
              <w:left w:val="nil"/>
              <w:bottom w:val="nil"/>
              <w:right w:val="nil"/>
            </w:tcBorders>
            <w:shd w:val="clear" w:color="auto" w:fill="auto"/>
            <w:noWrap/>
            <w:vAlign w:val="bottom"/>
            <w:hideMark/>
          </w:tcPr>
          <w:p w14:paraId="489F7B6D" w14:textId="77777777" w:rsidR="00783B4F" w:rsidRPr="00783B4F" w:rsidRDefault="00783B4F" w:rsidP="00783B4F">
            <w:pPr>
              <w:ind w:firstLineChars="100" w:firstLine="220"/>
              <w:rPr>
                <w:rFonts w:ascii="Calibri" w:eastAsia="Times New Roman" w:hAnsi="Calibri" w:cs="Calibri"/>
                <w:lang w:eastAsia="de-DE"/>
              </w:rPr>
            </w:pPr>
          </w:p>
        </w:tc>
      </w:tr>
      <w:tr w:rsidR="00783B4F" w:rsidRPr="00783B4F" w14:paraId="5ED37A34" w14:textId="77777777" w:rsidTr="00783B4F">
        <w:trPr>
          <w:trHeight w:val="300"/>
        </w:trPr>
        <w:tc>
          <w:tcPr>
            <w:tcW w:w="460" w:type="dxa"/>
            <w:tcBorders>
              <w:top w:val="nil"/>
              <w:left w:val="nil"/>
              <w:bottom w:val="nil"/>
              <w:right w:val="nil"/>
            </w:tcBorders>
            <w:shd w:val="clear" w:color="auto" w:fill="auto"/>
            <w:noWrap/>
            <w:vAlign w:val="bottom"/>
            <w:hideMark/>
          </w:tcPr>
          <w:p w14:paraId="517EC2F2"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5</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07099D00"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Blau Gelb Fulda 2</w:t>
            </w:r>
          </w:p>
        </w:tc>
        <w:tc>
          <w:tcPr>
            <w:tcW w:w="1119" w:type="dxa"/>
            <w:tcBorders>
              <w:top w:val="nil"/>
              <w:left w:val="nil"/>
              <w:bottom w:val="single" w:sz="4" w:space="0" w:color="auto"/>
              <w:right w:val="single" w:sz="4" w:space="0" w:color="auto"/>
            </w:tcBorders>
            <w:shd w:val="clear" w:color="auto" w:fill="auto"/>
            <w:noWrap/>
            <w:vAlign w:val="center"/>
            <w:hideMark/>
          </w:tcPr>
          <w:p w14:paraId="16D8CFBC"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16A624C2"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19.01.20</w:t>
            </w:r>
          </w:p>
        </w:tc>
        <w:tc>
          <w:tcPr>
            <w:tcW w:w="1980" w:type="dxa"/>
            <w:tcBorders>
              <w:top w:val="nil"/>
              <w:left w:val="nil"/>
              <w:bottom w:val="single" w:sz="4" w:space="0" w:color="auto"/>
              <w:right w:val="single" w:sz="4" w:space="0" w:color="auto"/>
            </w:tcBorders>
            <w:shd w:val="clear" w:color="auto" w:fill="auto"/>
            <w:noWrap/>
            <w:vAlign w:val="center"/>
            <w:hideMark/>
          </w:tcPr>
          <w:p w14:paraId="7EDCE88F"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Kelsterbach</w:t>
            </w:r>
          </w:p>
        </w:tc>
        <w:tc>
          <w:tcPr>
            <w:tcW w:w="2520" w:type="dxa"/>
            <w:tcBorders>
              <w:top w:val="nil"/>
              <w:left w:val="nil"/>
              <w:bottom w:val="nil"/>
              <w:right w:val="nil"/>
            </w:tcBorders>
            <w:shd w:val="clear" w:color="auto" w:fill="auto"/>
            <w:noWrap/>
            <w:vAlign w:val="bottom"/>
            <w:hideMark/>
          </w:tcPr>
          <w:p w14:paraId="7BD2BE17" w14:textId="77777777" w:rsidR="00783B4F" w:rsidRPr="00783B4F" w:rsidRDefault="00783B4F" w:rsidP="00783B4F">
            <w:pPr>
              <w:ind w:firstLineChars="100" w:firstLine="220"/>
              <w:rPr>
                <w:rFonts w:ascii="Calibri" w:eastAsia="Times New Roman" w:hAnsi="Calibri" w:cs="Calibri"/>
                <w:lang w:eastAsia="de-DE"/>
              </w:rPr>
            </w:pPr>
          </w:p>
        </w:tc>
      </w:tr>
      <w:tr w:rsidR="00783B4F" w:rsidRPr="00783B4F" w14:paraId="006DAE8D" w14:textId="77777777" w:rsidTr="00783B4F">
        <w:trPr>
          <w:trHeight w:val="300"/>
        </w:trPr>
        <w:tc>
          <w:tcPr>
            <w:tcW w:w="460" w:type="dxa"/>
            <w:tcBorders>
              <w:top w:val="nil"/>
              <w:left w:val="nil"/>
              <w:bottom w:val="nil"/>
              <w:right w:val="nil"/>
            </w:tcBorders>
            <w:shd w:val="clear" w:color="auto" w:fill="auto"/>
            <w:noWrap/>
            <w:vAlign w:val="bottom"/>
            <w:hideMark/>
          </w:tcPr>
          <w:p w14:paraId="720414D9"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6</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21A0C19E"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BC Eberstadt 2</w:t>
            </w:r>
          </w:p>
        </w:tc>
        <w:tc>
          <w:tcPr>
            <w:tcW w:w="1119" w:type="dxa"/>
            <w:tcBorders>
              <w:top w:val="nil"/>
              <w:left w:val="nil"/>
              <w:bottom w:val="single" w:sz="4" w:space="0" w:color="auto"/>
              <w:right w:val="single" w:sz="4" w:space="0" w:color="auto"/>
            </w:tcBorders>
            <w:shd w:val="clear" w:color="auto" w:fill="auto"/>
            <w:noWrap/>
            <w:vAlign w:val="center"/>
            <w:hideMark/>
          </w:tcPr>
          <w:p w14:paraId="2F309CBF"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76FA16C3"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09.02.20</w:t>
            </w:r>
          </w:p>
        </w:tc>
        <w:tc>
          <w:tcPr>
            <w:tcW w:w="1980" w:type="dxa"/>
            <w:tcBorders>
              <w:top w:val="nil"/>
              <w:left w:val="nil"/>
              <w:bottom w:val="single" w:sz="4" w:space="0" w:color="auto"/>
              <w:right w:val="single" w:sz="4" w:space="0" w:color="auto"/>
            </w:tcBorders>
            <w:shd w:val="clear" w:color="auto" w:fill="auto"/>
            <w:noWrap/>
            <w:vAlign w:val="center"/>
            <w:hideMark/>
          </w:tcPr>
          <w:p w14:paraId="73482CB3"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Hanau</w:t>
            </w:r>
          </w:p>
        </w:tc>
        <w:tc>
          <w:tcPr>
            <w:tcW w:w="2520" w:type="dxa"/>
            <w:tcBorders>
              <w:top w:val="nil"/>
              <w:left w:val="nil"/>
              <w:bottom w:val="nil"/>
              <w:right w:val="nil"/>
            </w:tcBorders>
            <w:shd w:val="clear" w:color="auto" w:fill="auto"/>
            <w:noWrap/>
            <w:vAlign w:val="bottom"/>
            <w:hideMark/>
          </w:tcPr>
          <w:p w14:paraId="32E7C497" w14:textId="77777777" w:rsidR="00783B4F" w:rsidRPr="00783B4F" w:rsidRDefault="00783B4F" w:rsidP="00783B4F">
            <w:pPr>
              <w:ind w:firstLineChars="100" w:firstLine="220"/>
              <w:rPr>
                <w:rFonts w:ascii="Calibri" w:eastAsia="Times New Roman" w:hAnsi="Calibri" w:cs="Calibri"/>
                <w:lang w:eastAsia="de-DE"/>
              </w:rPr>
            </w:pPr>
          </w:p>
        </w:tc>
      </w:tr>
      <w:tr w:rsidR="00783B4F" w:rsidRPr="00783B4F" w14:paraId="31532DFD" w14:textId="77777777" w:rsidTr="00783B4F">
        <w:trPr>
          <w:trHeight w:val="300"/>
        </w:trPr>
        <w:tc>
          <w:tcPr>
            <w:tcW w:w="460" w:type="dxa"/>
            <w:tcBorders>
              <w:top w:val="nil"/>
              <w:left w:val="nil"/>
              <w:bottom w:val="nil"/>
              <w:right w:val="nil"/>
            </w:tcBorders>
            <w:shd w:val="clear" w:color="auto" w:fill="auto"/>
            <w:noWrap/>
            <w:vAlign w:val="bottom"/>
            <w:hideMark/>
          </w:tcPr>
          <w:p w14:paraId="0ACDF499"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7</w:t>
            </w:r>
          </w:p>
        </w:tc>
        <w:tc>
          <w:tcPr>
            <w:tcW w:w="4060" w:type="dxa"/>
            <w:tcBorders>
              <w:top w:val="nil"/>
              <w:left w:val="single" w:sz="4" w:space="0" w:color="auto"/>
              <w:bottom w:val="single" w:sz="4" w:space="0" w:color="auto"/>
              <w:right w:val="single" w:sz="4" w:space="0" w:color="auto"/>
            </w:tcBorders>
            <w:shd w:val="clear" w:color="auto" w:fill="auto"/>
            <w:noWrap/>
            <w:vAlign w:val="center"/>
            <w:hideMark/>
          </w:tcPr>
          <w:p w14:paraId="1A2D4CDB" w14:textId="77777777" w:rsidR="00783B4F" w:rsidRPr="00783B4F" w:rsidRDefault="00783B4F" w:rsidP="00783B4F">
            <w:pPr>
              <w:rPr>
                <w:rFonts w:ascii="Calibri" w:eastAsia="Times New Roman" w:hAnsi="Calibri" w:cs="Calibri"/>
                <w:lang w:eastAsia="de-DE"/>
              </w:rPr>
            </w:pPr>
            <w:r w:rsidRPr="00783B4F">
              <w:rPr>
                <w:rFonts w:ascii="Calibri" w:eastAsia="Times New Roman" w:hAnsi="Calibri" w:cs="Calibri"/>
                <w:lang w:eastAsia="de-DE"/>
              </w:rPr>
              <w:t>Finale Kassel 3</w:t>
            </w:r>
          </w:p>
        </w:tc>
        <w:tc>
          <w:tcPr>
            <w:tcW w:w="1119" w:type="dxa"/>
            <w:tcBorders>
              <w:top w:val="nil"/>
              <w:left w:val="nil"/>
              <w:bottom w:val="single" w:sz="4" w:space="0" w:color="auto"/>
              <w:right w:val="single" w:sz="4" w:space="0" w:color="auto"/>
            </w:tcBorders>
            <w:shd w:val="clear" w:color="auto" w:fill="auto"/>
            <w:noWrap/>
            <w:vAlign w:val="center"/>
            <w:hideMark/>
          </w:tcPr>
          <w:p w14:paraId="56EA202C"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6EE1196D"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15.03.20</w:t>
            </w:r>
          </w:p>
        </w:tc>
        <w:tc>
          <w:tcPr>
            <w:tcW w:w="1980" w:type="dxa"/>
            <w:tcBorders>
              <w:top w:val="nil"/>
              <w:left w:val="nil"/>
              <w:bottom w:val="single" w:sz="4" w:space="0" w:color="auto"/>
              <w:right w:val="single" w:sz="4" w:space="0" w:color="auto"/>
            </w:tcBorders>
            <w:shd w:val="clear" w:color="auto" w:fill="auto"/>
            <w:noWrap/>
            <w:vAlign w:val="center"/>
            <w:hideMark/>
          </w:tcPr>
          <w:p w14:paraId="4C99603C"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Wetzlar</w:t>
            </w:r>
          </w:p>
        </w:tc>
        <w:tc>
          <w:tcPr>
            <w:tcW w:w="2520" w:type="dxa"/>
            <w:tcBorders>
              <w:top w:val="nil"/>
              <w:left w:val="nil"/>
              <w:bottom w:val="nil"/>
              <w:right w:val="nil"/>
            </w:tcBorders>
            <w:shd w:val="clear" w:color="auto" w:fill="auto"/>
            <w:noWrap/>
            <w:vAlign w:val="bottom"/>
            <w:hideMark/>
          </w:tcPr>
          <w:p w14:paraId="330DBE88" w14:textId="77777777" w:rsidR="00783B4F" w:rsidRPr="00783B4F" w:rsidRDefault="00783B4F" w:rsidP="00783B4F">
            <w:pPr>
              <w:ind w:firstLineChars="100" w:firstLine="220"/>
              <w:rPr>
                <w:rFonts w:ascii="Calibri" w:eastAsia="Times New Roman" w:hAnsi="Calibri" w:cs="Calibri"/>
                <w:lang w:eastAsia="de-DE"/>
              </w:rPr>
            </w:pPr>
          </w:p>
        </w:tc>
      </w:tr>
      <w:tr w:rsidR="00783B4F" w:rsidRPr="00783B4F" w14:paraId="72AD3F34" w14:textId="77777777" w:rsidTr="00783B4F">
        <w:trPr>
          <w:trHeight w:val="300"/>
        </w:trPr>
        <w:tc>
          <w:tcPr>
            <w:tcW w:w="460" w:type="dxa"/>
            <w:tcBorders>
              <w:top w:val="nil"/>
              <w:left w:val="nil"/>
              <w:bottom w:val="nil"/>
              <w:right w:val="nil"/>
            </w:tcBorders>
            <w:shd w:val="clear" w:color="auto" w:fill="auto"/>
            <w:noWrap/>
            <w:vAlign w:val="bottom"/>
            <w:hideMark/>
          </w:tcPr>
          <w:p w14:paraId="5F1820CB"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8</w:t>
            </w:r>
          </w:p>
        </w:tc>
        <w:tc>
          <w:tcPr>
            <w:tcW w:w="4060" w:type="dxa"/>
            <w:tcBorders>
              <w:top w:val="nil"/>
              <w:left w:val="single" w:sz="4" w:space="0" w:color="auto"/>
              <w:bottom w:val="single" w:sz="4" w:space="0" w:color="auto"/>
              <w:right w:val="single" w:sz="4" w:space="0" w:color="auto"/>
            </w:tcBorders>
            <w:shd w:val="clear" w:color="auto" w:fill="auto"/>
            <w:noWrap/>
            <w:vAlign w:val="center"/>
            <w:hideMark/>
          </w:tcPr>
          <w:p w14:paraId="3BAEFC70" w14:textId="77777777" w:rsidR="00783B4F" w:rsidRPr="00783B4F" w:rsidRDefault="00783B4F" w:rsidP="00783B4F">
            <w:pPr>
              <w:rPr>
                <w:rFonts w:ascii="Calibri" w:eastAsia="Times New Roman" w:hAnsi="Calibri" w:cs="Calibri"/>
                <w:lang w:eastAsia="de-DE"/>
              </w:rPr>
            </w:pPr>
            <w:r w:rsidRPr="00783B4F">
              <w:rPr>
                <w:rFonts w:ascii="Calibri" w:eastAsia="Times New Roman" w:hAnsi="Calibri" w:cs="Calibri"/>
                <w:lang w:eastAsia="de-DE"/>
              </w:rPr>
              <w:t>TSV 1860 Hanau 4</w:t>
            </w:r>
          </w:p>
        </w:tc>
        <w:tc>
          <w:tcPr>
            <w:tcW w:w="1119" w:type="dxa"/>
            <w:tcBorders>
              <w:top w:val="nil"/>
              <w:left w:val="nil"/>
              <w:bottom w:val="single" w:sz="4" w:space="0" w:color="auto"/>
              <w:right w:val="single" w:sz="4" w:space="0" w:color="auto"/>
            </w:tcBorders>
            <w:shd w:val="clear" w:color="auto" w:fill="auto"/>
            <w:noWrap/>
            <w:vAlign w:val="center"/>
            <w:hideMark/>
          </w:tcPr>
          <w:p w14:paraId="431735B8"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6C74B64C"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29.03.20</w:t>
            </w:r>
          </w:p>
        </w:tc>
        <w:tc>
          <w:tcPr>
            <w:tcW w:w="1980" w:type="dxa"/>
            <w:tcBorders>
              <w:top w:val="nil"/>
              <w:left w:val="nil"/>
              <w:bottom w:val="single" w:sz="4" w:space="0" w:color="auto"/>
              <w:right w:val="single" w:sz="4" w:space="0" w:color="auto"/>
            </w:tcBorders>
            <w:shd w:val="clear" w:color="auto" w:fill="auto"/>
            <w:noWrap/>
            <w:vAlign w:val="center"/>
            <w:hideMark/>
          </w:tcPr>
          <w:p w14:paraId="5482755F"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Darmstadt</w:t>
            </w:r>
          </w:p>
        </w:tc>
        <w:tc>
          <w:tcPr>
            <w:tcW w:w="2520" w:type="dxa"/>
            <w:tcBorders>
              <w:top w:val="nil"/>
              <w:left w:val="nil"/>
              <w:bottom w:val="nil"/>
              <w:right w:val="nil"/>
            </w:tcBorders>
            <w:shd w:val="clear" w:color="auto" w:fill="auto"/>
            <w:noWrap/>
            <w:vAlign w:val="bottom"/>
            <w:hideMark/>
          </w:tcPr>
          <w:p w14:paraId="2BDDAFC7" w14:textId="77777777" w:rsidR="00783B4F" w:rsidRPr="00783B4F" w:rsidRDefault="00783B4F" w:rsidP="00783B4F">
            <w:pPr>
              <w:ind w:firstLineChars="100" w:firstLine="220"/>
              <w:rPr>
                <w:rFonts w:ascii="Calibri" w:eastAsia="Times New Roman" w:hAnsi="Calibri" w:cs="Calibri"/>
                <w:lang w:eastAsia="de-DE"/>
              </w:rPr>
            </w:pPr>
          </w:p>
        </w:tc>
      </w:tr>
      <w:tr w:rsidR="00783B4F" w:rsidRPr="00783B4F" w14:paraId="5904F098" w14:textId="77777777" w:rsidTr="00783B4F">
        <w:trPr>
          <w:trHeight w:val="300"/>
        </w:trPr>
        <w:tc>
          <w:tcPr>
            <w:tcW w:w="460" w:type="dxa"/>
            <w:tcBorders>
              <w:top w:val="nil"/>
              <w:left w:val="nil"/>
              <w:bottom w:val="nil"/>
              <w:right w:val="nil"/>
            </w:tcBorders>
            <w:shd w:val="clear" w:color="auto" w:fill="auto"/>
            <w:noWrap/>
            <w:vAlign w:val="bottom"/>
            <w:hideMark/>
          </w:tcPr>
          <w:p w14:paraId="7B5EACE4" w14:textId="77777777" w:rsidR="00783B4F" w:rsidRPr="00783B4F" w:rsidRDefault="00783B4F" w:rsidP="00783B4F">
            <w:pPr>
              <w:rPr>
                <w:rFonts w:ascii="Times New Roman" w:eastAsia="Times New Roman" w:hAnsi="Times New Roman" w:cs="Times New Roman"/>
                <w:sz w:val="20"/>
                <w:szCs w:val="20"/>
                <w:lang w:eastAsia="de-DE"/>
              </w:rPr>
            </w:pPr>
          </w:p>
        </w:tc>
        <w:tc>
          <w:tcPr>
            <w:tcW w:w="4060" w:type="dxa"/>
            <w:tcBorders>
              <w:top w:val="nil"/>
              <w:left w:val="nil"/>
              <w:bottom w:val="nil"/>
              <w:right w:val="nil"/>
            </w:tcBorders>
            <w:shd w:val="clear" w:color="auto" w:fill="auto"/>
            <w:noWrap/>
            <w:vAlign w:val="center"/>
            <w:hideMark/>
          </w:tcPr>
          <w:p w14:paraId="7A1BA288" w14:textId="77777777" w:rsidR="00783B4F" w:rsidRPr="00783B4F" w:rsidRDefault="00783B4F" w:rsidP="00783B4F">
            <w:pPr>
              <w:jc w:val="center"/>
              <w:rPr>
                <w:rFonts w:ascii="Times New Roman" w:eastAsia="Times New Roman" w:hAnsi="Times New Roman" w:cs="Times New Roman"/>
                <w:sz w:val="20"/>
                <w:szCs w:val="20"/>
                <w:lang w:eastAsia="de-DE"/>
              </w:rPr>
            </w:pPr>
          </w:p>
        </w:tc>
        <w:tc>
          <w:tcPr>
            <w:tcW w:w="1119" w:type="dxa"/>
            <w:tcBorders>
              <w:top w:val="nil"/>
              <w:left w:val="nil"/>
              <w:bottom w:val="nil"/>
              <w:right w:val="nil"/>
            </w:tcBorders>
            <w:shd w:val="clear" w:color="auto" w:fill="auto"/>
            <w:noWrap/>
            <w:vAlign w:val="center"/>
            <w:hideMark/>
          </w:tcPr>
          <w:p w14:paraId="1137376A" w14:textId="77777777" w:rsidR="00783B4F" w:rsidRPr="00783B4F" w:rsidRDefault="00783B4F" w:rsidP="00783B4F">
            <w:pPr>
              <w:ind w:firstLineChars="100" w:firstLine="200"/>
              <w:rPr>
                <w:rFonts w:ascii="Times New Roman" w:eastAsia="Times New Roman" w:hAnsi="Times New Roman" w:cs="Times New Roman"/>
                <w:sz w:val="20"/>
                <w:szCs w:val="20"/>
                <w:lang w:eastAsia="de-DE"/>
              </w:rPr>
            </w:pPr>
          </w:p>
        </w:tc>
        <w:tc>
          <w:tcPr>
            <w:tcW w:w="1000" w:type="dxa"/>
            <w:tcBorders>
              <w:top w:val="nil"/>
              <w:left w:val="nil"/>
              <w:bottom w:val="nil"/>
              <w:right w:val="nil"/>
            </w:tcBorders>
            <w:shd w:val="clear" w:color="auto" w:fill="auto"/>
            <w:noWrap/>
            <w:vAlign w:val="center"/>
            <w:hideMark/>
          </w:tcPr>
          <w:p w14:paraId="0E55A8AA" w14:textId="77777777" w:rsidR="00783B4F" w:rsidRPr="00783B4F" w:rsidRDefault="00783B4F" w:rsidP="00783B4F">
            <w:pPr>
              <w:ind w:firstLineChars="100" w:firstLine="200"/>
              <w:rPr>
                <w:rFonts w:ascii="Times New Roman" w:eastAsia="Times New Roman" w:hAnsi="Times New Roman" w:cs="Times New Roman"/>
                <w:sz w:val="20"/>
                <w:szCs w:val="20"/>
                <w:lang w:eastAsia="de-DE"/>
              </w:rPr>
            </w:pPr>
          </w:p>
        </w:tc>
        <w:tc>
          <w:tcPr>
            <w:tcW w:w="1980" w:type="dxa"/>
            <w:tcBorders>
              <w:top w:val="nil"/>
              <w:left w:val="nil"/>
              <w:bottom w:val="nil"/>
              <w:right w:val="nil"/>
            </w:tcBorders>
            <w:shd w:val="clear" w:color="auto" w:fill="auto"/>
            <w:noWrap/>
            <w:vAlign w:val="center"/>
            <w:hideMark/>
          </w:tcPr>
          <w:p w14:paraId="07343C5B" w14:textId="77777777" w:rsidR="00783B4F" w:rsidRPr="00783B4F" w:rsidRDefault="00783B4F" w:rsidP="00783B4F">
            <w:pPr>
              <w:jc w:val="center"/>
              <w:rPr>
                <w:rFonts w:ascii="Times New Roman" w:eastAsia="Times New Roman" w:hAnsi="Times New Roman" w:cs="Times New Roman"/>
                <w:sz w:val="20"/>
                <w:szCs w:val="20"/>
                <w:lang w:eastAsia="de-DE"/>
              </w:rPr>
            </w:pPr>
          </w:p>
        </w:tc>
        <w:tc>
          <w:tcPr>
            <w:tcW w:w="2520" w:type="dxa"/>
            <w:tcBorders>
              <w:top w:val="nil"/>
              <w:left w:val="nil"/>
              <w:bottom w:val="nil"/>
              <w:right w:val="nil"/>
            </w:tcBorders>
            <w:shd w:val="clear" w:color="auto" w:fill="auto"/>
            <w:noWrap/>
            <w:vAlign w:val="bottom"/>
            <w:hideMark/>
          </w:tcPr>
          <w:p w14:paraId="79FC242E" w14:textId="77777777" w:rsidR="00783B4F" w:rsidRPr="00783B4F" w:rsidRDefault="00783B4F" w:rsidP="00783B4F">
            <w:pPr>
              <w:ind w:firstLineChars="100" w:firstLine="200"/>
              <w:rPr>
                <w:rFonts w:ascii="Times New Roman" w:eastAsia="Times New Roman" w:hAnsi="Times New Roman" w:cs="Times New Roman"/>
                <w:sz w:val="20"/>
                <w:szCs w:val="20"/>
                <w:lang w:eastAsia="de-DE"/>
              </w:rPr>
            </w:pPr>
          </w:p>
        </w:tc>
      </w:tr>
      <w:tr w:rsidR="00783B4F" w:rsidRPr="00783B4F" w14:paraId="135FB403" w14:textId="77777777" w:rsidTr="00783B4F">
        <w:trPr>
          <w:trHeight w:val="360"/>
        </w:trPr>
        <w:tc>
          <w:tcPr>
            <w:tcW w:w="460" w:type="dxa"/>
            <w:tcBorders>
              <w:top w:val="nil"/>
              <w:left w:val="nil"/>
              <w:bottom w:val="nil"/>
              <w:right w:val="nil"/>
            </w:tcBorders>
            <w:shd w:val="clear" w:color="auto" w:fill="auto"/>
            <w:noWrap/>
            <w:vAlign w:val="bottom"/>
            <w:hideMark/>
          </w:tcPr>
          <w:p w14:paraId="2D8EE909" w14:textId="77777777" w:rsidR="00783B4F" w:rsidRPr="00783B4F" w:rsidRDefault="00783B4F" w:rsidP="00783B4F">
            <w:pPr>
              <w:rPr>
                <w:rFonts w:ascii="Times New Roman" w:eastAsia="Times New Roman" w:hAnsi="Times New Roman" w:cs="Times New Roman"/>
                <w:sz w:val="20"/>
                <w:szCs w:val="20"/>
                <w:lang w:eastAsia="de-DE"/>
              </w:rPr>
            </w:pPr>
          </w:p>
        </w:tc>
        <w:tc>
          <w:tcPr>
            <w:tcW w:w="4060" w:type="dxa"/>
            <w:tcBorders>
              <w:top w:val="nil"/>
              <w:left w:val="nil"/>
              <w:bottom w:val="nil"/>
              <w:right w:val="nil"/>
            </w:tcBorders>
            <w:shd w:val="clear" w:color="auto" w:fill="auto"/>
            <w:noWrap/>
            <w:vAlign w:val="center"/>
            <w:hideMark/>
          </w:tcPr>
          <w:p w14:paraId="5E8ED4BC" w14:textId="77777777" w:rsidR="00783B4F" w:rsidRPr="00783B4F" w:rsidRDefault="00783B4F" w:rsidP="00783B4F">
            <w:pPr>
              <w:ind w:firstLineChars="100" w:firstLine="280"/>
              <w:rPr>
                <w:rFonts w:eastAsia="Times New Roman"/>
                <w:sz w:val="28"/>
                <w:szCs w:val="28"/>
                <w:lang w:eastAsia="de-DE"/>
              </w:rPr>
            </w:pPr>
            <w:r w:rsidRPr="00783B4F">
              <w:rPr>
                <w:rFonts w:eastAsia="Times New Roman"/>
                <w:sz w:val="28"/>
                <w:szCs w:val="28"/>
                <w:lang w:eastAsia="de-DE"/>
              </w:rPr>
              <w:t>A-Klasse 2 Herren</w:t>
            </w:r>
          </w:p>
        </w:tc>
        <w:tc>
          <w:tcPr>
            <w:tcW w:w="1119" w:type="dxa"/>
            <w:tcBorders>
              <w:top w:val="nil"/>
              <w:left w:val="nil"/>
              <w:bottom w:val="nil"/>
              <w:right w:val="nil"/>
            </w:tcBorders>
            <w:shd w:val="clear" w:color="auto" w:fill="auto"/>
            <w:noWrap/>
            <w:vAlign w:val="center"/>
            <w:hideMark/>
          </w:tcPr>
          <w:p w14:paraId="288421AA" w14:textId="77777777" w:rsidR="00783B4F" w:rsidRPr="00783B4F" w:rsidRDefault="00783B4F" w:rsidP="00783B4F">
            <w:pPr>
              <w:ind w:firstLineChars="100" w:firstLine="280"/>
              <w:rPr>
                <w:rFonts w:eastAsia="Times New Roman"/>
                <w:sz w:val="28"/>
                <w:szCs w:val="28"/>
                <w:lang w:eastAsia="de-DE"/>
              </w:rPr>
            </w:pPr>
          </w:p>
        </w:tc>
        <w:tc>
          <w:tcPr>
            <w:tcW w:w="1000" w:type="dxa"/>
            <w:tcBorders>
              <w:top w:val="nil"/>
              <w:left w:val="nil"/>
              <w:bottom w:val="nil"/>
              <w:right w:val="nil"/>
            </w:tcBorders>
            <w:shd w:val="clear" w:color="auto" w:fill="auto"/>
            <w:noWrap/>
            <w:vAlign w:val="center"/>
            <w:hideMark/>
          </w:tcPr>
          <w:p w14:paraId="700C49C7" w14:textId="77777777" w:rsidR="00783B4F" w:rsidRPr="00783B4F" w:rsidRDefault="00783B4F" w:rsidP="00783B4F">
            <w:pPr>
              <w:ind w:firstLineChars="100" w:firstLine="200"/>
              <w:rPr>
                <w:rFonts w:ascii="Times New Roman" w:eastAsia="Times New Roman" w:hAnsi="Times New Roman" w:cs="Times New Roman"/>
                <w:sz w:val="20"/>
                <w:szCs w:val="20"/>
                <w:lang w:eastAsia="de-DE"/>
              </w:rPr>
            </w:pPr>
          </w:p>
        </w:tc>
        <w:tc>
          <w:tcPr>
            <w:tcW w:w="1980" w:type="dxa"/>
            <w:tcBorders>
              <w:top w:val="nil"/>
              <w:left w:val="nil"/>
              <w:bottom w:val="nil"/>
              <w:right w:val="nil"/>
            </w:tcBorders>
            <w:shd w:val="clear" w:color="auto" w:fill="auto"/>
            <w:noWrap/>
            <w:vAlign w:val="center"/>
            <w:hideMark/>
          </w:tcPr>
          <w:p w14:paraId="22773B06" w14:textId="77777777" w:rsidR="00783B4F" w:rsidRPr="00783B4F" w:rsidRDefault="00783B4F" w:rsidP="00783B4F">
            <w:pPr>
              <w:jc w:val="center"/>
              <w:rPr>
                <w:rFonts w:ascii="Times New Roman" w:eastAsia="Times New Roman" w:hAnsi="Times New Roman" w:cs="Times New Roman"/>
                <w:sz w:val="20"/>
                <w:szCs w:val="20"/>
                <w:lang w:eastAsia="de-DE"/>
              </w:rPr>
            </w:pPr>
          </w:p>
        </w:tc>
        <w:tc>
          <w:tcPr>
            <w:tcW w:w="2520" w:type="dxa"/>
            <w:tcBorders>
              <w:top w:val="nil"/>
              <w:left w:val="nil"/>
              <w:bottom w:val="nil"/>
              <w:right w:val="nil"/>
            </w:tcBorders>
            <w:shd w:val="clear" w:color="auto" w:fill="auto"/>
            <w:noWrap/>
            <w:vAlign w:val="bottom"/>
            <w:hideMark/>
          </w:tcPr>
          <w:p w14:paraId="53202607" w14:textId="77777777" w:rsidR="00783B4F" w:rsidRPr="00783B4F" w:rsidRDefault="00783B4F" w:rsidP="00783B4F">
            <w:pPr>
              <w:ind w:firstLineChars="100" w:firstLine="200"/>
              <w:rPr>
                <w:rFonts w:ascii="Times New Roman" w:eastAsia="Times New Roman" w:hAnsi="Times New Roman" w:cs="Times New Roman"/>
                <w:sz w:val="20"/>
                <w:szCs w:val="20"/>
                <w:lang w:eastAsia="de-DE"/>
              </w:rPr>
            </w:pPr>
          </w:p>
        </w:tc>
      </w:tr>
      <w:tr w:rsidR="00783B4F" w:rsidRPr="00783B4F" w14:paraId="6525D6D4" w14:textId="77777777" w:rsidTr="00783B4F">
        <w:trPr>
          <w:trHeight w:val="300"/>
        </w:trPr>
        <w:tc>
          <w:tcPr>
            <w:tcW w:w="460" w:type="dxa"/>
            <w:tcBorders>
              <w:top w:val="nil"/>
              <w:left w:val="nil"/>
              <w:bottom w:val="nil"/>
              <w:right w:val="nil"/>
            </w:tcBorders>
            <w:shd w:val="clear" w:color="auto" w:fill="auto"/>
            <w:noWrap/>
            <w:vAlign w:val="bottom"/>
            <w:hideMark/>
          </w:tcPr>
          <w:p w14:paraId="598985EB" w14:textId="77777777" w:rsidR="00783B4F" w:rsidRPr="00783B4F" w:rsidRDefault="00783B4F" w:rsidP="00783B4F">
            <w:pPr>
              <w:rPr>
                <w:rFonts w:ascii="Times New Roman" w:eastAsia="Times New Roman" w:hAnsi="Times New Roman" w:cs="Times New Roman"/>
                <w:sz w:val="20"/>
                <w:szCs w:val="20"/>
                <w:lang w:eastAsia="de-DE"/>
              </w:rPr>
            </w:pPr>
          </w:p>
        </w:tc>
        <w:tc>
          <w:tcPr>
            <w:tcW w:w="4060" w:type="dxa"/>
            <w:tcBorders>
              <w:top w:val="nil"/>
              <w:left w:val="nil"/>
              <w:bottom w:val="nil"/>
              <w:right w:val="nil"/>
            </w:tcBorders>
            <w:shd w:val="clear" w:color="auto" w:fill="auto"/>
            <w:noWrap/>
            <w:vAlign w:val="center"/>
            <w:hideMark/>
          </w:tcPr>
          <w:p w14:paraId="0BE3765F"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Team</w:t>
            </w:r>
          </w:p>
        </w:tc>
        <w:tc>
          <w:tcPr>
            <w:tcW w:w="1119" w:type="dxa"/>
            <w:tcBorders>
              <w:top w:val="nil"/>
              <w:left w:val="nil"/>
              <w:bottom w:val="nil"/>
              <w:right w:val="nil"/>
            </w:tcBorders>
            <w:shd w:val="clear" w:color="auto" w:fill="auto"/>
            <w:noWrap/>
            <w:vAlign w:val="center"/>
            <w:hideMark/>
          </w:tcPr>
          <w:p w14:paraId="3040C080"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Samstag</w:t>
            </w:r>
          </w:p>
        </w:tc>
        <w:tc>
          <w:tcPr>
            <w:tcW w:w="1000" w:type="dxa"/>
            <w:tcBorders>
              <w:top w:val="nil"/>
              <w:left w:val="nil"/>
              <w:bottom w:val="nil"/>
              <w:right w:val="nil"/>
            </w:tcBorders>
            <w:shd w:val="clear" w:color="auto" w:fill="auto"/>
            <w:noWrap/>
            <w:vAlign w:val="center"/>
            <w:hideMark/>
          </w:tcPr>
          <w:p w14:paraId="3F25CBDC" w14:textId="77777777" w:rsidR="00783B4F" w:rsidRPr="00783B4F" w:rsidRDefault="00783B4F" w:rsidP="00783B4F">
            <w:pPr>
              <w:jc w:val="center"/>
              <w:rPr>
                <w:rFonts w:ascii="Calibri" w:eastAsia="Times New Roman" w:hAnsi="Calibri" w:cs="Calibri"/>
                <w:lang w:eastAsia="de-DE"/>
              </w:rPr>
            </w:pPr>
            <w:r w:rsidRPr="00783B4F">
              <w:rPr>
                <w:rFonts w:ascii="Calibri" w:eastAsia="Times New Roman" w:hAnsi="Calibri" w:cs="Calibri"/>
                <w:lang w:eastAsia="de-DE"/>
              </w:rPr>
              <w:t>Sonntag</w:t>
            </w:r>
          </w:p>
        </w:tc>
        <w:tc>
          <w:tcPr>
            <w:tcW w:w="1980" w:type="dxa"/>
            <w:tcBorders>
              <w:top w:val="nil"/>
              <w:left w:val="nil"/>
              <w:bottom w:val="nil"/>
              <w:right w:val="nil"/>
            </w:tcBorders>
            <w:shd w:val="clear" w:color="auto" w:fill="auto"/>
            <w:noWrap/>
            <w:vAlign w:val="center"/>
            <w:hideMark/>
          </w:tcPr>
          <w:p w14:paraId="280A9D33"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Spielort</w:t>
            </w:r>
          </w:p>
        </w:tc>
        <w:tc>
          <w:tcPr>
            <w:tcW w:w="2520" w:type="dxa"/>
            <w:tcBorders>
              <w:top w:val="nil"/>
              <w:left w:val="nil"/>
              <w:bottom w:val="nil"/>
              <w:right w:val="nil"/>
            </w:tcBorders>
            <w:shd w:val="clear" w:color="auto" w:fill="auto"/>
            <w:noWrap/>
            <w:vAlign w:val="center"/>
            <w:hideMark/>
          </w:tcPr>
          <w:p w14:paraId="3A3D850B" w14:textId="77777777" w:rsidR="00783B4F" w:rsidRPr="00783B4F" w:rsidRDefault="00783B4F" w:rsidP="00783B4F">
            <w:pPr>
              <w:ind w:firstLineChars="100" w:firstLine="220"/>
              <w:rPr>
                <w:rFonts w:ascii="Calibri" w:eastAsia="Times New Roman" w:hAnsi="Calibri" w:cs="Calibri"/>
                <w:color w:val="000000"/>
                <w:lang w:eastAsia="de-DE"/>
              </w:rPr>
            </w:pPr>
            <w:r w:rsidRPr="00783B4F">
              <w:rPr>
                <w:rFonts w:ascii="Calibri" w:eastAsia="Times New Roman" w:hAnsi="Calibri" w:cs="Calibri"/>
                <w:color w:val="000000"/>
                <w:lang w:eastAsia="de-DE"/>
              </w:rPr>
              <w:t>Obmann</w:t>
            </w:r>
          </w:p>
        </w:tc>
      </w:tr>
      <w:tr w:rsidR="00783B4F" w:rsidRPr="00783B4F" w14:paraId="7E033A2D" w14:textId="77777777" w:rsidTr="005B4045">
        <w:trPr>
          <w:trHeight w:val="300"/>
        </w:trPr>
        <w:tc>
          <w:tcPr>
            <w:tcW w:w="460" w:type="dxa"/>
            <w:tcBorders>
              <w:top w:val="nil"/>
              <w:left w:val="nil"/>
              <w:bottom w:val="nil"/>
              <w:right w:val="nil"/>
            </w:tcBorders>
            <w:shd w:val="clear" w:color="auto" w:fill="auto"/>
            <w:noWrap/>
            <w:vAlign w:val="bottom"/>
            <w:hideMark/>
          </w:tcPr>
          <w:p w14:paraId="77AF6911"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1</w:t>
            </w: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E9A27" w14:textId="77777777" w:rsidR="00783B4F" w:rsidRPr="00783B4F" w:rsidRDefault="00783B4F" w:rsidP="00783B4F">
            <w:pPr>
              <w:rPr>
                <w:rFonts w:ascii="Calibri" w:eastAsia="Times New Roman" w:hAnsi="Calibri" w:cs="Calibri"/>
                <w:color w:val="000000"/>
                <w:lang w:eastAsia="de-DE"/>
              </w:rPr>
            </w:pPr>
            <w:proofErr w:type="spellStart"/>
            <w:r w:rsidRPr="00783B4F">
              <w:rPr>
                <w:rFonts w:ascii="Calibri" w:eastAsia="Times New Roman" w:hAnsi="Calibri" w:cs="Calibri"/>
                <w:color w:val="000000"/>
                <w:lang w:eastAsia="de-DE"/>
              </w:rPr>
              <w:t>Pinoy</w:t>
            </w:r>
            <w:proofErr w:type="spellEnd"/>
            <w:r w:rsidRPr="00783B4F">
              <w:rPr>
                <w:rFonts w:ascii="Calibri" w:eastAsia="Times New Roman" w:hAnsi="Calibri" w:cs="Calibri"/>
                <w:color w:val="000000"/>
                <w:lang w:eastAsia="de-DE"/>
              </w:rPr>
              <w:t xml:space="preserve"> 2</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14:paraId="0B4C9014"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134014CD"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22.09.19</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1C6AC588"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Langen</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4728A9B4" w14:textId="245A899E" w:rsidR="00783B4F" w:rsidRPr="00783B4F" w:rsidRDefault="00783B4F" w:rsidP="00783B4F">
            <w:pPr>
              <w:rPr>
                <w:rFonts w:ascii="Calibri" w:eastAsia="Times New Roman" w:hAnsi="Calibri" w:cs="Calibri"/>
                <w:color w:val="000000"/>
                <w:lang w:eastAsia="de-DE"/>
              </w:rPr>
            </w:pPr>
          </w:p>
        </w:tc>
      </w:tr>
      <w:tr w:rsidR="00783B4F" w:rsidRPr="00783B4F" w14:paraId="653E2FBA" w14:textId="77777777" w:rsidTr="005B4045">
        <w:trPr>
          <w:trHeight w:val="300"/>
        </w:trPr>
        <w:tc>
          <w:tcPr>
            <w:tcW w:w="460" w:type="dxa"/>
            <w:tcBorders>
              <w:top w:val="nil"/>
              <w:left w:val="nil"/>
              <w:bottom w:val="nil"/>
              <w:right w:val="nil"/>
            </w:tcBorders>
            <w:shd w:val="clear" w:color="auto" w:fill="auto"/>
            <w:noWrap/>
            <w:vAlign w:val="bottom"/>
            <w:hideMark/>
          </w:tcPr>
          <w:p w14:paraId="5CDBBDBE"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2</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750B035A"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BC Langen 83 3</w:t>
            </w:r>
          </w:p>
        </w:tc>
        <w:tc>
          <w:tcPr>
            <w:tcW w:w="1119" w:type="dxa"/>
            <w:tcBorders>
              <w:top w:val="nil"/>
              <w:left w:val="nil"/>
              <w:bottom w:val="single" w:sz="4" w:space="0" w:color="auto"/>
              <w:right w:val="single" w:sz="4" w:space="0" w:color="auto"/>
            </w:tcBorders>
            <w:shd w:val="clear" w:color="auto" w:fill="auto"/>
            <w:noWrap/>
            <w:vAlign w:val="center"/>
            <w:hideMark/>
          </w:tcPr>
          <w:p w14:paraId="428C9206"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25CAD39D"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13.10.19</w:t>
            </w:r>
          </w:p>
        </w:tc>
        <w:tc>
          <w:tcPr>
            <w:tcW w:w="1980" w:type="dxa"/>
            <w:tcBorders>
              <w:top w:val="nil"/>
              <w:left w:val="nil"/>
              <w:bottom w:val="single" w:sz="4" w:space="0" w:color="auto"/>
              <w:right w:val="single" w:sz="4" w:space="0" w:color="auto"/>
            </w:tcBorders>
            <w:shd w:val="clear" w:color="auto" w:fill="auto"/>
            <w:noWrap/>
            <w:vAlign w:val="center"/>
            <w:hideMark/>
          </w:tcPr>
          <w:p w14:paraId="7124E2EF" w14:textId="77777777" w:rsidR="00783B4F" w:rsidRPr="00783B4F" w:rsidRDefault="00783B4F" w:rsidP="00783B4F">
            <w:pPr>
              <w:ind w:firstLineChars="100" w:firstLine="220"/>
              <w:rPr>
                <w:rFonts w:ascii="Calibri" w:eastAsia="Times New Roman" w:hAnsi="Calibri" w:cs="Calibri"/>
                <w:lang w:eastAsia="de-DE"/>
              </w:rPr>
            </w:pPr>
            <w:proofErr w:type="spellStart"/>
            <w:r w:rsidRPr="00783B4F">
              <w:rPr>
                <w:rFonts w:ascii="Calibri" w:eastAsia="Times New Roman" w:hAnsi="Calibri" w:cs="Calibri"/>
                <w:lang w:eastAsia="de-DE"/>
              </w:rPr>
              <w:t>Eschersheim</w:t>
            </w:r>
            <w:proofErr w:type="spellEnd"/>
          </w:p>
        </w:tc>
        <w:tc>
          <w:tcPr>
            <w:tcW w:w="2520" w:type="dxa"/>
            <w:tcBorders>
              <w:top w:val="nil"/>
              <w:left w:val="nil"/>
              <w:bottom w:val="single" w:sz="4" w:space="0" w:color="auto"/>
              <w:right w:val="single" w:sz="4" w:space="0" w:color="auto"/>
            </w:tcBorders>
            <w:shd w:val="clear" w:color="auto" w:fill="auto"/>
            <w:noWrap/>
            <w:vAlign w:val="center"/>
          </w:tcPr>
          <w:p w14:paraId="2F22CDCE" w14:textId="405E4784" w:rsidR="00783B4F" w:rsidRPr="00783B4F" w:rsidRDefault="00783B4F" w:rsidP="00783B4F">
            <w:pPr>
              <w:rPr>
                <w:rFonts w:ascii="Calibri" w:eastAsia="Times New Roman" w:hAnsi="Calibri" w:cs="Calibri"/>
                <w:color w:val="000000"/>
                <w:lang w:eastAsia="de-DE"/>
              </w:rPr>
            </w:pPr>
          </w:p>
        </w:tc>
      </w:tr>
      <w:tr w:rsidR="00783B4F" w:rsidRPr="00783B4F" w14:paraId="4BDFB400" w14:textId="77777777" w:rsidTr="00783B4F">
        <w:trPr>
          <w:trHeight w:val="300"/>
        </w:trPr>
        <w:tc>
          <w:tcPr>
            <w:tcW w:w="460" w:type="dxa"/>
            <w:tcBorders>
              <w:top w:val="nil"/>
              <w:left w:val="nil"/>
              <w:bottom w:val="nil"/>
              <w:right w:val="nil"/>
            </w:tcBorders>
            <w:shd w:val="clear" w:color="auto" w:fill="auto"/>
            <w:noWrap/>
            <w:vAlign w:val="bottom"/>
            <w:hideMark/>
          </w:tcPr>
          <w:p w14:paraId="1DB9CEE2"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3</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7C42858C"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 xml:space="preserve">BSC Bensheim 08 2 </w:t>
            </w:r>
          </w:p>
        </w:tc>
        <w:tc>
          <w:tcPr>
            <w:tcW w:w="1119" w:type="dxa"/>
            <w:tcBorders>
              <w:top w:val="nil"/>
              <w:left w:val="nil"/>
              <w:bottom w:val="single" w:sz="4" w:space="0" w:color="auto"/>
              <w:right w:val="single" w:sz="4" w:space="0" w:color="auto"/>
            </w:tcBorders>
            <w:shd w:val="clear" w:color="auto" w:fill="auto"/>
            <w:noWrap/>
            <w:vAlign w:val="center"/>
            <w:hideMark/>
          </w:tcPr>
          <w:p w14:paraId="1F0A36B6"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65E1987D"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10.11.19</w:t>
            </w:r>
          </w:p>
        </w:tc>
        <w:tc>
          <w:tcPr>
            <w:tcW w:w="1980" w:type="dxa"/>
            <w:tcBorders>
              <w:top w:val="nil"/>
              <w:left w:val="nil"/>
              <w:bottom w:val="single" w:sz="4" w:space="0" w:color="auto"/>
              <w:right w:val="single" w:sz="4" w:space="0" w:color="auto"/>
            </w:tcBorders>
            <w:shd w:val="clear" w:color="auto" w:fill="auto"/>
            <w:noWrap/>
            <w:vAlign w:val="center"/>
            <w:hideMark/>
          </w:tcPr>
          <w:p w14:paraId="1AA3F257"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Rebstock</w:t>
            </w:r>
          </w:p>
        </w:tc>
        <w:tc>
          <w:tcPr>
            <w:tcW w:w="2520" w:type="dxa"/>
            <w:tcBorders>
              <w:top w:val="nil"/>
              <w:left w:val="nil"/>
              <w:bottom w:val="nil"/>
              <w:right w:val="nil"/>
            </w:tcBorders>
            <w:shd w:val="clear" w:color="auto" w:fill="auto"/>
            <w:noWrap/>
            <w:vAlign w:val="bottom"/>
            <w:hideMark/>
          </w:tcPr>
          <w:p w14:paraId="1E94C1E8" w14:textId="77777777" w:rsidR="00783B4F" w:rsidRPr="00783B4F" w:rsidRDefault="00783B4F" w:rsidP="00783B4F">
            <w:pPr>
              <w:ind w:firstLineChars="100" w:firstLine="220"/>
              <w:rPr>
                <w:rFonts w:ascii="Calibri" w:eastAsia="Times New Roman" w:hAnsi="Calibri" w:cs="Calibri"/>
                <w:lang w:eastAsia="de-DE"/>
              </w:rPr>
            </w:pPr>
          </w:p>
        </w:tc>
      </w:tr>
      <w:tr w:rsidR="00783B4F" w:rsidRPr="00783B4F" w14:paraId="49BACC20" w14:textId="77777777" w:rsidTr="00783B4F">
        <w:trPr>
          <w:trHeight w:val="300"/>
        </w:trPr>
        <w:tc>
          <w:tcPr>
            <w:tcW w:w="460" w:type="dxa"/>
            <w:tcBorders>
              <w:top w:val="nil"/>
              <w:left w:val="nil"/>
              <w:bottom w:val="nil"/>
              <w:right w:val="nil"/>
            </w:tcBorders>
            <w:shd w:val="clear" w:color="auto" w:fill="auto"/>
            <w:noWrap/>
            <w:vAlign w:val="bottom"/>
            <w:hideMark/>
          </w:tcPr>
          <w:p w14:paraId="60095238"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4</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60A40F99"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Blau Gelb Fulda 3</w:t>
            </w:r>
          </w:p>
        </w:tc>
        <w:tc>
          <w:tcPr>
            <w:tcW w:w="1119" w:type="dxa"/>
            <w:tcBorders>
              <w:top w:val="nil"/>
              <w:left w:val="nil"/>
              <w:bottom w:val="single" w:sz="4" w:space="0" w:color="auto"/>
              <w:right w:val="single" w:sz="4" w:space="0" w:color="auto"/>
            </w:tcBorders>
            <w:shd w:val="clear" w:color="auto" w:fill="auto"/>
            <w:noWrap/>
            <w:vAlign w:val="center"/>
            <w:hideMark/>
          </w:tcPr>
          <w:p w14:paraId="10F757F2"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7BF59FF3"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01.12.19</w:t>
            </w:r>
          </w:p>
        </w:tc>
        <w:tc>
          <w:tcPr>
            <w:tcW w:w="1980" w:type="dxa"/>
            <w:tcBorders>
              <w:top w:val="nil"/>
              <w:left w:val="nil"/>
              <w:bottom w:val="single" w:sz="4" w:space="0" w:color="auto"/>
              <w:right w:val="single" w:sz="4" w:space="0" w:color="auto"/>
            </w:tcBorders>
            <w:shd w:val="clear" w:color="auto" w:fill="auto"/>
            <w:noWrap/>
            <w:vAlign w:val="center"/>
            <w:hideMark/>
          </w:tcPr>
          <w:p w14:paraId="19062098"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Kelsterbach</w:t>
            </w:r>
          </w:p>
        </w:tc>
        <w:tc>
          <w:tcPr>
            <w:tcW w:w="2520" w:type="dxa"/>
            <w:tcBorders>
              <w:top w:val="nil"/>
              <w:left w:val="nil"/>
              <w:bottom w:val="nil"/>
              <w:right w:val="nil"/>
            </w:tcBorders>
            <w:shd w:val="clear" w:color="auto" w:fill="auto"/>
            <w:noWrap/>
            <w:vAlign w:val="bottom"/>
            <w:hideMark/>
          </w:tcPr>
          <w:p w14:paraId="1B1D2FAD" w14:textId="77777777" w:rsidR="00783B4F" w:rsidRPr="00783B4F" w:rsidRDefault="00783B4F" w:rsidP="00783B4F">
            <w:pPr>
              <w:ind w:firstLineChars="100" w:firstLine="220"/>
              <w:rPr>
                <w:rFonts w:ascii="Calibri" w:eastAsia="Times New Roman" w:hAnsi="Calibri" w:cs="Calibri"/>
                <w:lang w:eastAsia="de-DE"/>
              </w:rPr>
            </w:pPr>
          </w:p>
        </w:tc>
      </w:tr>
      <w:tr w:rsidR="00783B4F" w:rsidRPr="00783B4F" w14:paraId="055C15C4" w14:textId="77777777" w:rsidTr="00783B4F">
        <w:trPr>
          <w:trHeight w:val="300"/>
        </w:trPr>
        <w:tc>
          <w:tcPr>
            <w:tcW w:w="460" w:type="dxa"/>
            <w:tcBorders>
              <w:top w:val="nil"/>
              <w:left w:val="nil"/>
              <w:bottom w:val="nil"/>
              <w:right w:val="nil"/>
            </w:tcBorders>
            <w:shd w:val="clear" w:color="auto" w:fill="auto"/>
            <w:noWrap/>
            <w:vAlign w:val="bottom"/>
            <w:hideMark/>
          </w:tcPr>
          <w:p w14:paraId="1E35BE05"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5</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0EC789DB"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 xml:space="preserve">FTG-BC </w:t>
            </w:r>
            <w:proofErr w:type="spellStart"/>
            <w:r w:rsidRPr="00783B4F">
              <w:rPr>
                <w:rFonts w:ascii="Calibri" w:eastAsia="Times New Roman" w:hAnsi="Calibri" w:cs="Calibri"/>
                <w:color w:val="000000"/>
                <w:lang w:eastAsia="de-DE"/>
              </w:rPr>
              <w:t>Ffm</w:t>
            </w:r>
            <w:proofErr w:type="spellEnd"/>
            <w:r w:rsidRPr="00783B4F">
              <w:rPr>
                <w:rFonts w:ascii="Calibri" w:eastAsia="Times New Roman" w:hAnsi="Calibri" w:cs="Calibri"/>
                <w:color w:val="000000"/>
                <w:lang w:eastAsia="de-DE"/>
              </w:rPr>
              <w:t xml:space="preserve"> 3</w:t>
            </w:r>
          </w:p>
        </w:tc>
        <w:tc>
          <w:tcPr>
            <w:tcW w:w="1119" w:type="dxa"/>
            <w:tcBorders>
              <w:top w:val="nil"/>
              <w:left w:val="nil"/>
              <w:bottom w:val="single" w:sz="4" w:space="0" w:color="auto"/>
              <w:right w:val="single" w:sz="4" w:space="0" w:color="auto"/>
            </w:tcBorders>
            <w:shd w:val="clear" w:color="auto" w:fill="auto"/>
            <w:noWrap/>
            <w:vAlign w:val="center"/>
            <w:hideMark/>
          </w:tcPr>
          <w:p w14:paraId="18004757"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5DBD9198"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19.01.20</w:t>
            </w:r>
          </w:p>
        </w:tc>
        <w:tc>
          <w:tcPr>
            <w:tcW w:w="1980" w:type="dxa"/>
            <w:tcBorders>
              <w:top w:val="nil"/>
              <w:left w:val="nil"/>
              <w:bottom w:val="single" w:sz="4" w:space="0" w:color="auto"/>
              <w:right w:val="single" w:sz="4" w:space="0" w:color="auto"/>
            </w:tcBorders>
            <w:shd w:val="clear" w:color="auto" w:fill="auto"/>
            <w:noWrap/>
            <w:vAlign w:val="center"/>
            <w:hideMark/>
          </w:tcPr>
          <w:p w14:paraId="4C876EE0"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Wetzlar</w:t>
            </w:r>
          </w:p>
        </w:tc>
        <w:tc>
          <w:tcPr>
            <w:tcW w:w="2520" w:type="dxa"/>
            <w:tcBorders>
              <w:top w:val="nil"/>
              <w:left w:val="nil"/>
              <w:bottom w:val="nil"/>
              <w:right w:val="nil"/>
            </w:tcBorders>
            <w:shd w:val="clear" w:color="auto" w:fill="auto"/>
            <w:noWrap/>
            <w:vAlign w:val="bottom"/>
            <w:hideMark/>
          </w:tcPr>
          <w:p w14:paraId="02B56E7B" w14:textId="77777777" w:rsidR="00783B4F" w:rsidRPr="00783B4F" w:rsidRDefault="00783B4F" w:rsidP="00783B4F">
            <w:pPr>
              <w:ind w:firstLineChars="100" w:firstLine="220"/>
              <w:rPr>
                <w:rFonts w:ascii="Calibri" w:eastAsia="Times New Roman" w:hAnsi="Calibri" w:cs="Calibri"/>
                <w:lang w:eastAsia="de-DE"/>
              </w:rPr>
            </w:pPr>
          </w:p>
        </w:tc>
      </w:tr>
      <w:tr w:rsidR="00783B4F" w:rsidRPr="00783B4F" w14:paraId="00965562" w14:textId="77777777" w:rsidTr="00783B4F">
        <w:trPr>
          <w:trHeight w:val="300"/>
        </w:trPr>
        <w:tc>
          <w:tcPr>
            <w:tcW w:w="460" w:type="dxa"/>
            <w:tcBorders>
              <w:top w:val="nil"/>
              <w:left w:val="nil"/>
              <w:bottom w:val="nil"/>
              <w:right w:val="nil"/>
            </w:tcBorders>
            <w:shd w:val="clear" w:color="auto" w:fill="auto"/>
            <w:noWrap/>
            <w:vAlign w:val="bottom"/>
            <w:hideMark/>
          </w:tcPr>
          <w:p w14:paraId="38BBB2B5"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6</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13C3A490"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1.BV Kelsterbach 2</w:t>
            </w:r>
          </w:p>
        </w:tc>
        <w:tc>
          <w:tcPr>
            <w:tcW w:w="1119" w:type="dxa"/>
            <w:tcBorders>
              <w:top w:val="nil"/>
              <w:left w:val="nil"/>
              <w:bottom w:val="single" w:sz="4" w:space="0" w:color="auto"/>
              <w:right w:val="single" w:sz="4" w:space="0" w:color="auto"/>
            </w:tcBorders>
            <w:shd w:val="clear" w:color="auto" w:fill="auto"/>
            <w:noWrap/>
            <w:vAlign w:val="center"/>
            <w:hideMark/>
          </w:tcPr>
          <w:p w14:paraId="538CD232"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5C68B69B"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09.02.20</w:t>
            </w:r>
          </w:p>
        </w:tc>
        <w:tc>
          <w:tcPr>
            <w:tcW w:w="1980" w:type="dxa"/>
            <w:tcBorders>
              <w:top w:val="nil"/>
              <w:left w:val="nil"/>
              <w:bottom w:val="single" w:sz="4" w:space="0" w:color="auto"/>
              <w:right w:val="single" w:sz="4" w:space="0" w:color="auto"/>
            </w:tcBorders>
            <w:shd w:val="clear" w:color="auto" w:fill="auto"/>
            <w:noWrap/>
            <w:vAlign w:val="center"/>
            <w:hideMark/>
          </w:tcPr>
          <w:p w14:paraId="38324E79"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Langen</w:t>
            </w:r>
          </w:p>
        </w:tc>
        <w:tc>
          <w:tcPr>
            <w:tcW w:w="2520" w:type="dxa"/>
            <w:tcBorders>
              <w:top w:val="nil"/>
              <w:left w:val="nil"/>
              <w:bottom w:val="nil"/>
              <w:right w:val="nil"/>
            </w:tcBorders>
            <w:shd w:val="clear" w:color="auto" w:fill="auto"/>
            <w:noWrap/>
            <w:vAlign w:val="bottom"/>
            <w:hideMark/>
          </w:tcPr>
          <w:p w14:paraId="7CF93C97" w14:textId="77777777" w:rsidR="00783B4F" w:rsidRPr="00783B4F" w:rsidRDefault="00783B4F" w:rsidP="00783B4F">
            <w:pPr>
              <w:ind w:firstLineChars="100" w:firstLine="220"/>
              <w:rPr>
                <w:rFonts w:ascii="Calibri" w:eastAsia="Times New Roman" w:hAnsi="Calibri" w:cs="Calibri"/>
                <w:lang w:eastAsia="de-DE"/>
              </w:rPr>
            </w:pPr>
          </w:p>
        </w:tc>
      </w:tr>
      <w:tr w:rsidR="00783B4F" w:rsidRPr="00783B4F" w14:paraId="4F415855" w14:textId="77777777" w:rsidTr="00783B4F">
        <w:trPr>
          <w:trHeight w:val="300"/>
        </w:trPr>
        <w:tc>
          <w:tcPr>
            <w:tcW w:w="460" w:type="dxa"/>
            <w:tcBorders>
              <w:top w:val="nil"/>
              <w:left w:val="nil"/>
              <w:bottom w:val="nil"/>
              <w:right w:val="nil"/>
            </w:tcBorders>
            <w:shd w:val="clear" w:color="auto" w:fill="auto"/>
            <w:noWrap/>
            <w:vAlign w:val="bottom"/>
            <w:hideMark/>
          </w:tcPr>
          <w:p w14:paraId="22565311"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7</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64BD6B12"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BC Höchst 2</w:t>
            </w:r>
          </w:p>
        </w:tc>
        <w:tc>
          <w:tcPr>
            <w:tcW w:w="1119" w:type="dxa"/>
            <w:tcBorders>
              <w:top w:val="nil"/>
              <w:left w:val="nil"/>
              <w:bottom w:val="single" w:sz="4" w:space="0" w:color="auto"/>
              <w:right w:val="single" w:sz="4" w:space="0" w:color="auto"/>
            </w:tcBorders>
            <w:shd w:val="clear" w:color="auto" w:fill="auto"/>
            <w:noWrap/>
            <w:vAlign w:val="center"/>
            <w:hideMark/>
          </w:tcPr>
          <w:p w14:paraId="51C18A36"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08E014BC"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15.03.20</w:t>
            </w:r>
          </w:p>
        </w:tc>
        <w:tc>
          <w:tcPr>
            <w:tcW w:w="1980" w:type="dxa"/>
            <w:tcBorders>
              <w:top w:val="nil"/>
              <w:left w:val="nil"/>
              <w:bottom w:val="single" w:sz="4" w:space="0" w:color="auto"/>
              <w:right w:val="single" w:sz="4" w:space="0" w:color="auto"/>
            </w:tcBorders>
            <w:shd w:val="clear" w:color="auto" w:fill="auto"/>
            <w:noWrap/>
            <w:vAlign w:val="center"/>
            <w:hideMark/>
          </w:tcPr>
          <w:p w14:paraId="17881EFB"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Viernheim</w:t>
            </w:r>
          </w:p>
        </w:tc>
        <w:tc>
          <w:tcPr>
            <w:tcW w:w="2520" w:type="dxa"/>
            <w:tcBorders>
              <w:top w:val="nil"/>
              <w:left w:val="nil"/>
              <w:bottom w:val="nil"/>
              <w:right w:val="nil"/>
            </w:tcBorders>
            <w:shd w:val="clear" w:color="auto" w:fill="auto"/>
            <w:noWrap/>
            <w:vAlign w:val="bottom"/>
            <w:hideMark/>
          </w:tcPr>
          <w:p w14:paraId="5C193CE1" w14:textId="77777777" w:rsidR="00783B4F" w:rsidRPr="00783B4F" w:rsidRDefault="00783B4F" w:rsidP="00783B4F">
            <w:pPr>
              <w:ind w:firstLineChars="100" w:firstLine="220"/>
              <w:rPr>
                <w:rFonts w:ascii="Calibri" w:eastAsia="Times New Roman" w:hAnsi="Calibri" w:cs="Calibri"/>
                <w:lang w:eastAsia="de-DE"/>
              </w:rPr>
            </w:pPr>
          </w:p>
        </w:tc>
      </w:tr>
      <w:tr w:rsidR="00783B4F" w:rsidRPr="00783B4F" w14:paraId="7DE43DED" w14:textId="77777777" w:rsidTr="00783B4F">
        <w:trPr>
          <w:trHeight w:val="300"/>
        </w:trPr>
        <w:tc>
          <w:tcPr>
            <w:tcW w:w="460" w:type="dxa"/>
            <w:tcBorders>
              <w:top w:val="nil"/>
              <w:left w:val="nil"/>
              <w:bottom w:val="nil"/>
              <w:right w:val="nil"/>
            </w:tcBorders>
            <w:shd w:val="clear" w:color="auto" w:fill="auto"/>
            <w:noWrap/>
            <w:vAlign w:val="bottom"/>
            <w:hideMark/>
          </w:tcPr>
          <w:p w14:paraId="18E6917E"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8</w:t>
            </w:r>
          </w:p>
        </w:tc>
        <w:tc>
          <w:tcPr>
            <w:tcW w:w="4060" w:type="dxa"/>
            <w:tcBorders>
              <w:top w:val="nil"/>
              <w:left w:val="single" w:sz="4" w:space="0" w:color="auto"/>
              <w:bottom w:val="single" w:sz="4" w:space="0" w:color="auto"/>
              <w:right w:val="single" w:sz="4" w:space="0" w:color="auto"/>
            </w:tcBorders>
            <w:shd w:val="clear" w:color="auto" w:fill="auto"/>
            <w:noWrap/>
            <w:vAlign w:val="center"/>
            <w:hideMark/>
          </w:tcPr>
          <w:p w14:paraId="606855BB" w14:textId="77777777" w:rsidR="00783B4F" w:rsidRPr="00783B4F" w:rsidRDefault="00783B4F" w:rsidP="00783B4F">
            <w:pPr>
              <w:rPr>
                <w:rFonts w:ascii="Calibri" w:eastAsia="Times New Roman" w:hAnsi="Calibri" w:cs="Calibri"/>
                <w:lang w:eastAsia="de-DE"/>
              </w:rPr>
            </w:pPr>
            <w:r w:rsidRPr="00783B4F">
              <w:rPr>
                <w:rFonts w:ascii="Calibri" w:eastAsia="Times New Roman" w:hAnsi="Calibri" w:cs="Calibri"/>
                <w:lang w:eastAsia="de-DE"/>
              </w:rPr>
              <w:t>BSV Dieburg 3</w:t>
            </w:r>
          </w:p>
        </w:tc>
        <w:tc>
          <w:tcPr>
            <w:tcW w:w="1119" w:type="dxa"/>
            <w:tcBorders>
              <w:top w:val="nil"/>
              <w:left w:val="nil"/>
              <w:bottom w:val="single" w:sz="4" w:space="0" w:color="auto"/>
              <w:right w:val="single" w:sz="4" w:space="0" w:color="auto"/>
            </w:tcBorders>
            <w:shd w:val="clear" w:color="auto" w:fill="auto"/>
            <w:noWrap/>
            <w:vAlign w:val="center"/>
            <w:hideMark/>
          </w:tcPr>
          <w:p w14:paraId="1DADC14D"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2DDD5CB3"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29.03.20</w:t>
            </w:r>
          </w:p>
        </w:tc>
        <w:tc>
          <w:tcPr>
            <w:tcW w:w="1980" w:type="dxa"/>
            <w:tcBorders>
              <w:top w:val="nil"/>
              <w:left w:val="nil"/>
              <w:bottom w:val="single" w:sz="4" w:space="0" w:color="auto"/>
              <w:right w:val="single" w:sz="4" w:space="0" w:color="auto"/>
            </w:tcBorders>
            <w:shd w:val="clear" w:color="auto" w:fill="auto"/>
            <w:noWrap/>
            <w:vAlign w:val="center"/>
            <w:hideMark/>
          </w:tcPr>
          <w:p w14:paraId="2039FB92"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Linden</w:t>
            </w:r>
          </w:p>
        </w:tc>
        <w:tc>
          <w:tcPr>
            <w:tcW w:w="2520" w:type="dxa"/>
            <w:tcBorders>
              <w:top w:val="nil"/>
              <w:left w:val="nil"/>
              <w:bottom w:val="nil"/>
              <w:right w:val="nil"/>
            </w:tcBorders>
            <w:shd w:val="clear" w:color="auto" w:fill="auto"/>
            <w:noWrap/>
            <w:vAlign w:val="bottom"/>
            <w:hideMark/>
          </w:tcPr>
          <w:p w14:paraId="6B74E0E2" w14:textId="77777777" w:rsidR="00783B4F" w:rsidRPr="00783B4F" w:rsidRDefault="00783B4F" w:rsidP="00783B4F">
            <w:pPr>
              <w:ind w:firstLineChars="100" w:firstLine="220"/>
              <w:rPr>
                <w:rFonts w:ascii="Calibri" w:eastAsia="Times New Roman" w:hAnsi="Calibri" w:cs="Calibri"/>
                <w:lang w:eastAsia="de-DE"/>
              </w:rPr>
            </w:pPr>
          </w:p>
        </w:tc>
      </w:tr>
      <w:tr w:rsidR="00783B4F" w:rsidRPr="00783B4F" w14:paraId="0924BE68" w14:textId="77777777" w:rsidTr="00783B4F">
        <w:trPr>
          <w:trHeight w:val="300"/>
        </w:trPr>
        <w:tc>
          <w:tcPr>
            <w:tcW w:w="460" w:type="dxa"/>
            <w:tcBorders>
              <w:top w:val="nil"/>
              <w:left w:val="nil"/>
              <w:bottom w:val="nil"/>
              <w:right w:val="nil"/>
            </w:tcBorders>
            <w:shd w:val="clear" w:color="auto" w:fill="auto"/>
            <w:noWrap/>
            <w:vAlign w:val="bottom"/>
            <w:hideMark/>
          </w:tcPr>
          <w:p w14:paraId="3828A8CE" w14:textId="77777777" w:rsidR="00783B4F" w:rsidRPr="00783B4F" w:rsidRDefault="00783B4F" w:rsidP="00783B4F">
            <w:pPr>
              <w:rPr>
                <w:rFonts w:ascii="Times New Roman" w:eastAsia="Times New Roman" w:hAnsi="Times New Roman" w:cs="Times New Roman"/>
                <w:sz w:val="20"/>
                <w:szCs w:val="20"/>
                <w:lang w:eastAsia="de-DE"/>
              </w:rPr>
            </w:pPr>
          </w:p>
        </w:tc>
        <w:tc>
          <w:tcPr>
            <w:tcW w:w="4060" w:type="dxa"/>
            <w:tcBorders>
              <w:top w:val="nil"/>
              <w:left w:val="nil"/>
              <w:bottom w:val="nil"/>
              <w:right w:val="nil"/>
            </w:tcBorders>
            <w:shd w:val="clear" w:color="auto" w:fill="auto"/>
            <w:noWrap/>
            <w:vAlign w:val="center"/>
            <w:hideMark/>
          </w:tcPr>
          <w:p w14:paraId="0AE0BC7C" w14:textId="77777777" w:rsidR="00783B4F" w:rsidRPr="00783B4F" w:rsidRDefault="00783B4F" w:rsidP="00783B4F">
            <w:pPr>
              <w:jc w:val="center"/>
              <w:rPr>
                <w:rFonts w:ascii="Times New Roman" w:eastAsia="Times New Roman" w:hAnsi="Times New Roman" w:cs="Times New Roman"/>
                <w:sz w:val="20"/>
                <w:szCs w:val="20"/>
                <w:lang w:eastAsia="de-DE"/>
              </w:rPr>
            </w:pPr>
          </w:p>
        </w:tc>
        <w:tc>
          <w:tcPr>
            <w:tcW w:w="1119" w:type="dxa"/>
            <w:tcBorders>
              <w:top w:val="nil"/>
              <w:left w:val="nil"/>
              <w:bottom w:val="nil"/>
              <w:right w:val="nil"/>
            </w:tcBorders>
            <w:shd w:val="clear" w:color="auto" w:fill="auto"/>
            <w:noWrap/>
            <w:vAlign w:val="center"/>
            <w:hideMark/>
          </w:tcPr>
          <w:p w14:paraId="6AAB85C2" w14:textId="77777777" w:rsidR="00783B4F" w:rsidRPr="00783B4F" w:rsidRDefault="00783B4F" w:rsidP="00783B4F">
            <w:pPr>
              <w:ind w:firstLineChars="100" w:firstLine="200"/>
              <w:rPr>
                <w:rFonts w:ascii="Times New Roman" w:eastAsia="Times New Roman" w:hAnsi="Times New Roman" w:cs="Times New Roman"/>
                <w:sz w:val="20"/>
                <w:szCs w:val="20"/>
                <w:lang w:eastAsia="de-DE"/>
              </w:rPr>
            </w:pPr>
          </w:p>
        </w:tc>
        <w:tc>
          <w:tcPr>
            <w:tcW w:w="1000" w:type="dxa"/>
            <w:tcBorders>
              <w:top w:val="nil"/>
              <w:left w:val="nil"/>
              <w:bottom w:val="nil"/>
              <w:right w:val="nil"/>
            </w:tcBorders>
            <w:shd w:val="clear" w:color="auto" w:fill="auto"/>
            <w:noWrap/>
            <w:vAlign w:val="center"/>
            <w:hideMark/>
          </w:tcPr>
          <w:p w14:paraId="513763D4" w14:textId="77777777" w:rsidR="00783B4F" w:rsidRPr="00783B4F" w:rsidRDefault="00783B4F" w:rsidP="00783B4F">
            <w:pPr>
              <w:ind w:firstLineChars="100" w:firstLine="200"/>
              <w:rPr>
                <w:rFonts w:ascii="Times New Roman" w:eastAsia="Times New Roman" w:hAnsi="Times New Roman" w:cs="Times New Roman"/>
                <w:sz w:val="20"/>
                <w:szCs w:val="20"/>
                <w:lang w:eastAsia="de-DE"/>
              </w:rPr>
            </w:pPr>
          </w:p>
        </w:tc>
        <w:tc>
          <w:tcPr>
            <w:tcW w:w="1980" w:type="dxa"/>
            <w:tcBorders>
              <w:top w:val="nil"/>
              <w:left w:val="nil"/>
              <w:bottom w:val="nil"/>
              <w:right w:val="nil"/>
            </w:tcBorders>
            <w:shd w:val="clear" w:color="auto" w:fill="auto"/>
            <w:noWrap/>
            <w:vAlign w:val="center"/>
            <w:hideMark/>
          </w:tcPr>
          <w:p w14:paraId="54FD9BA0" w14:textId="77777777" w:rsidR="00783B4F" w:rsidRPr="00783B4F" w:rsidRDefault="00783B4F" w:rsidP="00783B4F">
            <w:pPr>
              <w:jc w:val="center"/>
              <w:rPr>
                <w:rFonts w:ascii="Times New Roman" w:eastAsia="Times New Roman" w:hAnsi="Times New Roman" w:cs="Times New Roman"/>
                <w:sz w:val="20"/>
                <w:szCs w:val="20"/>
                <w:lang w:eastAsia="de-DE"/>
              </w:rPr>
            </w:pPr>
          </w:p>
        </w:tc>
        <w:tc>
          <w:tcPr>
            <w:tcW w:w="2520" w:type="dxa"/>
            <w:tcBorders>
              <w:top w:val="nil"/>
              <w:left w:val="nil"/>
              <w:bottom w:val="nil"/>
              <w:right w:val="nil"/>
            </w:tcBorders>
            <w:shd w:val="clear" w:color="auto" w:fill="auto"/>
            <w:noWrap/>
            <w:vAlign w:val="bottom"/>
            <w:hideMark/>
          </w:tcPr>
          <w:p w14:paraId="20481A46" w14:textId="77777777" w:rsidR="00783B4F" w:rsidRPr="00783B4F" w:rsidRDefault="00783B4F" w:rsidP="00783B4F">
            <w:pPr>
              <w:ind w:firstLineChars="100" w:firstLine="200"/>
              <w:rPr>
                <w:rFonts w:ascii="Times New Roman" w:eastAsia="Times New Roman" w:hAnsi="Times New Roman" w:cs="Times New Roman"/>
                <w:sz w:val="20"/>
                <w:szCs w:val="20"/>
                <w:lang w:eastAsia="de-DE"/>
              </w:rPr>
            </w:pPr>
          </w:p>
        </w:tc>
      </w:tr>
      <w:tr w:rsidR="00783B4F" w:rsidRPr="00783B4F" w14:paraId="23228184" w14:textId="77777777" w:rsidTr="00783B4F">
        <w:trPr>
          <w:trHeight w:val="360"/>
        </w:trPr>
        <w:tc>
          <w:tcPr>
            <w:tcW w:w="460" w:type="dxa"/>
            <w:tcBorders>
              <w:top w:val="nil"/>
              <w:left w:val="nil"/>
              <w:bottom w:val="nil"/>
              <w:right w:val="nil"/>
            </w:tcBorders>
            <w:shd w:val="clear" w:color="auto" w:fill="auto"/>
            <w:noWrap/>
            <w:vAlign w:val="bottom"/>
            <w:hideMark/>
          </w:tcPr>
          <w:p w14:paraId="61A9607D" w14:textId="77777777" w:rsidR="00783B4F" w:rsidRPr="00783B4F" w:rsidRDefault="00783B4F" w:rsidP="00783B4F">
            <w:pPr>
              <w:rPr>
                <w:rFonts w:ascii="Times New Roman" w:eastAsia="Times New Roman" w:hAnsi="Times New Roman" w:cs="Times New Roman"/>
                <w:sz w:val="20"/>
                <w:szCs w:val="20"/>
                <w:lang w:eastAsia="de-DE"/>
              </w:rPr>
            </w:pPr>
          </w:p>
        </w:tc>
        <w:tc>
          <w:tcPr>
            <w:tcW w:w="4060" w:type="dxa"/>
            <w:tcBorders>
              <w:top w:val="nil"/>
              <w:left w:val="nil"/>
              <w:bottom w:val="nil"/>
              <w:right w:val="nil"/>
            </w:tcBorders>
            <w:shd w:val="clear" w:color="auto" w:fill="auto"/>
            <w:noWrap/>
            <w:vAlign w:val="center"/>
            <w:hideMark/>
          </w:tcPr>
          <w:p w14:paraId="39E78AE7" w14:textId="77777777" w:rsidR="00783B4F" w:rsidRPr="00783B4F" w:rsidRDefault="00783B4F" w:rsidP="00783B4F">
            <w:pPr>
              <w:ind w:firstLineChars="100" w:firstLine="280"/>
              <w:rPr>
                <w:rFonts w:eastAsia="Times New Roman"/>
                <w:sz w:val="28"/>
                <w:szCs w:val="28"/>
                <w:lang w:eastAsia="de-DE"/>
              </w:rPr>
            </w:pPr>
            <w:r w:rsidRPr="00783B4F">
              <w:rPr>
                <w:rFonts w:eastAsia="Times New Roman"/>
                <w:sz w:val="28"/>
                <w:szCs w:val="28"/>
                <w:lang w:eastAsia="de-DE"/>
              </w:rPr>
              <w:t>B-Klasse1 Herren</w:t>
            </w:r>
          </w:p>
        </w:tc>
        <w:tc>
          <w:tcPr>
            <w:tcW w:w="1119" w:type="dxa"/>
            <w:tcBorders>
              <w:top w:val="nil"/>
              <w:left w:val="nil"/>
              <w:bottom w:val="nil"/>
              <w:right w:val="nil"/>
            </w:tcBorders>
            <w:shd w:val="clear" w:color="auto" w:fill="auto"/>
            <w:noWrap/>
            <w:vAlign w:val="center"/>
            <w:hideMark/>
          </w:tcPr>
          <w:p w14:paraId="02C8A48D" w14:textId="77777777" w:rsidR="00783B4F" w:rsidRPr="00783B4F" w:rsidRDefault="00783B4F" w:rsidP="00783B4F">
            <w:pPr>
              <w:ind w:firstLineChars="100" w:firstLine="280"/>
              <w:rPr>
                <w:rFonts w:eastAsia="Times New Roman"/>
                <w:sz w:val="28"/>
                <w:szCs w:val="28"/>
                <w:lang w:eastAsia="de-DE"/>
              </w:rPr>
            </w:pPr>
          </w:p>
        </w:tc>
        <w:tc>
          <w:tcPr>
            <w:tcW w:w="1000" w:type="dxa"/>
            <w:tcBorders>
              <w:top w:val="nil"/>
              <w:left w:val="nil"/>
              <w:bottom w:val="nil"/>
              <w:right w:val="nil"/>
            </w:tcBorders>
            <w:shd w:val="clear" w:color="auto" w:fill="auto"/>
            <w:noWrap/>
            <w:vAlign w:val="center"/>
            <w:hideMark/>
          </w:tcPr>
          <w:p w14:paraId="665D6686" w14:textId="77777777" w:rsidR="00783B4F" w:rsidRPr="00783B4F" w:rsidRDefault="00783B4F" w:rsidP="00783B4F">
            <w:pPr>
              <w:ind w:firstLineChars="100" w:firstLine="200"/>
              <w:rPr>
                <w:rFonts w:ascii="Times New Roman" w:eastAsia="Times New Roman" w:hAnsi="Times New Roman" w:cs="Times New Roman"/>
                <w:sz w:val="20"/>
                <w:szCs w:val="20"/>
                <w:lang w:eastAsia="de-DE"/>
              </w:rPr>
            </w:pPr>
          </w:p>
        </w:tc>
        <w:tc>
          <w:tcPr>
            <w:tcW w:w="1980" w:type="dxa"/>
            <w:tcBorders>
              <w:top w:val="nil"/>
              <w:left w:val="nil"/>
              <w:bottom w:val="nil"/>
              <w:right w:val="nil"/>
            </w:tcBorders>
            <w:shd w:val="clear" w:color="auto" w:fill="auto"/>
            <w:noWrap/>
            <w:vAlign w:val="center"/>
            <w:hideMark/>
          </w:tcPr>
          <w:p w14:paraId="28331074" w14:textId="77777777" w:rsidR="00783B4F" w:rsidRPr="00783B4F" w:rsidRDefault="00783B4F" w:rsidP="00783B4F">
            <w:pPr>
              <w:jc w:val="center"/>
              <w:rPr>
                <w:rFonts w:ascii="Times New Roman" w:eastAsia="Times New Roman" w:hAnsi="Times New Roman" w:cs="Times New Roman"/>
                <w:sz w:val="20"/>
                <w:szCs w:val="20"/>
                <w:lang w:eastAsia="de-DE"/>
              </w:rPr>
            </w:pPr>
          </w:p>
        </w:tc>
        <w:tc>
          <w:tcPr>
            <w:tcW w:w="2520" w:type="dxa"/>
            <w:tcBorders>
              <w:top w:val="nil"/>
              <w:left w:val="nil"/>
              <w:bottom w:val="nil"/>
              <w:right w:val="nil"/>
            </w:tcBorders>
            <w:shd w:val="clear" w:color="auto" w:fill="auto"/>
            <w:noWrap/>
            <w:vAlign w:val="bottom"/>
            <w:hideMark/>
          </w:tcPr>
          <w:p w14:paraId="4A0B0097" w14:textId="77777777" w:rsidR="00783B4F" w:rsidRPr="00783B4F" w:rsidRDefault="00783B4F" w:rsidP="00783B4F">
            <w:pPr>
              <w:ind w:firstLineChars="100" w:firstLine="200"/>
              <w:rPr>
                <w:rFonts w:ascii="Times New Roman" w:eastAsia="Times New Roman" w:hAnsi="Times New Roman" w:cs="Times New Roman"/>
                <w:sz w:val="20"/>
                <w:szCs w:val="20"/>
                <w:lang w:eastAsia="de-DE"/>
              </w:rPr>
            </w:pPr>
          </w:p>
        </w:tc>
      </w:tr>
      <w:tr w:rsidR="00783B4F" w:rsidRPr="00783B4F" w14:paraId="6933A402" w14:textId="77777777" w:rsidTr="00783B4F">
        <w:trPr>
          <w:trHeight w:val="300"/>
        </w:trPr>
        <w:tc>
          <w:tcPr>
            <w:tcW w:w="460" w:type="dxa"/>
            <w:tcBorders>
              <w:top w:val="nil"/>
              <w:left w:val="nil"/>
              <w:bottom w:val="nil"/>
              <w:right w:val="nil"/>
            </w:tcBorders>
            <w:shd w:val="clear" w:color="auto" w:fill="auto"/>
            <w:noWrap/>
            <w:vAlign w:val="bottom"/>
            <w:hideMark/>
          </w:tcPr>
          <w:p w14:paraId="7DCF6490" w14:textId="77777777" w:rsidR="00783B4F" w:rsidRPr="00783B4F" w:rsidRDefault="00783B4F" w:rsidP="00783B4F">
            <w:pPr>
              <w:rPr>
                <w:rFonts w:ascii="Times New Roman" w:eastAsia="Times New Roman" w:hAnsi="Times New Roman" w:cs="Times New Roman"/>
                <w:sz w:val="20"/>
                <w:szCs w:val="20"/>
                <w:lang w:eastAsia="de-DE"/>
              </w:rPr>
            </w:pPr>
          </w:p>
        </w:tc>
        <w:tc>
          <w:tcPr>
            <w:tcW w:w="4060" w:type="dxa"/>
            <w:tcBorders>
              <w:top w:val="nil"/>
              <w:left w:val="nil"/>
              <w:bottom w:val="nil"/>
              <w:right w:val="nil"/>
            </w:tcBorders>
            <w:shd w:val="clear" w:color="auto" w:fill="auto"/>
            <w:noWrap/>
            <w:vAlign w:val="center"/>
            <w:hideMark/>
          </w:tcPr>
          <w:p w14:paraId="1851F0AF"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Team</w:t>
            </w:r>
          </w:p>
        </w:tc>
        <w:tc>
          <w:tcPr>
            <w:tcW w:w="1119" w:type="dxa"/>
            <w:tcBorders>
              <w:top w:val="nil"/>
              <w:left w:val="nil"/>
              <w:bottom w:val="nil"/>
              <w:right w:val="nil"/>
            </w:tcBorders>
            <w:shd w:val="clear" w:color="auto" w:fill="auto"/>
            <w:noWrap/>
            <w:vAlign w:val="center"/>
            <w:hideMark/>
          </w:tcPr>
          <w:p w14:paraId="1A8B3388"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Samstag</w:t>
            </w:r>
          </w:p>
        </w:tc>
        <w:tc>
          <w:tcPr>
            <w:tcW w:w="1000" w:type="dxa"/>
            <w:tcBorders>
              <w:top w:val="nil"/>
              <w:left w:val="nil"/>
              <w:bottom w:val="nil"/>
              <w:right w:val="nil"/>
            </w:tcBorders>
            <w:shd w:val="clear" w:color="auto" w:fill="auto"/>
            <w:noWrap/>
            <w:vAlign w:val="center"/>
            <w:hideMark/>
          </w:tcPr>
          <w:p w14:paraId="6944A698" w14:textId="77777777" w:rsidR="00783B4F" w:rsidRPr="00783B4F" w:rsidRDefault="00783B4F" w:rsidP="00783B4F">
            <w:pPr>
              <w:jc w:val="center"/>
              <w:rPr>
                <w:rFonts w:ascii="Calibri" w:eastAsia="Times New Roman" w:hAnsi="Calibri" w:cs="Calibri"/>
                <w:lang w:eastAsia="de-DE"/>
              </w:rPr>
            </w:pPr>
            <w:r w:rsidRPr="00783B4F">
              <w:rPr>
                <w:rFonts w:ascii="Calibri" w:eastAsia="Times New Roman" w:hAnsi="Calibri" w:cs="Calibri"/>
                <w:lang w:eastAsia="de-DE"/>
              </w:rPr>
              <w:t>Sonntag</w:t>
            </w:r>
          </w:p>
        </w:tc>
        <w:tc>
          <w:tcPr>
            <w:tcW w:w="1980" w:type="dxa"/>
            <w:tcBorders>
              <w:top w:val="nil"/>
              <w:left w:val="nil"/>
              <w:bottom w:val="nil"/>
              <w:right w:val="nil"/>
            </w:tcBorders>
            <w:shd w:val="clear" w:color="auto" w:fill="auto"/>
            <w:noWrap/>
            <w:vAlign w:val="center"/>
            <w:hideMark/>
          </w:tcPr>
          <w:p w14:paraId="09B80C49"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Spielort</w:t>
            </w:r>
          </w:p>
        </w:tc>
        <w:tc>
          <w:tcPr>
            <w:tcW w:w="2520" w:type="dxa"/>
            <w:tcBorders>
              <w:top w:val="nil"/>
              <w:left w:val="nil"/>
              <w:bottom w:val="nil"/>
              <w:right w:val="nil"/>
            </w:tcBorders>
            <w:shd w:val="clear" w:color="auto" w:fill="auto"/>
            <w:noWrap/>
            <w:vAlign w:val="center"/>
            <w:hideMark/>
          </w:tcPr>
          <w:p w14:paraId="74BBF1AE" w14:textId="77777777" w:rsidR="00783B4F" w:rsidRPr="00783B4F" w:rsidRDefault="00783B4F" w:rsidP="00783B4F">
            <w:pPr>
              <w:ind w:firstLineChars="100" w:firstLine="220"/>
              <w:rPr>
                <w:rFonts w:ascii="Calibri" w:eastAsia="Times New Roman" w:hAnsi="Calibri" w:cs="Calibri"/>
                <w:color w:val="000000"/>
                <w:lang w:eastAsia="de-DE"/>
              </w:rPr>
            </w:pPr>
            <w:r w:rsidRPr="00783B4F">
              <w:rPr>
                <w:rFonts w:ascii="Calibri" w:eastAsia="Times New Roman" w:hAnsi="Calibri" w:cs="Calibri"/>
                <w:color w:val="000000"/>
                <w:lang w:eastAsia="de-DE"/>
              </w:rPr>
              <w:t>Obmann</w:t>
            </w:r>
          </w:p>
        </w:tc>
      </w:tr>
      <w:tr w:rsidR="00783B4F" w:rsidRPr="00783B4F" w14:paraId="2586A166" w14:textId="77777777" w:rsidTr="005B4045">
        <w:trPr>
          <w:trHeight w:val="300"/>
        </w:trPr>
        <w:tc>
          <w:tcPr>
            <w:tcW w:w="460" w:type="dxa"/>
            <w:tcBorders>
              <w:top w:val="nil"/>
              <w:left w:val="nil"/>
              <w:bottom w:val="nil"/>
              <w:right w:val="nil"/>
            </w:tcBorders>
            <w:shd w:val="clear" w:color="auto" w:fill="auto"/>
            <w:noWrap/>
            <w:vAlign w:val="bottom"/>
            <w:hideMark/>
          </w:tcPr>
          <w:p w14:paraId="7D27CE0B"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1</w:t>
            </w: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87CB8"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BC Mühlheim 1</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14:paraId="7575A171"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3CBF5CF8"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22.09.19</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145E65BF"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Langen</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04720717" w14:textId="315DB6E7" w:rsidR="00783B4F" w:rsidRPr="00783B4F" w:rsidRDefault="00783B4F" w:rsidP="00783B4F">
            <w:pPr>
              <w:rPr>
                <w:rFonts w:ascii="Calibri" w:eastAsia="Times New Roman" w:hAnsi="Calibri" w:cs="Calibri"/>
                <w:color w:val="000000"/>
                <w:lang w:eastAsia="de-DE"/>
              </w:rPr>
            </w:pPr>
          </w:p>
        </w:tc>
      </w:tr>
      <w:tr w:rsidR="00783B4F" w:rsidRPr="00783B4F" w14:paraId="1F7143B9" w14:textId="77777777" w:rsidTr="005B4045">
        <w:trPr>
          <w:trHeight w:val="300"/>
        </w:trPr>
        <w:tc>
          <w:tcPr>
            <w:tcW w:w="460" w:type="dxa"/>
            <w:tcBorders>
              <w:top w:val="nil"/>
              <w:left w:val="nil"/>
              <w:bottom w:val="nil"/>
              <w:right w:val="nil"/>
            </w:tcBorders>
            <w:shd w:val="clear" w:color="auto" w:fill="auto"/>
            <w:noWrap/>
            <w:vAlign w:val="bottom"/>
            <w:hideMark/>
          </w:tcPr>
          <w:p w14:paraId="38EA87B1"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2</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18646FA3"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BC 83 Kelsterbach 6</w:t>
            </w:r>
          </w:p>
        </w:tc>
        <w:tc>
          <w:tcPr>
            <w:tcW w:w="1119" w:type="dxa"/>
            <w:tcBorders>
              <w:top w:val="nil"/>
              <w:left w:val="nil"/>
              <w:bottom w:val="single" w:sz="4" w:space="0" w:color="auto"/>
              <w:right w:val="single" w:sz="4" w:space="0" w:color="auto"/>
            </w:tcBorders>
            <w:shd w:val="clear" w:color="auto" w:fill="auto"/>
            <w:noWrap/>
            <w:vAlign w:val="center"/>
            <w:hideMark/>
          </w:tcPr>
          <w:p w14:paraId="601B8DFD"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1C231195"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13.10.19</w:t>
            </w:r>
          </w:p>
        </w:tc>
        <w:tc>
          <w:tcPr>
            <w:tcW w:w="1980" w:type="dxa"/>
            <w:tcBorders>
              <w:top w:val="nil"/>
              <w:left w:val="nil"/>
              <w:bottom w:val="single" w:sz="4" w:space="0" w:color="auto"/>
              <w:right w:val="single" w:sz="4" w:space="0" w:color="auto"/>
            </w:tcBorders>
            <w:shd w:val="clear" w:color="auto" w:fill="auto"/>
            <w:noWrap/>
            <w:vAlign w:val="center"/>
            <w:hideMark/>
          </w:tcPr>
          <w:p w14:paraId="08663F79"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Viernheim</w:t>
            </w:r>
          </w:p>
        </w:tc>
        <w:tc>
          <w:tcPr>
            <w:tcW w:w="2520" w:type="dxa"/>
            <w:tcBorders>
              <w:top w:val="nil"/>
              <w:left w:val="nil"/>
              <w:bottom w:val="single" w:sz="4" w:space="0" w:color="auto"/>
              <w:right w:val="single" w:sz="4" w:space="0" w:color="auto"/>
            </w:tcBorders>
            <w:shd w:val="clear" w:color="auto" w:fill="auto"/>
            <w:noWrap/>
            <w:vAlign w:val="center"/>
          </w:tcPr>
          <w:p w14:paraId="559DBD3A" w14:textId="733E8F76" w:rsidR="00783B4F" w:rsidRPr="00783B4F" w:rsidRDefault="00783B4F" w:rsidP="00783B4F">
            <w:pPr>
              <w:rPr>
                <w:rFonts w:ascii="Calibri" w:eastAsia="Times New Roman" w:hAnsi="Calibri" w:cs="Calibri"/>
                <w:color w:val="000000"/>
                <w:lang w:eastAsia="de-DE"/>
              </w:rPr>
            </w:pPr>
          </w:p>
        </w:tc>
      </w:tr>
      <w:tr w:rsidR="00783B4F" w:rsidRPr="00783B4F" w14:paraId="00A9DD4C" w14:textId="77777777" w:rsidTr="00783B4F">
        <w:trPr>
          <w:trHeight w:val="300"/>
        </w:trPr>
        <w:tc>
          <w:tcPr>
            <w:tcW w:w="460" w:type="dxa"/>
            <w:tcBorders>
              <w:top w:val="nil"/>
              <w:left w:val="nil"/>
              <w:bottom w:val="nil"/>
              <w:right w:val="nil"/>
            </w:tcBorders>
            <w:shd w:val="clear" w:color="auto" w:fill="auto"/>
            <w:noWrap/>
            <w:vAlign w:val="bottom"/>
            <w:hideMark/>
          </w:tcPr>
          <w:p w14:paraId="573FC807"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3</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44E99ABF" w14:textId="77777777" w:rsidR="00783B4F" w:rsidRPr="00783B4F" w:rsidRDefault="00783B4F" w:rsidP="00783B4F">
            <w:pPr>
              <w:rPr>
                <w:rFonts w:ascii="Calibri" w:eastAsia="Times New Roman" w:hAnsi="Calibri" w:cs="Calibri"/>
                <w:color w:val="000000"/>
                <w:lang w:eastAsia="de-DE"/>
              </w:rPr>
            </w:pPr>
            <w:proofErr w:type="spellStart"/>
            <w:r w:rsidRPr="00783B4F">
              <w:rPr>
                <w:rFonts w:ascii="Calibri" w:eastAsia="Times New Roman" w:hAnsi="Calibri" w:cs="Calibri"/>
                <w:color w:val="000000"/>
                <w:lang w:eastAsia="de-DE"/>
              </w:rPr>
              <w:t>Mainhattan</w:t>
            </w:r>
            <w:proofErr w:type="spellEnd"/>
            <w:r w:rsidRPr="00783B4F">
              <w:rPr>
                <w:rFonts w:ascii="Calibri" w:eastAsia="Times New Roman" w:hAnsi="Calibri" w:cs="Calibri"/>
                <w:color w:val="000000"/>
                <w:lang w:eastAsia="de-DE"/>
              </w:rPr>
              <w:t xml:space="preserve"> Bowlers </w:t>
            </w:r>
            <w:proofErr w:type="spellStart"/>
            <w:r w:rsidRPr="00783B4F">
              <w:rPr>
                <w:rFonts w:ascii="Calibri" w:eastAsia="Times New Roman" w:hAnsi="Calibri" w:cs="Calibri"/>
                <w:color w:val="000000"/>
                <w:lang w:eastAsia="de-DE"/>
              </w:rPr>
              <w:t>Ffm</w:t>
            </w:r>
            <w:proofErr w:type="spellEnd"/>
            <w:r w:rsidRPr="00783B4F">
              <w:rPr>
                <w:rFonts w:ascii="Calibri" w:eastAsia="Times New Roman" w:hAnsi="Calibri" w:cs="Calibri"/>
                <w:color w:val="000000"/>
                <w:lang w:eastAsia="de-DE"/>
              </w:rPr>
              <w:t xml:space="preserve"> 4</w:t>
            </w:r>
          </w:p>
        </w:tc>
        <w:tc>
          <w:tcPr>
            <w:tcW w:w="1119" w:type="dxa"/>
            <w:tcBorders>
              <w:top w:val="nil"/>
              <w:left w:val="nil"/>
              <w:bottom w:val="single" w:sz="4" w:space="0" w:color="auto"/>
              <w:right w:val="single" w:sz="4" w:space="0" w:color="auto"/>
            </w:tcBorders>
            <w:shd w:val="clear" w:color="auto" w:fill="auto"/>
            <w:noWrap/>
            <w:vAlign w:val="center"/>
            <w:hideMark/>
          </w:tcPr>
          <w:p w14:paraId="50E261EF"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17D3F1C8"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10.11.19</w:t>
            </w:r>
          </w:p>
        </w:tc>
        <w:tc>
          <w:tcPr>
            <w:tcW w:w="1980" w:type="dxa"/>
            <w:tcBorders>
              <w:top w:val="nil"/>
              <w:left w:val="nil"/>
              <w:bottom w:val="single" w:sz="4" w:space="0" w:color="auto"/>
              <w:right w:val="single" w:sz="4" w:space="0" w:color="auto"/>
            </w:tcBorders>
            <w:shd w:val="clear" w:color="auto" w:fill="auto"/>
            <w:noWrap/>
            <w:vAlign w:val="center"/>
            <w:hideMark/>
          </w:tcPr>
          <w:p w14:paraId="38EF44F9" w14:textId="77777777" w:rsidR="00783B4F" w:rsidRPr="00783B4F" w:rsidRDefault="00783B4F" w:rsidP="00783B4F">
            <w:pPr>
              <w:ind w:firstLineChars="100" w:firstLine="220"/>
              <w:rPr>
                <w:rFonts w:ascii="Calibri" w:eastAsia="Times New Roman" w:hAnsi="Calibri" w:cs="Calibri"/>
                <w:lang w:eastAsia="de-DE"/>
              </w:rPr>
            </w:pPr>
            <w:proofErr w:type="spellStart"/>
            <w:r w:rsidRPr="00783B4F">
              <w:rPr>
                <w:rFonts w:ascii="Calibri" w:eastAsia="Times New Roman" w:hAnsi="Calibri" w:cs="Calibri"/>
                <w:lang w:eastAsia="de-DE"/>
              </w:rPr>
              <w:t>Eschersheim</w:t>
            </w:r>
            <w:proofErr w:type="spellEnd"/>
          </w:p>
        </w:tc>
        <w:tc>
          <w:tcPr>
            <w:tcW w:w="2520" w:type="dxa"/>
            <w:tcBorders>
              <w:top w:val="nil"/>
              <w:left w:val="nil"/>
              <w:bottom w:val="nil"/>
              <w:right w:val="nil"/>
            </w:tcBorders>
            <w:shd w:val="clear" w:color="auto" w:fill="auto"/>
            <w:noWrap/>
            <w:vAlign w:val="bottom"/>
            <w:hideMark/>
          </w:tcPr>
          <w:p w14:paraId="4E35CA97" w14:textId="77777777" w:rsidR="00783B4F" w:rsidRPr="00783B4F" w:rsidRDefault="00783B4F" w:rsidP="00783B4F">
            <w:pPr>
              <w:ind w:firstLineChars="100" w:firstLine="220"/>
              <w:rPr>
                <w:rFonts w:ascii="Calibri" w:eastAsia="Times New Roman" w:hAnsi="Calibri" w:cs="Calibri"/>
                <w:lang w:eastAsia="de-DE"/>
              </w:rPr>
            </w:pPr>
          </w:p>
        </w:tc>
      </w:tr>
      <w:tr w:rsidR="00783B4F" w:rsidRPr="00783B4F" w14:paraId="3E42986F" w14:textId="77777777" w:rsidTr="00783B4F">
        <w:trPr>
          <w:trHeight w:val="300"/>
        </w:trPr>
        <w:tc>
          <w:tcPr>
            <w:tcW w:w="460" w:type="dxa"/>
            <w:tcBorders>
              <w:top w:val="nil"/>
              <w:left w:val="nil"/>
              <w:bottom w:val="nil"/>
              <w:right w:val="nil"/>
            </w:tcBorders>
            <w:shd w:val="clear" w:color="auto" w:fill="auto"/>
            <w:noWrap/>
            <w:vAlign w:val="bottom"/>
            <w:hideMark/>
          </w:tcPr>
          <w:p w14:paraId="0F9B694E"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4</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58238DC2" w14:textId="77777777" w:rsidR="00783B4F" w:rsidRPr="00783B4F" w:rsidRDefault="00783B4F" w:rsidP="00783B4F">
            <w:pPr>
              <w:rPr>
                <w:rFonts w:ascii="Calibri" w:eastAsia="Times New Roman" w:hAnsi="Calibri" w:cs="Calibri"/>
                <w:lang w:eastAsia="de-DE"/>
              </w:rPr>
            </w:pPr>
            <w:r w:rsidRPr="00783B4F">
              <w:rPr>
                <w:rFonts w:ascii="Calibri" w:eastAsia="Times New Roman" w:hAnsi="Calibri" w:cs="Calibri"/>
                <w:lang w:eastAsia="de-DE"/>
              </w:rPr>
              <w:t xml:space="preserve">BV 77 </w:t>
            </w:r>
            <w:proofErr w:type="spellStart"/>
            <w:r w:rsidRPr="00783B4F">
              <w:rPr>
                <w:rFonts w:ascii="Calibri" w:eastAsia="Times New Roman" w:hAnsi="Calibri" w:cs="Calibri"/>
                <w:lang w:eastAsia="de-DE"/>
              </w:rPr>
              <w:t>Ffm</w:t>
            </w:r>
            <w:proofErr w:type="spellEnd"/>
            <w:r w:rsidRPr="00783B4F">
              <w:rPr>
                <w:rFonts w:ascii="Calibri" w:eastAsia="Times New Roman" w:hAnsi="Calibri" w:cs="Calibri"/>
                <w:lang w:eastAsia="de-DE"/>
              </w:rPr>
              <w:t xml:space="preserve"> 2</w:t>
            </w:r>
          </w:p>
        </w:tc>
        <w:tc>
          <w:tcPr>
            <w:tcW w:w="1119" w:type="dxa"/>
            <w:tcBorders>
              <w:top w:val="nil"/>
              <w:left w:val="nil"/>
              <w:bottom w:val="single" w:sz="4" w:space="0" w:color="auto"/>
              <w:right w:val="single" w:sz="4" w:space="0" w:color="auto"/>
            </w:tcBorders>
            <w:shd w:val="clear" w:color="auto" w:fill="auto"/>
            <w:noWrap/>
            <w:vAlign w:val="center"/>
            <w:hideMark/>
          </w:tcPr>
          <w:p w14:paraId="67022833"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58CD1114"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01.12.19</w:t>
            </w:r>
          </w:p>
        </w:tc>
        <w:tc>
          <w:tcPr>
            <w:tcW w:w="1980" w:type="dxa"/>
            <w:tcBorders>
              <w:top w:val="nil"/>
              <w:left w:val="nil"/>
              <w:bottom w:val="single" w:sz="4" w:space="0" w:color="auto"/>
              <w:right w:val="single" w:sz="4" w:space="0" w:color="auto"/>
            </w:tcBorders>
            <w:shd w:val="clear" w:color="auto" w:fill="auto"/>
            <w:noWrap/>
            <w:vAlign w:val="center"/>
            <w:hideMark/>
          </w:tcPr>
          <w:p w14:paraId="4E152353"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Rebstock</w:t>
            </w:r>
          </w:p>
        </w:tc>
        <w:tc>
          <w:tcPr>
            <w:tcW w:w="2520" w:type="dxa"/>
            <w:tcBorders>
              <w:top w:val="nil"/>
              <w:left w:val="nil"/>
              <w:bottom w:val="nil"/>
              <w:right w:val="nil"/>
            </w:tcBorders>
            <w:shd w:val="clear" w:color="auto" w:fill="auto"/>
            <w:noWrap/>
            <w:vAlign w:val="bottom"/>
            <w:hideMark/>
          </w:tcPr>
          <w:p w14:paraId="1BF9190C" w14:textId="77777777" w:rsidR="00783B4F" w:rsidRPr="00783B4F" w:rsidRDefault="00783B4F" w:rsidP="00783B4F">
            <w:pPr>
              <w:ind w:firstLineChars="100" w:firstLine="220"/>
              <w:rPr>
                <w:rFonts w:ascii="Calibri" w:eastAsia="Times New Roman" w:hAnsi="Calibri" w:cs="Calibri"/>
                <w:lang w:eastAsia="de-DE"/>
              </w:rPr>
            </w:pPr>
          </w:p>
        </w:tc>
      </w:tr>
      <w:tr w:rsidR="00783B4F" w:rsidRPr="00783B4F" w14:paraId="4544D958" w14:textId="77777777" w:rsidTr="00783B4F">
        <w:trPr>
          <w:trHeight w:val="300"/>
        </w:trPr>
        <w:tc>
          <w:tcPr>
            <w:tcW w:w="460" w:type="dxa"/>
            <w:tcBorders>
              <w:top w:val="nil"/>
              <w:left w:val="nil"/>
              <w:bottom w:val="nil"/>
              <w:right w:val="nil"/>
            </w:tcBorders>
            <w:shd w:val="clear" w:color="auto" w:fill="auto"/>
            <w:noWrap/>
            <w:vAlign w:val="bottom"/>
            <w:hideMark/>
          </w:tcPr>
          <w:p w14:paraId="1BDEA135"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5</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46DB41A6" w14:textId="77777777" w:rsidR="00783B4F" w:rsidRPr="00783B4F" w:rsidRDefault="00783B4F" w:rsidP="00783B4F">
            <w:pPr>
              <w:rPr>
                <w:rFonts w:ascii="Calibri" w:eastAsia="Times New Roman" w:hAnsi="Calibri" w:cs="Calibri"/>
                <w:lang w:eastAsia="de-DE"/>
              </w:rPr>
            </w:pPr>
            <w:r w:rsidRPr="00783B4F">
              <w:rPr>
                <w:rFonts w:ascii="Calibri" w:eastAsia="Times New Roman" w:hAnsi="Calibri" w:cs="Calibri"/>
                <w:lang w:eastAsia="de-DE"/>
              </w:rPr>
              <w:t>SW Friedberg 2</w:t>
            </w:r>
          </w:p>
        </w:tc>
        <w:tc>
          <w:tcPr>
            <w:tcW w:w="1119" w:type="dxa"/>
            <w:tcBorders>
              <w:top w:val="nil"/>
              <w:left w:val="nil"/>
              <w:bottom w:val="single" w:sz="4" w:space="0" w:color="auto"/>
              <w:right w:val="single" w:sz="4" w:space="0" w:color="auto"/>
            </w:tcBorders>
            <w:shd w:val="clear" w:color="auto" w:fill="auto"/>
            <w:noWrap/>
            <w:vAlign w:val="center"/>
            <w:hideMark/>
          </w:tcPr>
          <w:p w14:paraId="64725D83"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127A4D20"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19.01.20</w:t>
            </w:r>
          </w:p>
        </w:tc>
        <w:tc>
          <w:tcPr>
            <w:tcW w:w="1980" w:type="dxa"/>
            <w:tcBorders>
              <w:top w:val="nil"/>
              <w:left w:val="nil"/>
              <w:bottom w:val="single" w:sz="4" w:space="0" w:color="auto"/>
              <w:right w:val="single" w:sz="4" w:space="0" w:color="auto"/>
            </w:tcBorders>
            <w:shd w:val="clear" w:color="auto" w:fill="auto"/>
            <w:noWrap/>
            <w:vAlign w:val="center"/>
            <w:hideMark/>
          </w:tcPr>
          <w:p w14:paraId="78ED72A1"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Hanau</w:t>
            </w:r>
          </w:p>
        </w:tc>
        <w:tc>
          <w:tcPr>
            <w:tcW w:w="2520" w:type="dxa"/>
            <w:tcBorders>
              <w:top w:val="nil"/>
              <w:left w:val="nil"/>
              <w:bottom w:val="nil"/>
              <w:right w:val="nil"/>
            </w:tcBorders>
            <w:shd w:val="clear" w:color="auto" w:fill="auto"/>
            <w:noWrap/>
            <w:vAlign w:val="bottom"/>
            <w:hideMark/>
          </w:tcPr>
          <w:p w14:paraId="4853788F" w14:textId="77777777" w:rsidR="00783B4F" w:rsidRPr="00783B4F" w:rsidRDefault="00783B4F" w:rsidP="00783B4F">
            <w:pPr>
              <w:ind w:firstLineChars="100" w:firstLine="220"/>
              <w:rPr>
                <w:rFonts w:ascii="Calibri" w:eastAsia="Times New Roman" w:hAnsi="Calibri" w:cs="Calibri"/>
                <w:lang w:eastAsia="de-DE"/>
              </w:rPr>
            </w:pPr>
          </w:p>
        </w:tc>
      </w:tr>
      <w:tr w:rsidR="00783B4F" w:rsidRPr="00783B4F" w14:paraId="5B54AEE7" w14:textId="77777777" w:rsidTr="00783B4F">
        <w:trPr>
          <w:trHeight w:val="300"/>
        </w:trPr>
        <w:tc>
          <w:tcPr>
            <w:tcW w:w="460" w:type="dxa"/>
            <w:tcBorders>
              <w:top w:val="nil"/>
              <w:left w:val="nil"/>
              <w:bottom w:val="nil"/>
              <w:right w:val="nil"/>
            </w:tcBorders>
            <w:shd w:val="clear" w:color="auto" w:fill="auto"/>
            <w:noWrap/>
            <w:vAlign w:val="bottom"/>
            <w:hideMark/>
          </w:tcPr>
          <w:p w14:paraId="7D52E52C"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6</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702ED1E0" w14:textId="77777777" w:rsidR="00783B4F" w:rsidRPr="00783B4F" w:rsidRDefault="00783B4F" w:rsidP="00783B4F">
            <w:pPr>
              <w:rPr>
                <w:rFonts w:ascii="Calibri" w:eastAsia="Times New Roman" w:hAnsi="Calibri" w:cs="Calibri"/>
                <w:lang w:eastAsia="de-DE"/>
              </w:rPr>
            </w:pPr>
            <w:r w:rsidRPr="00783B4F">
              <w:rPr>
                <w:rFonts w:ascii="Calibri" w:eastAsia="Times New Roman" w:hAnsi="Calibri" w:cs="Calibri"/>
                <w:lang w:eastAsia="de-DE"/>
              </w:rPr>
              <w:t>BC Wiesbaden 3</w:t>
            </w:r>
          </w:p>
        </w:tc>
        <w:tc>
          <w:tcPr>
            <w:tcW w:w="1119" w:type="dxa"/>
            <w:tcBorders>
              <w:top w:val="nil"/>
              <w:left w:val="nil"/>
              <w:bottom w:val="single" w:sz="4" w:space="0" w:color="auto"/>
              <w:right w:val="single" w:sz="4" w:space="0" w:color="auto"/>
            </w:tcBorders>
            <w:shd w:val="clear" w:color="auto" w:fill="auto"/>
            <w:noWrap/>
            <w:vAlign w:val="center"/>
            <w:hideMark/>
          </w:tcPr>
          <w:p w14:paraId="4F36792F"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77D3CED2"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09.02.20</w:t>
            </w:r>
          </w:p>
        </w:tc>
        <w:tc>
          <w:tcPr>
            <w:tcW w:w="1980" w:type="dxa"/>
            <w:tcBorders>
              <w:top w:val="nil"/>
              <w:left w:val="nil"/>
              <w:bottom w:val="single" w:sz="4" w:space="0" w:color="auto"/>
              <w:right w:val="single" w:sz="4" w:space="0" w:color="auto"/>
            </w:tcBorders>
            <w:shd w:val="clear" w:color="auto" w:fill="auto"/>
            <w:noWrap/>
            <w:vAlign w:val="center"/>
            <w:hideMark/>
          </w:tcPr>
          <w:p w14:paraId="13B24AD3"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Darmstadt</w:t>
            </w:r>
          </w:p>
        </w:tc>
        <w:tc>
          <w:tcPr>
            <w:tcW w:w="2520" w:type="dxa"/>
            <w:tcBorders>
              <w:top w:val="nil"/>
              <w:left w:val="nil"/>
              <w:bottom w:val="nil"/>
              <w:right w:val="nil"/>
            </w:tcBorders>
            <w:shd w:val="clear" w:color="auto" w:fill="auto"/>
            <w:noWrap/>
            <w:vAlign w:val="bottom"/>
            <w:hideMark/>
          </w:tcPr>
          <w:p w14:paraId="39ED2FEF" w14:textId="77777777" w:rsidR="00783B4F" w:rsidRPr="00783B4F" w:rsidRDefault="00783B4F" w:rsidP="00783B4F">
            <w:pPr>
              <w:ind w:firstLineChars="100" w:firstLine="220"/>
              <w:rPr>
                <w:rFonts w:ascii="Calibri" w:eastAsia="Times New Roman" w:hAnsi="Calibri" w:cs="Calibri"/>
                <w:lang w:eastAsia="de-DE"/>
              </w:rPr>
            </w:pPr>
          </w:p>
        </w:tc>
      </w:tr>
      <w:tr w:rsidR="00783B4F" w:rsidRPr="00783B4F" w14:paraId="4A5B2080" w14:textId="77777777" w:rsidTr="00783B4F">
        <w:trPr>
          <w:trHeight w:val="300"/>
        </w:trPr>
        <w:tc>
          <w:tcPr>
            <w:tcW w:w="460" w:type="dxa"/>
            <w:tcBorders>
              <w:top w:val="nil"/>
              <w:left w:val="nil"/>
              <w:bottom w:val="nil"/>
              <w:right w:val="nil"/>
            </w:tcBorders>
            <w:shd w:val="clear" w:color="auto" w:fill="auto"/>
            <w:noWrap/>
            <w:vAlign w:val="bottom"/>
            <w:hideMark/>
          </w:tcPr>
          <w:p w14:paraId="5AC6ADE8"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7</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130A7CE5" w14:textId="77777777" w:rsidR="00783B4F" w:rsidRPr="00783B4F" w:rsidRDefault="00783B4F" w:rsidP="00783B4F">
            <w:pPr>
              <w:rPr>
                <w:rFonts w:ascii="Calibri" w:eastAsia="Times New Roman" w:hAnsi="Calibri" w:cs="Calibri"/>
                <w:lang w:eastAsia="de-DE"/>
              </w:rPr>
            </w:pPr>
            <w:r w:rsidRPr="00783B4F">
              <w:rPr>
                <w:rFonts w:ascii="Calibri" w:eastAsia="Times New Roman" w:hAnsi="Calibri" w:cs="Calibri"/>
                <w:lang w:eastAsia="de-DE"/>
              </w:rPr>
              <w:t>BSC Bensheim 08 3</w:t>
            </w:r>
          </w:p>
        </w:tc>
        <w:tc>
          <w:tcPr>
            <w:tcW w:w="1119" w:type="dxa"/>
            <w:tcBorders>
              <w:top w:val="nil"/>
              <w:left w:val="nil"/>
              <w:bottom w:val="single" w:sz="4" w:space="0" w:color="auto"/>
              <w:right w:val="single" w:sz="4" w:space="0" w:color="auto"/>
            </w:tcBorders>
            <w:shd w:val="clear" w:color="auto" w:fill="auto"/>
            <w:noWrap/>
            <w:vAlign w:val="center"/>
            <w:hideMark/>
          </w:tcPr>
          <w:p w14:paraId="146607FA"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294CD0CC"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15.03.20</w:t>
            </w:r>
          </w:p>
        </w:tc>
        <w:tc>
          <w:tcPr>
            <w:tcW w:w="1980" w:type="dxa"/>
            <w:tcBorders>
              <w:top w:val="nil"/>
              <w:left w:val="nil"/>
              <w:bottom w:val="single" w:sz="4" w:space="0" w:color="auto"/>
              <w:right w:val="single" w:sz="4" w:space="0" w:color="auto"/>
            </w:tcBorders>
            <w:shd w:val="clear" w:color="auto" w:fill="auto"/>
            <w:noWrap/>
            <w:vAlign w:val="center"/>
            <w:hideMark/>
          </w:tcPr>
          <w:p w14:paraId="02F2E6D3"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Mühlheim</w:t>
            </w:r>
          </w:p>
        </w:tc>
        <w:tc>
          <w:tcPr>
            <w:tcW w:w="2520" w:type="dxa"/>
            <w:tcBorders>
              <w:top w:val="nil"/>
              <w:left w:val="nil"/>
              <w:bottom w:val="nil"/>
              <w:right w:val="nil"/>
            </w:tcBorders>
            <w:shd w:val="clear" w:color="auto" w:fill="auto"/>
            <w:noWrap/>
            <w:vAlign w:val="bottom"/>
            <w:hideMark/>
          </w:tcPr>
          <w:p w14:paraId="3B8DCF6B" w14:textId="77777777" w:rsidR="00783B4F" w:rsidRPr="00783B4F" w:rsidRDefault="00783B4F" w:rsidP="00783B4F">
            <w:pPr>
              <w:ind w:firstLineChars="100" w:firstLine="220"/>
              <w:rPr>
                <w:rFonts w:ascii="Calibri" w:eastAsia="Times New Roman" w:hAnsi="Calibri" w:cs="Calibri"/>
                <w:lang w:eastAsia="de-DE"/>
              </w:rPr>
            </w:pPr>
          </w:p>
        </w:tc>
      </w:tr>
      <w:tr w:rsidR="00783B4F" w:rsidRPr="00783B4F" w14:paraId="3F5CA776" w14:textId="77777777" w:rsidTr="00783B4F">
        <w:trPr>
          <w:trHeight w:val="300"/>
        </w:trPr>
        <w:tc>
          <w:tcPr>
            <w:tcW w:w="460" w:type="dxa"/>
            <w:tcBorders>
              <w:top w:val="nil"/>
              <w:left w:val="nil"/>
              <w:bottom w:val="nil"/>
              <w:right w:val="nil"/>
            </w:tcBorders>
            <w:shd w:val="clear" w:color="auto" w:fill="auto"/>
            <w:noWrap/>
            <w:vAlign w:val="bottom"/>
            <w:hideMark/>
          </w:tcPr>
          <w:p w14:paraId="24FABD2C" w14:textId="77777777" w:rsidR="00783B4F" w:rsidRPr="00783B4F" w:rsidRDefault="00783B4F" w:rsidP="00783B4F">
            <w:pPr>
              <w:rPr>
                <w:rFonts w:ascii="Times New Roman" w:eastAsia="Times New Roman" w:hAnsi="Times New Roman" w:cs="Times New Roman"/>
                <w:sz w:val="20"/>
                <w:szCs w:val="20"/>
                <w:lang w:eastAsia="de-DE"/>
              </w:rPr>
            </w:pP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4237FF53"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 </w:t>
            </w:r>
          </w:p>
        </w:tc>
        <w:tc>
          <w:tcPr>
            <w:tcW w:w="1119" w:type="dxa"/>
            <w:tcBorders>
              <w:top w:val="nil"/>
              <w:left w:val="nil"/>
              <w:bottom w:val="single" w:sz="4" w:space="0" w:color="auto"/>
              <w:right w:val="single" w:sz="4" w:space="0" w:color="auto"/>
            </w:tcBorders>
            <w:shd w:val="clear" w:color="auto" w:fill="auto"/>
            <w:noWrap/>
            <w:vAlign w:val="center"/>
            <w:hideMark/>
          </w:tcPr>
          <w:p w14:paraId="794AF1C9"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4B2A95AB"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29.03.20</w:t>
            </w:r>
          </w:p>
        </w:tc>
        <w:tc>
          <w:tcPr>
            <w:tcW w:w="1980" w:type="dxa"/>
            <w:tcBorders>
              <w:top w:val="nil"/>
              <w:left w:val="nil"/>
              <w:bottom w:val="single" w:sz="4" w:space="0" w:color="auto"/>
              <w:right w:val="single" w:sz="4" w:space="0" w:color="auto"/>
            </w:tcBorders>
            <w:shd w:val="clear" w:color="auto" w:fill="auto"/>
            <w:noWrap/>
            <w:vAlign w:val="center"/>
            <w:hideMark/>
          </w:tcPr>
          <w:p w14:paraId="3BBC9F75"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Langen</w:t>
            </w:r>
          </w:p>
        </w:tc>
        <w:tc>
          <w:tcPr>
            <w:tcW w:w="2520" w:type="dxa"/>
            <w:tcBorders>
              <w:top w:val="nil"/>
              <w:left w:val="nil"/>
              <w:bottom w:val="nil"/>
              <w:right w:val="nil"/>
            </w:tcBorders>
            <w:shd w:val="clear" w:color="auto" w:fill="auto"/>
            <w:noWrap/>
            <w:vAlign w:val="bottom"/>
            <w:hideMark/>
          </w:tcPr>
          <w:p w14:paraId="4E3E1947" w14:textId="77777777" w:rsidR="00783B4F" w:rsidRPr="00783B4F" w:rsidRDefault="00783B4F" w:rsidP="00783B4F">
            <w:pPr>
              <w:ind w:firstLineChars="100" w:firstLine="220"/>
              <w:rPr>
                <w:rFonts w:ascii="Calibri" w:eastAsia="Times New Roman" w:hAnsi="Calibri" w:cs="Calibri"/>
                <w:lang w:eastAsia="de-DE"/>
              </w:rPr>
            </w:pPr>
          </w:p>
        </w:tc>
      </w:tr>
      <w:tr w:rsidR="00783B4F" w:rsidRPr="00783B4F" w14:paraId="52146535" w14:textId="77777777" w:rsidTr="00783B4F">
        <w:trPr>
          <w:trHeight w:val="300"/>
        </w:trPr>
        <w:tc>
          <w:tcPr>
            <w:tcW w:w="460" w:type="dxa"/>
            <w:tcBorders>
              <w:top w:val="nil"/>
              <w:left w:val="nil"/>
              <w:bottom w:val="nil"/>
              <w:right w:val="nil"/>
            </w:tcBorders>
            <w:shd w:val="clear" w:color="auto" w:fill="auto"/>
            <w:noWrap/>
            <w:vAlign w:val="bottom"/>
            <w:hideMark/>
          </w:tcPr>
          <w:p w14:paraId="60913E92" w14:textId="77777777" w:rsidR="00783B4F" w:rsidRPr="00783B4F" w:rsidRDefault="00783B4F" w:rsidP="00783B4F">
            <w:pPr>
              <w:rPr>
                <w:rFonts w:ascii="Times New Roman" w:eastAsia="Times New Roman" w:hAnsi="Times New Roman" w:cs="Times New Roman"/>
                <w:sz w:val="20"/>
                <w:szCs w:val="20"/>
                <w:lang w:eastAsia="de-DE"/>
              </w:rPr>
            </w:pPr>
          </w:p>
        </w:tc>
        <w:tc>
          <w:tcPr>
            <w:tcW w:w="4060" w:type="dxa"/>
            <w:tcBorders>
              <w:top w:val="nil"/>
              <w:left w:val="nil"/>
              <w:bottom w:val="nil"/>
              <w:right w:val="nil"/>
            </w:tcBorders>
            <w:shd w:val="clear" w:color="auto" w:fill="auto"/>
            <w:noWrap/>
            <w:vAlign w:val="bottom"/>
            <w:hideMark/>
          </w:tcPr>
          <w:p w14:paraId="3F1A45AD" w14:textId="77777777" w:rsidR="00783B4F" w:rsidRPr="00783B4F" w:rsidRDefault="00783B4F" w:rsidP="00783B4F">
            <w:pPr>
              <w:jc w:val="center"/>
              <w:rPr>
                <w:rFonts w:ascii="Times New Roman" w:eastAsia="Times New Roman" w:hAnsi="Times New Roman" w:cs="Times New Roman"/>
                <w:sz w:val="20"/>
                <w:szCs w:val="20"/>
                <w:lang w:eastAsia="de-DE"/>
              </w:rPr>
            </w:pPr>
          </w:p>
        </w:tc>
        <w:tc>
          <w:tcPr>
            <w:tcW w:w="1119" w:type="dxa"/>
            <w:tcBorders>
              <w:top w:val="nil"/>
              <w:left w:val="nil"/>
              <w:bottom w:val="nil"/>
              <w:right w:val="nil"/>
            </w:tcBorders>
            <w:shd w:val="clear" w:color="auto" w:fill="auto"/>
            <w:noWrap/>
            <w:vAlign w:val="center"/>
            <w:hideMark/>
          </w:tcPr>
          <w:p w14:paraId="6DEFC121" w14:textId="77777777" w:rsidR="00783B4F" w:rsidRPr="00783B4F" w:rsidRDefault="00783B4F" w:rsidP="00783B4F">
            <w:pPr>
              <w:rPr>
                <w:rFonts w:ascii="Times New Roman" w:eastAsia="Times New Roman" w:hAnsi="Times New Roman" w:cs="Times New Roman"/>
                <w:sz w:val="20"/>
                <w:szCs w:val="20"/>
                <w:lang w:eastAsia="de-DE"/>
              </w:rPr>
            </w:pPr>
          </w:p>
        </w:tc>
        <w:tc>
          <w:tcPr>
            <w:tcW w:w="1000" w:type="dxa"/>
            <w:tcBorders>
              <w:top w:val="nil"/>
              <w:left w:val="nil"/>
              <w:bottom w:val="nil"/>
              <w:right w:val="nil"/>
            </w:tcBorders>
            <w:shd w:val="clear" w:color="auto" w:fill="auto"/>
            <w:noWrap/>
            <w:vAlign w:val="center"/>
            <w:hideMark/>
          </w:tcPr>
          <w:p w14:paraId="21D1138A" w14:textId="77777777" w:rsidR="00783B4F" w:rsidRPr="00783B4F" w:rsidRDefault="00783B4F" w:rsidP="00783B4F">
            <w:pPr>
              <w:ind w:firstLineChars="100" w:firstLine="200"/>
              <w:rPr>
                <w:rFonts w:ascii="Times New Roman" w:eastAsia="Times New Roman" w:hAnsi="Times New Roman" w:cs="Times New Roman"/>
                <w:sz w:val="20"/>
                <w:szCs w:val="20"/>
                <w:lang w:eastAsia="de-DE"/>
              </w:rPr>
            </w:pPr>
          </w:p>
        </w:tc>
        <w:tc>
          <w:tcPr>
            <w:tcW w:w="1980" w:type="dxa"/>
            <w:tcBorders>
              <w:top w:val="nil"/>
              <w:left w:val="nil"/>
              <w:bottom w:val="nil"/>
              <w:right w:val="nil"/>
            </w:tcBorders>
            <w:shd w:val="clear" w:color="auto" w:fill="auto"/>
            <w:noWrap/>
            <w:vAlign w:val="center"/>
            <w:hideMark/>
          </w:tcPr>
          <w:p w14:paraId="6CE7550B" w14:textId="77777777" w:rsidR="00783B4F" w:rsidRPr="00783B4F" w:rsidRDefault="00783B4F" w:rsidP="00783B4F">
            <w:pPr>
              <w:jc w:val="center"/>
              <w:rPr>
                <w:rFonts w:ascii="Times New Roman" w:eastAsia="Times New Roman" w:hAnsi="Times New Roman" w:cs="Times New Roman"/>
                <w:sz w:val="20"/>
                <w:szCs w:val="20"/>
                <w:lang w:eastAsia="de-DE"/>
              </w:rPr>
            </w:pPr>
          </w:p>
        </w:tc>
        <w:tc>
          <w:tcPr>
            <w:tcW w:w="2520" w:type="dxa"/>
            <w:tcBorders>
              <w:top w:val="nil"/>
              <w:left w:val="nil"/>
              <w:bottom w:val="nil"/>
              <w:right w:val="nil"/>
            </w:tcBorders>
            <w:shd w:val="clear" w:color="auto" w:fill="auto"/>
            <w:noWrap/>
            <w:vAlign w:val="bottom"/>
            <w:hideMark/>
          </w:tcPr>
          <w:p w14:paraId="01B684E1" w14:textId="77777777" w:rsidR="00783B4F" w:rsidRPr="00783B4F" w:rsidRDefault="00783B4F" w:rsidP="00783B4F">
            <w:pPr>
              <w:ind w:firstLineChars="100" w:firstLine="200"/>
              <w:rPr>
                <w:rFonts w:ascii="Times New Roman" w:eastAsia="Times New Roman" w:hAnsi="Times New Roman" w:cs="Times New Roman"/>
                <w:sz w:val="20"/>
                <w:szCs w:val="20"/>
                <w:lang w:eastAsia="de-DE"/>
              </w:rPr>
            </w:pPr>
          </w:p>
        </w:tc>
      </w:tr>
      <w:tr w:rsidR="00783B4F" w:rsidRPr="00783B4F" w14:paraId="6D930FD2" w14:textId="77777777" w:rsidTr="00783B4F">
        <w:trPr>
          <w:trHeight w:val="360"/>
        </w:trPr>
        <w:tc>
          <w:tcPr>
            <w:tcW w:w="460" w:type="dxa"/>
            <w:tcBorders>
              <w:top w:val="nil"/>
              <w:left w:val="nil"/>
              <w:bottom w:val="nil"/>
              <w:right w:val="nil"/>
            </w:tcBorders>
            <w:shd w:val="clear" w:color="auto" w:fill="auto"/>
            <w:noWrap/>
            <w:vAlign w:val="bottom"/>
            <w:hideMark/>
          </w:tcPr>
          <w:p w14:paraId="737B884E" w14:textId="77777777" w:rsidR="00783B4F" w:rsidRPr="00783B4F" w:rsidRDefault="00783B4F" w:rsidP="00783B4F">
            <w:pPr>
              <w:rPr>
                <w:rFonts w:ascii="Times New Roman" w:eastAsia="Times New Roman" w:hAnsi="Times New Roman" w:cs="Times New Roman"/>
                <w:sz w:val="20"/>
                <w:szCs w:val="20"/>
                <w:lang w:eastAsia="de-DE"/>
              </w:rPr>
            </w:pPr>
          </w:p>
        </w:tc>
        <w:tc>
          <w:tcPr>
            <w:tcW w:w="4060" w:type="dxa"/>
            <w:tcBorders>
              <w:top w:val="nil"/>
              <w:left w:val="nil"/>
              <w:bottom w:val="nil"/>
              <w:right w:val="nil"/>
            </w:tcBorders>
            <w:shd w:val="clear" w:color="auto" w:fill="auto"/>
            <w:noWrap/>
            <w:vAlign w:val="center"/>
            <w:hideMark/>
          </w:tcPr>
          <w:p w14:paraId="65291850" w14:textId="77777777" w:rsidR="00783B4F" w:rsidRPr="00783B4F" w:rsidRDefault="00783B4F" w:rsidP="00783B4F">
            <w:pPr>
              <w:ind w:firstLineChars="100" w:firstLine="280"/>
              <w:rPr>
                <w:rFonts w:eastAsia="Times New Roman"/>
                <w:sz w:val="28"/>
                <w:szCs w:val="28"/>
                <w:lang w:eastAsia="de-DE"/>
              </w:rPr>
            </w:pPr>
            <w:r w:rsidRPr="00783B4F">
              <w:rPr>
                <w:rFonts w:eastAsia="Times New Roman"/>
                <w:sz w:val="28"/>
                <w:szCs w:val="28"/>
                <w:lang w:eastAsia="de-DE"/>
              </w:rPr>
              <w:t>B-Klasse 2 Herren</w:t>
            </w:r>
          </w:p>
        </w:tc>
        <w:tc>
          <w:tcPr>
            <w:tcW w:w="1119" w:type="dxa"/>
            <w:tcBorders>
              <w:top w:val="nil"/>
              <w:left w:val="nil"/>
              <w:bottom w:val="nil"/>
              <w:right w:val="nil"/>
            </w:tcBorders>
            <w:shd w:val="clear" w:color="auto" w:fill="auto"/>
            <w:noWrap/>
            <w:vAlign w:val="center"/>
            <w:hideMark/>
          </w:tcPr>
          <w:p w14:paraId="74969831" w14:textId="77777777" w:rsidR="00783B4F" w:rsidRPr="00783B4F" w:rsidRDefault="00783B4F" w:rsidP="00783B4F">
            <w:pPr>
              <w:ind w:firstLineChars="100" w:firstLine="280"/>
              <w:rPr>
                <w:rFonts w:eastAsia="Times New Roman"/>
                <w:sz w:val="28"/>
                <w:szCs w:val="28"/>
                <w:lang w:eastAsia="de-DE"/>
              </w:rPr>
            </w:pPr>
          </w:p>
        </w:tc>
        <w:tc>
          <w:tcPr>
            <w:tcW w:w="1000" w:type="dxa"/>
            <w:tcBorders>
              <w:top w:val="nil"/>
              <w:left w:val="nil"/>
              <w:bottom w:val="nil"/>
              <w:right w:val="nil"/>
            </w:tcBorders>
            <w:shd w:val="clear" w:color="auto" w:fill="auto"/>
            <w:noWrap/>
            <w:vAlign w:val="center"/>
            <w:hideMark/>
          </w:tcPr>
          <w:p w14:paraId="5059758E" w14:textId="77777777" w:rsidR="00783B4F" w:rsidRPr="00783B4F" w:rsidRDefault="00783B4F" w:rsidP="00783B4F">
            <w:pPr>
              <w:ind w:firstLineChars="100" w:firstLine="200"/>
              <w:rPr>
                <w:rFonts w:ascii="Times New Roman" w:eastAsia="Times New Roman" w:hAnsi="Times New Roman" w:cs="Times New Roman"/>
                <w:sz w:val="20"/>
                <w:szCs w:val="20"/>
                <w:lang w:eastAsia="de-DE"/>
              </w:rPr>
            </w:pPr>
          </w:p>
        </w:tc>
        <w:tc>
          <w:tcPr>
            <w:tcW w:w="1980" w:type="dxa"/>
            <w:tcBorders>
              <w:top w:val="nil"/>
              <w:left w:val="nil"/>
              <w:bottom w:val="nil"/>
              <w:right w:val="nil"/>
            </w:tcBorders>
            <w:shd w:val="clear" w:color="auto" w:fill="auto"/>
            <w:noWrap/>
            <w:vAlign w:val="center"/>
            <w:hideMark/>
          </w:tcPr>
          <w:p w14:paraId="12FF95D7" w14:textId="77777777" w:rsidR="00783B4F" w:rsidRPr="00783B4F" w:rsidRDefault="00783B4F" w:rsidP="00783B4F">
            <w:pPr>
              <w:jc w:val="center"/>
              <w:rPr>
                <w:rFonts w:ascii="Times New Roman" w:eastAsia="Times New Roman" w:hAnsi="Times New Roman" w:cs="Times New Roman"/>
                <w:sz w:val="20"/>
                <w:szCs w:val="20"/>
                <w:lang w:eastAsia="de-DE"/>
              </w:rPr>
            </w:pPr>
          </w:p>
        </w:tc>
        <w:tc>
          <w:tcPr>
            <w:tcW w:w="2520" w:type="dxa"/>
            <w:tcBorders>
              <w:top w:val="nil"/>
              <w:left w:val="nil"/>
              <w:bottom w:val="nil"/>
              <w:right w:val="nil"/>
            </w:tcBorders>
            <w:shd w:val="clear" w:color="auto" w:fill="auto"/>
            <w:noWrap/>
            <w:vAlign w:val="bottom"/>
            <w:hideMark/>
          </w:tcPr>
          <w:p w14:paraId="722416FE" w14:textId="77777777" w:rsidR="00783B4F" w:rsidRPr="00783B4F" w:rsidRDefault="00783B4F" w:rsidP="00783B4F">
            <w:pPr>
              <w:ind w:firstLineChars="100" w:firstLine="200"/>
              <w:rPr>
                <w:rFonts w:ascii="Times New Roman" w:eastAsia="Times New Roman" w:hAnsi="Times New Roman" w:cs="Times New Roman"/>
                <w:sz w:val="20"/>
                <w:szCs w:val="20"/>
                <w:lang w:eastAsia="de-DE"/>
              </w:rPr>
            </w:pPr>
          </w:p>
        </w:tc>
      </w:tr>
      <w:tr w:rsidR="00783B4F" w:rsidRPr="00783B4F" w14:paraId="0A0D2F18" w14:textId="77777777" w:rsidTr="00783B4F">
        <w:trPr>
          <w:trHeight w:val="300"/>
        </w:trPr>
        <w:tc>
          <w:tcPr>
            <w:tcW w:w="460" w:type="dxa"/>
            <w:tcBorders>
              <w:top w:val="nil"/>
              <w:left w:val="nil"/>
              <w:bottom w:val="nil"/>
              <w:right w:val="nil"/>
            </w:tcBorders>
            <w:shd w:val="clear" w:color="auto" w:fill="auto"/>
            <w:noWrap/>
            <w:vAlign w:val="bottom"/>
            <w:hideMark/>
          </w:tcPr>
          <w:p w14:paraId="3DD2EDBD" w14:textId="77777777" w:rsidR="00783B4F" w:rsidRPr="00783B4F" w:rsidRDefault="00783B4F" w:rsidP="00783B4F">
            <w:pPr>
              <w:rPr>
                <w:rFonts w:ascii="Times New Roman" w:eastAsia="Times New Roman" w:hAnsi="Times New Roman" w:cs="Times New Roman"/>
                <w:sz w:val="20"/>
                <w:szCs w:val="20"/>
                <w:lang w:eastAsia="de-DE"/>
              </w:rPr>
            </w:pPr>
          </w:p>
        </w:tc>
        <w:tc>
          <w:tcPr>
            <w:tcW w:w="4060" w:type="dxa"/>
            <w:tcBorders>
              <w:top w:val="nil"/>
              <w:left w:val="nil"/>
              <w:bottom w:val="nil"/>
              <w:right w:val="nil"/>
            </w:tcBorders>
            <w:shd w:val="clear" w:color="auto" w:fill="auto"/>
            <w:noWrap/>
            <w:vAlign w:val="center"/>
            <w:hideMark/>
          </w:tcPr>
          <w:p w14:paraId="5FF74EA4"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Team</w:t>
            </w:r>
          </w:p>
        </w:tc>
        <w:tc>
          <w:tcPr>
            <w:tcW w:w="1119" w:type="dxa"/>
            <w:tcBorders>
              <w:top w:val="nil"/>
              <w:left w:val="nil"/>
              <w:bottom w:val="nil"/>
              <w:right w:val="nil"/>
            </w:tcBorders>
            <w:shd w:val="clear" w:color="auto" w:fill="auto"/>
            <w:noWrap/>
            <w:vAlign w:val="center"/>
            <w:hideMark/>
          </w:tcPr>
          <w:p w14:paraId="2D90C165"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Samstag</w:t>
            </w:r>
          </w:p>
        </w:tc>
        <w:tc>
          <w:tcPr>
            <w:tcW w:w="1000" w:type="dxa"/>
            <w:tcBorders>
              <w:top w:val="nil"/>
              <w:left w:val="nil"/>
              <w:bottom w:val="nil"/>
              <w:right w:val="nil"/>
            </w:tcBorders>
            <w:shd w:val="clear" w:color="auto" w:fill="auto"/>
            <w:noWrap/>
            <w:vAlign w:val="center"/>
            <w:hideMark/>
          </w:tcPr>
          <w:p w14:paraId="25581509" w14:textId="77777777" w:rsidR="00783B4F" w:rsidRPr="00783B4F" w:rsidRDefault="00783B4F" w:rsidP="00783B4F">
            <w:pPr>
              <w:jc w:val="center"/>
              <w:rPr>
                <w:rFonts w:ascii="Calibri" w:eastAsia="Times New Roman" w:hAnsi="Calibri" w:cs="Calibri"/>
                <w:lang w:eastAsia="de-DE"/>
              </w:rPr>
            </w:pPr>
            <w:r w:rsidRPr="00783B4F">
              <w:rPr>
                <w:rFonts w:ascii="Calibri" w:eastAsia="Times New Roman" w:hAnsi="Calibri" w:cs="Calibri"/>
                <w:lang w:eastAsia="de-DE"/>
              </w:rPr>
              <w:t>Sonntag</w:t>
            </w:r>
          </w:p>
        </w:tc>
        <w:tc>
          <w:tcPr>
            <w:tcW w:w="1980" w:type="dxa"/>
            <w:tcBorders>
              <w:top w:val="nil"/>
              <w:left w:val="nil"/>
              <w:bottom w:val="nil"/>
              <w:right w:val="nil"/>
            </w:tcBorders>
            <w:shd w:val="clear" w:color="auto" w:fill="auto"/>
            <w:noWrap/>
            <w:vAlign w:val="center"/>
            <w:hideMark/>
          </w:tcPr>
          <w:p w14:paraId="3F2BCFD7"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Spielort</w:t>
            </w:r>
          </w:p>
        </w:tc>
        <w:tc>
          <w:tcPr>
            <w:tcW w:w="2520" w:type="dxa"/>
            <w:tcBorders>
              <w:top w:val="nil"/>
              <w:left w:val="nil"/>
              <w:bottom w:val="nil"/>
              <w:right w:val="nil"/>
            </w:tcBorders>
            <w:shd w:val="clear" w:color="auto" w:fill="auto"/>
            <w:noWrap/>
            <w:vAlign w:val="center"/>
            <w:hideMark/>
          </w:tcPr>
          <w:p w14:paraId="0ED12F38" w14:textId="77777777" w:rsidR="00783B4F" w:rsidRPr="00783B4F" w:rsidRDefault="00783B4F" w:rsidP="00783B4F">
            <w:pPr>
              <w:ind w:firstLineChars="100" w:firstLine="220"/>
              <w:rPr>
                <w:rFonts w:ascii="Calibri" w:eastAsia="Times New Roman" w:hAnsi="Calibri" w:cs="Calibri"/>
                <w:color w:val="000000"/>
                <w:lang w:eastAsia="de-DE"/>
              </w:rPr>
            </w:pPr>
            <w:r w:rsidRPr="00783B4F">
              <w:rPr>
                <w:rFonts w:ascii="Calibri" w:eastAsia="Times New Roman" w:hAnsi="Calibri" w:cs="Calibri"/>
                <w:color w:val="000000"/>
                <w:lang w:eastAsia="de-DE"/>
              </w:rPr>
              <w:t>Obmann</w:t>
            </w:r>
          </w:p>
        </w:tc>
      </w:tr>
      <w:tr w:rsidR="00783B4F" w:rsidRPr="00783B4F" w14:paraId="7EB8FF3F" w14:textId="77777777" w:rsidTr="005B4045">
        <w:trPr>
          <w:trHeight w:val="300"/>
        </w:trPr>
        <w:tc>
          <w:tcPr>
            <w:tcW w:w="460" w:type="dxa"/>
            <w:tcBorders>
              <w:top w:val="nil"/>
              <w:left w:val="nil"/>
              <w:bottom w:val="nil"/>
              <w:right w:val="nil"/>
            </w:tcBorders>
            <w:shd w:val="clear" w:color="auto" w:fill="auto"/>
            <w:noWrap/>
            <w:vAlign w:val="bottom"/>
            <w:hideMark/>
          </w:tcPr>
          <w:p w14:paraId="36D46497"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1</w:t>
            </w: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3C987"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Condor Steinheim 3</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14:paraId="30F6FD43"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0E5EB62E"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22.09.19</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627FB716"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Wetzlar</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589F9F8E" w14:textId="1F6CC382" w:rsidR="00783B4F" w:rsidRPr="00783B4F" w:rsidRDefault="00783B4F" w:rsidP="00783B4F">
            <w:pPr>
              <w:rPr>
                <w:rFonts w:ascii="Calibri" w:eastAsia="Times New Roman" w:hAnsi="Calibri" w:cs="Calibri"/>
                <w:color w:val="000000"/>
                <w:lang w:eastAsia="de-DE"/>
              </w:rPr>
            </w:pPr>
          </w:p>
        </w:tc>
      </w:tr>
      <w:tr w:rsidR="00783B4F" w:rsidRPr="00783B4F" w14:paraId="71045FD1" w14:textId="77777777" w:rsidTr="005B4045">
        <w:trPr>
          <w:trHeight w:val="300"/>
        </w:trPr>
        <w:tc>
          <w:tcPr>
            <w:tcW w:w="460" w:type="dxa"/>
            <w:tcBorders>
              <w:top w:val="nil"/>
              <w:left w:val="nil"/>
              <w:bottom w:val="nil"/>
              <w:right w:val="nil"/>
            </w:tcBorders>
            <w:shd w:val="clear" w:color="auto" w:fill="auto"/>
            <w:noWrap/>
            <w:vAlign w:val="bottom"/>
            <w:hideMark/>
          </w:tcPr>
          <w:p w14:paraId="1A250CF9"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2</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1A6F7451"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SW Friedberg 3</w:t>
            </w:r>
          </w:p>
        </w:tc>
        <w:tc>
          <w:tcPr>
            <w:tcW w:w="1119" w:type="dxa"/>
            <w:tcBorders>
              <w:top w:val="nil"/>
              <w:left w:val="nil"/>
              <w:bottom w:val="single" w:sz="4" w:space="0" w:color="auto"/>
              <w:right w:val="single" w:sz="4" w:space="0" w:color="auto"/>
            </w:tcBorders>
            <w:shd w:val="clear" w:color="auto" w:fill="auto"/>
            <w:noWrap/>
            <w:vAlign w:val="center"/>
            <w:hideMark/>
          </w:tcPr>
          <w:p w14:paraId="40CE0252"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3A3BD4CA"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13.10.19</w:t>
            </w:r>
          </w:p>
        </w:tc>
        <w:tc>
          <w:tcPr>
            <w:tcW w:w="1980" w:type="dxa"/>
            <w:tcBorders>
              <w:top w:val="nil"/>
              <w:left w:val="nil"/>
              <w:bottom w:val="single" w:sz="4" w:space="0" w:color="auto"/>
              <w:right w:val="single" w:sz="4" w:space="0" w:color="auto"/>
            </w:tcBorders>
            <w:shd w:val="clear" w:color="auto" w:fill="auto"/>
            <w:noWrap/>
            <w:vAlign w:val="center"/>
            <w:hideMark/>
          </w:tcPr>
          <w:p w14:paraId="245F0A6C"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Langen</w:t>
            </w:r>
          </w:p>
        </w:tc>
        <w:tc>
          <w:tcPr>
            <w:tcW w:w="2520" w:type="dxa"/>
            <w:tcBorders>
              <w:top w:val="nil"/>
              <w:left w:val="nil"/>
              <w:bottom w:val="single" w:sz="4" w:space="0" w:color="auto"/>
              <w:right w:val="single" w:sz="4" w:space="0" w:color="auto"/>
            </w:tcBorders>
            <w:shd w:val="clear" w:color="auto" w:fill="auto"/>
            <w:noWrap/>
            <w:vAlign w:val="center"/>
          </w:tcPr>
          <w:p w14:paraId="6D1F9E2F" w14:textId="2A952300" w:rsidR="00783B4F" w:rsidRPr="00783B4F" w:rsidRDefault="00783B4F" w:rsidP="00783B4F">
            <w:pPr>
              <w:rPr>
                <w:rFonts w:ascii="Calibri" w:eastAsia="Times New Roman" w:hAnsi="Calibri" w:cs="Calibri"/>
                <w:color w:val="000000"/>
                <w:lang w:eastAsia="de-DE"/>
              </w:rPr>
            </w:pPr>
          </w:p>
        </w:tc>
      </w:tr>
      <w:tr w:rsidR="00783B4F" w:rsidRPr="00783B4F" w14:paraId="6E0DC16F" w14:textId="77777777" w:rsidTr="00783B4F">
        <w:trPr>
          <w:trHeight w:val="300"/>
        </w:trPr>
        <w:tc>
          <w:tcPr>
            <w:tcW w:w="460" w:type="dxa"/>
            <w:tcBorders>
              <w:top w:val="nil"/>
              <w:left w:val="nil"/>
              <w:bottom w:val="nil"/>
              <w:right w:val="nil"/>
            </w:tcBorders>
            <w:shd w:val="clear" w:color="auto" w:fill="auto"/>
            <w:noWrap/>
            <w:vAlign w:val="bottom"/>
            <w:hideMark/>
          </w:tcPr>
          <w:p w14:paraId="4FDCC0BF"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3</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62DB47E9"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TSV 1860 Hanau 5</w:t>
            </w:r>
          </w:p>
        </w:tc>
        <w:tc>
          <w:tcPr>
            <w:tcW w:w="1119" w:type="dxa"/>
            <w:tcBorders>
              <w:top w:val="nil"/>
              <w:left w:val="nil"/>
              <w:bottom w:val="single" w:sz="4" w:space="0" w:color="auto"/>
              <w:right w:val="single" w:sz="4" w:space="0" w:color="auto"/>
            </w:tcBorders>
            <w:shd w:val="clear" w:color="auto" w:fill="auto"/>
            <w:noWrap/>
            <w:vAlign w:val="center"/>
            <w:hideMark/>
          </w:tcPr>
          <w:p w14:paraId="11629E66"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0F635FFC"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10.11.19</w:t>
            </w:r>
          </w:p>
        </w:tc>
        <w:tc>
          <w:tcPr>
            <w:tcW w:w="1980" w:type="dxa"/>
            <w:tcBorders>
              <w:top w:val="nil"/>
              <w:left w:val="nil"/>
              <w:bottom w:val="single" w:sz="4" w:space="0" w:color="auto"/>
              <w:right w:val="single" w:sz="4" w:space="0" w:color="auto"/>
            </w:tcBorders>
            <w:shd w:val="clear" w:color="auto" w:fill="auto"/>
            <w:noWrap/>
            <w:vAlign w:val="center"/>
            <w:hideMark/>
          </w:tcPr>
          <w:p w14:paraId="72661179" w14:textId="77777777" w:rsidR="00783B4F" w:rsidRPr="00783B4F" w:rsidRDefault="00783B4F" w:rsidP="00783B4F">
            <w:pPr>
              <w:ind w:firstLineChars="100" w:firstLine="220"/>
              <w:rPr>
                <w:rFonts w:ascii="Calibri" w:eastAsia="Times New Roman" w:hAnsi="Calibri" w:cs="Calibri"/>
                <w:lang w:eastAsia="de-DE"/>
              </w:rPr>
            </w:pPr>
            <w:proofErr w:type="spellStart"/>
            <w:r w:rsidRPr="00783B4F">
              <w:rPr>
                <w:rFonts w:ascii="Calibri" w:eastAsia="Times New Roman" w:hAnsi="Calibri" w:cs="Calibri"/>
                <w:lang w:eastAsia="de-DE"/>
              </w:rPr>
              <w:t>Eschersheim</w:t>
            </w:r>
            <w:proofErr w:type="spellEnd"/>
          </w:p>
        </w:tc>
        <w:tc>
          <w:tcPr>
            <w:tcW w:w="2520" w:type="dxa"/>
            <w:tcBorders>
              <w:top w:val="nil"/>
              <w:left w:val="nil"/>
              <w:bottom w:val="nil"/>
              <w:right w:val="nil"/>
            </w:tcBorders>
            <w:shd w:val="clear" w:color="auto" w:fill="auto"/>
            <w:noWrap/>
            <w:vAlign w:val="bottom"/>
            <w:hideMark/>
          </w:tcPr>
          <w:p w14:paraId="50B9415F" w14:textId="77777777" w:rsidR="00783B4F" w:rsidRPr="00783B4F" w:rsidRDefault="00783B4F" w:rsidP="00783B4F">
            <w:pPr>
              <w:ind w:firstLineChars="100" w:firstLine="220"/>
              <w:rPr>
                <w:rFonts w:ascii="Calibri" w:eastAsia="Times New Roman" w:hAnsi="Calibri" w:cs="Calibri"/>
                <w:lang w:eastAsia="de-DE"/>
              </w:rPr>
            </w:pPr>
          </w:p>
        </w:tc>
      </w:tr>
      <w:tr w:rsidR="00783B4F" w:rsidRPr="00783B4F" w14:paraId="62B82D25" w14:textId="77777777" w:rsidTr="00783B4F">
        <w:trPr>
          <w:trHeight w:val="300"/>
        </w:trPr>
        <w:tc>
          <w:tcPr>
            <w:tcW w:w="460" w:type="dxa"/>
            <w:tcBorders>
              <w:top w:val="nil"/>
              <w:left w:val="nil"/>
              <w:bottom w:val="nil"/>
              <w:right w:val="nil"/>
            </w:tcBorders>
            <w:shd w:val="clear" w:color="auto" w:fill="auto"/>
            <w:noWrap/>
            <w:vAlign w:val="bottom"/>
            <w:hideMark/>
          </w:tcPr>
          <w:p w14:paraId="20C2BD0E"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4</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69DB9421"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Blau Gelb Fulda 5</w:t>
            </w:r>
          </w:p>
        </w:tc>
        <w:tc>
          <w:tcPr>
            <w:tcW w:w="1119" w:type="dxa"/>
            <w:tcBorders>
              <w:top w:val="nil"/>
              <w:left w:val="nil"/>
              <w:bottom w:val="single" w:sz="4" w:space="0" w:color="auto"/>
              <w:right w:val="single" w:sz="4" w:space="0" w:color="auto"/>
            </w:tcBorders>
            <w:shd w:val="clear" w:color="auto" w:fill="auto"/>
            <w:noWrap/>
            <w:vAlign w:val="center"/>
            <w:hideMark/>
          </w:tcPr>
          <w:p w14:paraId="27CEB239"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3F97EE54"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01.12.19</w:t>
            </w:r>
          </w:p>
        </w:tc>
        <w:tc>
          <w:tcPr>
            <w:tcW w:w="1980" w:type="dxa"/>
            <w:tcBorders>
              <w:top w:val="nil"/>
              <w:left w:val="nil"/>
              <w:bottom w:val="single" w:sz="4" w:space="0" w:color="auto"/>
              <w:right w:val="single" w:sz="4" w:space="0" w:color="auto"/>
            </w:tcBorders>
            <w:shd w:val="clear" w:color="auto" w:fill="auto"/>
            <w:noWrap/>
            <w:vAlign w:val="center"/>
            <w:hideMark/>
          </w:tcPr>
          <w:p w14:paraId="429EDA24"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Rebstock</w:t>
            </w:r>
          </w:p>
        </w:tc>
        <w:tc>
          <w:tcPr>
            <w:tcW w:w="2520" w:type="dxa"/>
            <w:tcBorders>
              <w:top w:val="nil"/>
              <w:left w:val="nil"/>
              <w:bottom w:val="nil"/>
              <w:right w:val="nil"/>
            </w:tcBorders>
            <w:shd w:val="clear" w:color="auto" w:fill="auto"/>
            <w:noWrap/>
            <w:vAlign w:val="bottom"/>
            <w:hideMark/>
          </w:tcPr>
          <w:p w14:paraId="632377CF" w14:textId="77777777" w:rsidR="00783B4F" w:rsidRPr="00783B4F" w:rsidRDefault="00783B4F" w:rsidP="00783B4F">
            <w:pPr>
              <w:ind w:firstLineChars="100" w:firstLine="220"/>
              <w:rPr>
                <w:rFonts w:ascii="Calibri" w:eastAsia="Times New Roman" w:hAnsi="Calibri" w:cs="Calibri"/>
                <w:lang w:eastAsia="de-DE"/>
              </w:rPr>
            </w:pPr>
          </w:p>
        </w:tc>
      </w:tr>
      <w:tr w:rsidR="00783B4F" w:rsidRPr="00783B4F" w14:paraId="26B0A59F" w14:textId="77777777" w:rsidTr="00783B4F">
        <w:trPr>
          <w:trHeight w:val="300"/>
        </w:trPr>
        <w:tc>
          <w:tcPr>
            <w:tcW w:w="460" w:type="dxa"/>
            <w:tcBorders>
              <w:top w:val="nil"/>
              <w:left w:val="nil"/>
              <w:bottom w:val="nil"/>
              <w:right w:val="nil"/>
            </w:tcBorders>
            <w:shd w:val="clear" w:color="auto" w:fill="auto"/>
            <w:noWrap/>
            <w:vAlign w:val="bottom"/>
            <w:hideMark/>
          </w:tcPr>
          <w:p w14:paraId="4EA8C253"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5</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3B33DAD8" w14:textId="77777777" w:rsidR="00783B4F" w:rsidRPr="00783B4F" w:rsidRDefault="00783B4F" w:rsidP="00783B4F">
            <w:pPr>
              <w:rPr>
                <w:rFonts w:ascii="Calibri" w:eastAsia="Times New Roman" w:hAnsi="Calibri" w:cs="Calibri"/>
                <w:lang w:eastAsia="de-DE"/>
              </w:rPr>
            </w:pPr>
            <w:proofErr w:type="spellStart"/>
            <w:r w:rsidRPr="00783B4F">
              <w:rPr>
                <w:rFonts w:ascii="Calibri" w:eastAsia="Times New Roman" w:hAnsi="Calibri" w:cs="Calibri"/>
                <w:lang w:eastAsia="de-DE"/>
              </w:rPr>
              <w:t>Mainhattan</w:t>
            </w:r>
            <w:proofErr w:type="spellEnd"/>
            <w:r w:rsidRPr="00783B4F">
              <w:rPr>
                <w:rFonts w:ascii="Calibri" w:eastAsia="Times New Roman" w:hAnsi="Calibri" w:cs="Calibri"/>
                <w:lang w:eastAsia="de-DE"/>
              </w:rPr>
              <w:t xml:space="preserve"> Bowlers </w:t>
            </w:r>
            <w:proofErr w:type="spellStart"/>
            <w:r w:rsidRPr="00783B4F">
              <w:rPr>
                <w:rFonts w:ascii="Calibri" w:eastAsia="Times New Roman" w:hAnsi="Calibri" w:cs="Calibri"/>
                <w:lang w:eastAsia="de-DE"/>
              </w:rPr>
              <w:t>Ffm</w:t>
            </w:r>
            <w:proofErr w:type="spellEnd"/>
            <w:r w:rsidRPr="00783B4F">
              <w:rPr>
                <w:rFonts w:ascii="Calibri" w:eastAsia="Times New Roman" w:hAnsi="Calibri" w:cs="Calibri"/>
                <w:lang w:eastAsia="de-DE"/>
              </w:rPr>
              <w:t xml:space="preserve"> 5</w:t>
            </w:r>
          </w:p>
        </w:tc>
        <w:tc>
          <w:tcPr>
            <w:tcW w:w="1119" w:type="dxa"/>
            <w:tcBorders>
              <w:top w:val="nil"/>
              <w:left w:val="nil"/>
              <w:bottom w:val="single" w:sz="4" w:space="0" w:color="auto"/>
              <w:right w:val="single" w:sz="4" w:space="0" w:color="auto"/>
            </w:tcBorders>
            <w:shd w:val="clear" w:color="auto" w:fill="auto"/>
            <w:noWrap/>
            <w:vAlign w:val="center"/>
            <w:hideMark/>
          </w:tcPr>
          <w:p w14:paraId="4F5F7180"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1B921DF5"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19.01.20</w:t>
            </w:r>
          </w:p>
        </w:tc>
        <w:tc>
          <w:tcPr>
            <w:tcW w:w="1980" w:type="dxa"/>
            <w:tcBorders>
              <w:top w:val="nil"/>
              <w:left w:val="nil"/>
              <w:bottom w:val="single" w:sz="4" w:space="0" w:color="auto"/>
              <w:right w:val="single" w:sz="4" w:space="0" w:color="auto"/>
            </w:tcBorders>
            <w:shd w:val="clear" w:color="auto" w:fill="auto"/>
            <w:noWrap/>
            <w:vAlign w:val="center"/>
            <w:hideMark/>
          </w:tcPr>
          <w:p w14:paraId="4F940D67" w14:textId="77777777" w:rsidR="00783B4F" w:rsidRPr="00783B4F" w:rsidRDefault="00783B4F" w:rsidP="00783B4F">
            <w:pPr>
              <w:ind w:firstLineChars="100" w:firstLine="220"/>
              <w:rPr>
                <w:rFonts w:ascii="Calibri" w:eastAsia="Times New Roman" w:hAnsi="Calibri" w:cs="Calibri"/>
                <w:lang w:eastAsia="de-DE"/>
              </w:rPr>
            </w:pPr>
            <w:proofErr w:type="spellStart"/>
            <w:r w:rsidRPr="00783B4F">
              <w:rPr>
                <w:rFonts w:ascii="Calibri" w:eastAsia="Times New Roman" w:hAnsi="Calibri" w:cs="Calibri"/>
                <w:lang w:eastAsia="de-DE"/>
              </w:rPr>
              <w:t>Eschersheim</w:t>
            </w:r>
            <w:proofErr w:type="spellEnd"/>
          </w:p>
        </w:tc>
        <w:tc>
          <w:tcPr>
            <w:tcW w:w="2520" w:type="dxa"/>
            <w:tcBorders>
              <w:top w:val="nil"/>
              <w:left w:val="nil"/>
              <w:bottom w:val="nil"/>
              <w:right w:val="nil"/>
            </w:tcBorders>
            <w:shd w:val="clear" w:color="auto" w:fill="auto"/>
            <w:noWrap/>
            <w:vAlign w:val="bottom"/>
            <w:hideMark/>
          </w:tcPr>
          <w:p w14:paraId="7DD31A9B" w14:textId="77777777" w:rsidR="00783B4F" w:rsidRPr="00783B4F" w:rsidRDefault="00783B4F" w:rsidP="00783B4F">
            <w:pPr>
              <w:ind w:firstLineChars="100" w:firstLine="220"/>
              <w:rPr>
                <w:rFonts w:ascii="Calibri" w:eastAsia="Times New Roman" w:hAnsi="Calibri" w:cs="Calibri"/>
                <w:lang w:eastAsia="de-DE"/>
              </w:rPr>
            </w:pPr>
          </w:p>
        </w:tc>
      </w:tr>
      <w:tr w:rsidR="00783B4F" w:rsidRPr="00783B4F" w14:paraId="499D5C88" w14:textId="77777777" w:rsidTr="00783B4F">
        <w:trPr>
          <w:trHeight w:val="300"/>
        </w:trPr>
        <w:tc>
          <w:tcPr>
            <w:tcW w:w="460" w:type="dxa"/>
            <w:tcBorders>
              <w:top w:val="nil"/>
              <w:left w:val="nil"/>
              <w:bottom w:val="nil"/>
              <w:right w:val="nil"/>
            </w:tcBorders>
            <w:shd w:val="clear" w:color="auto" w:fill="auto"/>
            <w:noWrap/>
            <w:vAlign w:val="bottom"/>
            <w:hideMark/>
          </w:tcPr>
          <w:p w14:paraId="61CE7B3C" w14:textId="77777777" w:rsidR="00783B4F" w:rsidRPr="00783B4F" w:rsidRDefault="00783B4F" w:rsidP="00783B4F">
            <w:pPr>
              <w:jc w:val="center"/>
              <w:rPr>
                <w:rFonts w:ascii="Calibri" w:eastAsia="Times New Roman" w:hAnsi="Calibri" w:cs="Calibri"/>
                <w:color w:val="000000"/>
                <w:lang w:eastAsia="de-DE"/>
              </w:rPr>
            </w:pPr>
            <w:r w:rsidRPr="00783B4F">
              <w:rPr>
                <w:rFonts w:ascii="Calibri" w:eastAsia="Times New Roman" w:hAnsi="Calibri" w:cs="Calibri"/>
                <w:color w:val="000000"/>
                <w:lang w:eastAsia="de-DE"/>
              </w:rPr>
              <w:t>6</w:t>
            </w: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495A88A9" w14:textId="77777777" w:rsidR="00783B4F" w:rsidRPr="00783B4F" w:rsidRDefault="00783B4F" w:rsidP="00783B4F">
            <w:pPr>
              <w:rPr>
                <w:rFonts w:ascii="Calibri" w:eastAsia="Times New Roman" w:hAnsi="Calibri" w:cs="Calibri"/>
                <w:lang w:eastAsia="de-DE"/>
              </w:rPr>
            </w:pPr>
            <w:r w:rsidRPr="00783B4F">
              <w:rPr>
                <w:rFonts w:ascii="Calibri" w:eastAsia="Times New Roman" w:hAnsi="Calibri" w:cs="Calibri"/>
                <w:lang w:eastAsia="de-DE"/>
              </w:rPr>
              <w:t>BC Gießen 4</w:t>
            </w:r>
          </w:p>
        </w:tc>
        <w:tc>
          <w:tcPr>
            <w:tcW w:w="1119" w:type="dxa"/>
            <w:tcBorders>
              <w:top w:val="nil"/>
              <w:left w:val="nil"/>
              <w:bottom w:val="single" w:sz="4" w:space="0" w:color="auto"/>
              <w:right w:val="single" w:sz="4" w:space="0" w:color="auto"/>
            </w:tcBorders>
            <w:shd w:val="clear" w:color="auto" w:fill="auto"/>
            <w:noWrap/>
            <w:vAlign w:val="center"/>
            <w:hideMark/>
          </w:tcPr>
          <w:p w14:paraId="31398965"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0758C4E8"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09.02.20</w:t>
            </w:r>
          </w:p>
        </w:tc>
        <w:tc>
          <w:tcPr>
            <w:tcW w:w="1980" w:type="dxa"/>
            <w:tcBorders>
              <w:top w:val="nil"/>
              <w:left w:val="nil"/>
              <w:bottom w:val="single" w:sz="4" w:space="0" w:color="auto"/>
              <w:right w:val="single" w:sz="4" w:space="0" w:color="auto"/>
            </w:tcBorders>
            <w:shd w:val="clear" w:color="auto" w:fill="auto"/>
            <w:noWrap/>
            <w:vAlign w:val="center"/>
            <w:hideMark/>
          </w:tcPr>
          <w:p w14:paraId="7386AA41"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Mühlheim</w:t>
            </w:r>
          </w:p>
        </w:tc>
        <w:tc>
          <w:tcPr>
            <w:tcW w:w="2520" w:type="dxa"/>
            <w:tcBorders>
              <w:top w:val="nil"/>
              <w:left w:val="nil"/>
              <w:bottom w:val="nil"/>
              <w:right w:val="nil"/>
            </w:tcBorders>
            <w:shd w:val="clear" w:color="auto" w:fill="auto"/>
            <w:noWrap/>
            <w:vAlign w:val="bottom"/>
            <w:hideMark/>
          </w:tcPr>
          <w:p w14:paraId="103E85BD" w14:textId="77777777" w:rsidR="00783B4F" w:rsidRPr="00783B4F" w:rsidRDefault="00783B4F" w:rsidP="00783B4F">
            <w:pPr>
              <w:ind w:firstLineChars="100" w:firstLine="220"/>
              <w:rPr>
                <w:rFonts w:ascii="Calibri" w:eastAsia="Times New Roman" w:hAnsi="Calibri" w:cs="Calibri"/>
                <w:lang w:eastAsia="de-DE"/>
              </w:rPr>
            </w:pPr>
          </w:p>
        </w:tc>
      </w:tr>
      <w:tr w:rsidR="00783B4F" w:rsidRPr="00783B4F" w14:paraId="59DD40F5" w14:textId="77777777" w:rsidTr="00783B4F">
        <w:trPr>
          <w:trHeight w:val="300"/>
        </w:trPr>
        <w:tc>
          <w:tcPr>
            <w:tcW w:w="460" w:type="dxa"/>
            <w:tcBorders>
              <w:top w:val="nil"/>
              <w:left w:val="nil"/>
              <w:bottom w:val="nil"/>
              <w:right w:val="nil"/>
            </w:tcBorders>
            <w:shd w:val="clear" w:color="auto" w:fill="auto"/>
            <w:noWrap/>
            <w:vAlign w:val="bottom"/>
            <w:hideMark/>
          </w:tcPr>
          <w:p w14:paraId="34F3A214" w14:textId="77777777" w:rsidR="00783B4F" w:rsidRPr="00783B4F" w:rsidRDefault="00783B4F" w:rsidP="00783B4F">
            <w:pPr>
              <w:rPr>
                <w:rFonts w:ascii="Times New Roman" w:eastAsia="Times New Roman" w:hAnsi="Times New Roman" w:cs="Times New Roman"/>
                <w:sz w:val="20"/>
                <w:szCs w:val="20"/>
                <w:lang w:eastAsia="de-DE"/>
              </w:rPr>
            </w:pPr>
          </w:p>
        </w:tc>
        <w:tc>
          <w:tcPr>
            <w:tcW w:w="4060" w:type="dxa"/>
            <w:tcBorders>
              <w:top w:val="nil"/>
              <w:left w:val="single" w:sz="4" w:space="0" w:color="auto"/>
              <w:bottom w:val="single" w:sz="4" w:space="0" w:color="auto"/>
              <w:right w:val="single" w:sz="4" w:space="0" w:color="auto"/>
            </w:tcBorders>
            <w:shd w:val="clear" w:color="auto" w:fill="auto"/>
            <w:noWrap/>
            <w:vAlign w:val="center"/>
            <w:hideMark/>
          </w:tcPr>
          <w:p w14:paraId="019D967C" w14:textId="77777777" w:rsidR="00783B4F" w:rsidRPr="00783B4F" w:rsidRDefault="00783B4F" w:rsidP="00783B4F">
            <w:pPr>
              <w:rPr>
                <w:rFonts w:ascii="Calibri" w:eastAsia="Times New Roman" w:hAnsi="Calibri" w:cs="Calibri"/>
                <w:lang w:eastAsia="de-DE"/>
              </w:rPr>
            </w:pPr>
            <w:r w:rsidRPr="00783B4F">
              <w:rPr>
                <w:rFonts w:ascii="Calibri" w:eastAsia="Times New Roman" w:hAnsi="Calibri" w:cs="Calibri"/>
                <w:lang w:eastAsia="de-DE"/>
              </w:rPr>
              <w:t> </w:t>
            </w:r>
          </w:p>
        </w:tc>
        <w:tc>
          <w:tcPr>
            <w:tcW w:w="1119" w:type="dxa"/>
            <w:tcBorders>
              <w:top w:val="nil"/>
              <w:left w:val="nil"/>
              <w:bottom w:val="single" w:sz="4" w:space="0" w:color="auto"/>
              <w:right w:val="single" w:sz="4" w:space="0" w:color="auto"/>
            </w:tcBorders>
            <w:shd w:val="clear" w:color="auto" w:fill="auto"/>
            <w:noWrap/>
            <w:vAlign w:val="center"/>
            <w:hideMark/>
          </w:tcPr>
          <w:p w14:paraId="15A2D5E3"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22F419D8"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15.03.20</w:t>
            </w:r>
          </w:p>
        </w:tc>
        <w:tc>
          <w:tcPr>
            <w:tcW w:w="1980" w:type="dxa"/>
            <w:tcBorders>
              <w:top w:val="nil"/>
              <w:left w:val="nil"/>
              <w:bottom w:val="single" w:sz="4" w:space="0" w:color="auto"/>
              <w:right w:val="single" w:sz="4" w:space="0" w:color="auto"/>
            </w:tcBorders>
            <w:shd w:val="clear" w:color="auto" w:fill="auto"/>
            <w:noWrap/>
            <w:vAlign w:val="center"/>
            <w:hideMark/>
          </w:tcPr>
          <w:p w14:paraId="0990312D"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Hanau</w:t>
            </w:r>
          </w:p>
        </w:tc>
        <w:tc>
          <w:tcPr>
            <w:tcW w:w="2520" w:type="dxa"/>
            <w:tcBorders>
              <w:top w:val="nil"/>
              <w:left w:val="nil"/>
              <w:bottom w:val="nil"/>
              <w:right w:val="nil"/>
            </w:tcBorders>
            <w:shd w:val="clear" w:color="auto" w:fill="auto"/>
            <w:noWrap/>
            <w:vAlign w:val="bottom"/>
            <w:hideMark/>
          </w:tcPr>
          <w:p w14:paraId="7BBB41EE" w14:textId="77777777" w:rsidR="00783B4F" w:rsidRPr="00783B4F" w:rsidRDefault="00783B4F" w:rsidP="00783B4F">
            <w:pPr>
              <w:ind w:firstLineChars="100" w:firstLine="220"/>
              <w:rPr>
                <w:rFonts w:ascii="Calibri" w:eastAsia="Times New Roman" w:hAnsi="Calibri" w:cs="Calibri"/>
                <w:lang w:eastAsia="de-DE"/>
              </w:rPr>
            </w:pPr>
          </w:p>
        </w:tc>
      </w:tr>
      <w:tr w:rsidR="00783B4F" w:rsidRPr="00783B4F" w14:paraId="54104003" w14:textId="77777777" w:rsidTr="00783B4F">
        <w:trPr>
          <w:trHeight w:val="300"/>
        </w:trPr>
        <w:tc>
          <w:tcPr>
            <w:tcW w:w="460" w:type="dxa"/>
            <w:tcBorders>
              <w:top w:val="nil"/>
              <w:left w:val="nil"/>
              <w:bottom w:val="nil"/>
              <w:right w:val="nil"/>
            </w:tcBorders>
            <w:shd w:val="clear" w:color="auto" w:fill="auto"/>
            <w:noWrap/>
            <w:vAlign w:val="bottom"/>
            <w:hideMark/>
          </w:tcPr>
          <w:p w14:paraId="1811D20B" w14:textId="77777777" w:rsidR="00783B4F" w:rsidRPr="00783B4F" w:rsidRDefault="00783B4F" w:rsidP="00783B4F">
            <w:pPr>
              <w:rPr>
                <w:rFonts w:ascii="Times New Roman" w:eastAsia="Times New Roman" w:hAnsi="Times New Roman" w:cs="Times New Roman"/>
                <w:sz w:val="20"/>
                <w:szCs w:val="20"/>
                <w:lang w:eastAsia="de-DE"/>
              </w:rPr>
            </w:pPr>
          </w:p>
        </w:tc>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7EB3BE11" w14:textId="77777777" w:rsidR="00783B4F" w:rsidRPr="00783B4F" w:rsidRDefault="00783B4F" w:rsidP="00783B4F">
            <w:pPr>
              <w:rPr>
                <w:rFonts w:ascii="Calibri" w:eastAsia="Times New Roman" w:hAnsi="Calibri" w:cs="Calibri"/>
                <w:color w:val="000000"/>
                <w:lang w:eastAsia="de-DE"/>
              </w:rPr>
            </w:pPr>
            <w:r w:rsidRPr="00783B4F">
              <w:rPr>
                <w:rFonts w:ascii="Calibri" w:eastAsia="Times New Roman" w:hAnsi="Calibri" w:cs="Calibri"/>
                <w:color w:val="000000"/>
                <w:lang w:eastAsia="de-DE"/>
              </w:rPr>
              <w:t> </w:t>
            </w:r>
          </w:p>
        </w:tc>
        <w:tc>
          <w:tcPr>
            <w:tcW w:w="1119" w:type="dxa"/>
            <w:tcBorders>
              <w:top w:val="nil"/>
              <w:left w:val="nil"/>
              <w:bottom w:val="single" w:sz="4" w:space="0" w:color="auto"/>
              <w:right w:val="single" w:sz="4" w:space="0" w:color="auto"/>
            </w:tcBorders>
            <w:shd w:val="clear" w:color="auto" w:fill="auto"/>
            <w:noWrap/>
            <w:vAlign w:val="center"/>
            <w:hideMark/>
          </w:tcPr>
          <w:p w14:paraId="508F9CB8"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 </w:t>
            </w:r>
          </w:p>
        </w:tc>
        <w:tc>
          <w:tcPr>
            <w:tcW w:w="1000" w:type="dxa"/>
            <w:tcBorders>
              <w:top w:val="nil"/>
              <w:left w:val="nil"/>
              <w:bottom w:val="single" w:sz="4" w:space="0" w:color="auto"/>
              <w:right w:val="single" w:sz="4" w:space="0" w:color="auto"/>
            </w:tcBorders>
            <w:shd w:val="clear" w:color="auto" w:fill="auto"/>
            <w:noWrap/>
            <w:vAlign w:val="center"/>
            <w:hideMark/>
          </w:tcPr>
          <w:p w14:paraId="307C1324" w14:textId="77777777" w:rsidR="00783B4F" w:rsidRPr="00783B4F" w:rsidRDefault="00783B4F" w:rsidP="00783B4F">
            <w:pPr>
              <w:jc w:val="center"/>
              <w:rPr>
                <w:rFonts w:eastAsia="Times New Roman"/>
                <w:sz w:val="20"/>
                <w:szCs w:val="20"/>
                <w:lang w:eastAsia="de-DE"/>
              </w:rPr>
            </w:pPr>
            <w:r w:rsidRPr="00783B4F">
              <w:rPr>
                <w:rFonts w:eastAsia="Times New Roman"/>
                <w:sz w:val="20"/>
                <w:szCs w:val="20"/>
                <w:lang w:eastAsia="de-DE"/>
              </w:rPr>
              <w:t>29.03.20</w:t>
            </w:r>
          </w:p>
        </w:tc>
        <w:tc>
          <w:tcPr>
            <w:tcW w:w="1980" w:type="dxa"/>
            <w:tcBorders>
              <w:top w:val="nil"/>
              <w:left w:val="nil"/>
              <w:bottom w:val="single" w:sz="4" w:space="0" w:color="auto"/>
              <w:right w:val="single" w:sz="4" w:space="0" w:color="auto"/>
            </w:tcBorders>
            <w:shd w:val="clear" w:color="auto" w:fill="auto"/>
            <w:noWrap/>
            <w:vAlign w:val="center"/>
            <w:hideMark/>
          </w:tcPr>
          <w:p w14:paraId="22F70CD1" w14:textId="77777777" w:rsidR="00783B4F" w:rsidRPr="00783B4F" w:rsidRDefault="00783B4F" w:rsidP="00783B4F">
            <w:pPr>
              <w:ind w:firstLineChars="100" w:firstLine="220"/>
              <w:rPr>
                <w:rFonts w:ascii="Calibri" w:eastAsia="Times New Roman" w:hAnsi="Calibri" w:cs="Calibri"/>
                <w:lang w:eastAsia="de-DE"/>
              </w:rPr>
            </w:pPr>
            <w:r w:rsidRPr="00783B4F">
              <w:rPr>
                <w:rFonts w:ascii="Calibri" w:eastAsia="Times New Roman" w:hAnsi="Calibri" w:cs="Calibri"/>
                <w:lang w:eastAsia="de-DE"/>
              </w:rPr>
              <w:t>Linden</w:t>
            </w:r>
          </w:p>
        </w:tc>
        <w:tc>
          <w:tcPr>
            <w:tcW w:w="2520" w:type="dxa"/>
            <w:tcBorders>
              <w:top w:val="nil"/>
              <w:left w:val="nil"/>
              <w:bottom w:val="nil"/>
              <w:right w:val="nil"/>
            </w:tcBorders>
            <w:shd w:val="clear" w:color="auto" w:fill="auto"/>
            <w:noWrap/>
            <w:vAlign w:val="bottom"/>
            <w:hideMark/>
          </w:tcPr>
          <w:p w14:paraId="7AB3855D" w14:textId="77777777" w:rsidR="00783B4F" w:rsidRPr="00783B4F" w:rsidRDefault="00783B4F" w:rsidP="00783B4F">
            <w:pPr>
              <w:ind w:firstLineChars="100" w:firstLine="220"/>
              <w:rPr>
                <w:rFonts w:ascii="Calibri" w:eastAsia="Times New Roman" w:hAnsi="Calibri" w:cs="Calibri"/>
                <w:lang w:eastAsia="de-DE"/>
              </w:rPr>
            </w:pPr>
          </w:p>
        </w:tc>
      </w:tr>
    </w:tbl>
    <w:p w14:paraId="1C1EA8FF" w14:textId="08C39175" w:rsidR="00945DBE" w:rsidRDefault="00945DBE" w:rsidP="00783B4F">
      <w:pPr>
        <w:ind w:left="-851"/>
      </w:pPr>
    </w:p>
    <w:p w14:paraId="21A8944A" w14:textId="2F89C9C8" w:rsidR="00DE4EEA" w:rsidRDefault="00A372F4">
      <w:pPr>
        <w:rPr>
          <w:b/>
          <w:color w:val="000000"/>
          <w:sz w:val="28"/>
          <w:szCs w:val="28"/>
        </w:rPr>
      </w:pPr>
      <w:r>
        <w:rPr>
          <w:b/>
          <w:color w:val="000000"/>
          <w:sz w:val="28"/>
          <w:szCs w:val="28"/>
        </w:rPr>
        <w:br w:type="page"/>
      </w:r>
    </w:p>
    <w:sectPr w:rsidR="00DE4EEA" w:rsidSect="00783B4F">
      <w:footerReference w:type="default" r:id="rId20"/>
      <w:pgSz w:w="11906" w:h="16838"/>
      <w:pgMar w:top="851" w:right="1418"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1B436" w14:textId="77777777" w:rsidR="00BE64F7" w:rsidRDefault="00BE64F7" w:rsidP="000E0B25">
      <w:r>
        <w:separator/>
      </w:r>
    </w:p>
  </w:endnote>
  <w:endnote w:type="continuationSeparator" w:id="0">
    <w:p w14:paraId="609E6AD3" w14:textId="77777777" w:rsidR="00BE64F7" w:rsidRDefault="00BE64F7" w:rsidP="000E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default"/>
    <w:sig w:usb0="E0002EFF" w:usb1="C000785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E45AD" w14:textId="11B6CAE7" w:rsidR="00F01AB5" w:rsidRDefault="00F01AB5">
    <w:pPr>
      <w:pStyle w:val="Fuzeile"/>
    </w:pPr>
    <w:r>
      <w:t xml:space="preserve">Stand 01.07.2019                Sportausschuss HKBV Sektion Bowling                   Seite </w:t>
    </w:r>
    <w:r>
      <w:fldChar w:fldCharType="begin"/>
    </w:r>
    <w:r>
      <w:instrText>PAGE   \* MERGEFORMAT</w:instrText>
    </w:r>
    <w:r>
      <w:fldChar w:fldCharType="separate"/>
    </w:r>
    <w:r w:rsidR="005B4045">
      <w:rPr>
        <w:noProof/>
      </w:rPr>
      <w:t>3</w:t>
    </w:r>
    <w:r>
      <w:rPr>
        <w:noProof/>
      </w:rPr>
      <w:fldChar w:fldCharType="end"/>
    </w:r>
    <w:r>
      <w:t xml:space="preserve"> von  </w:t>
    </w:r>
    <w:r>
      <w:rPr>
        <w:noProof/>
      </w:rPr>
      <w:fldChar w:fldCharType="begin"/>
    </w:r>
    <w:r>
      <w:rPr>
        <w:noProof/>
      </w:rPr>
      <w:instrText xml:space="preserve"> NUMPAGES  \* Arabic  \* MERGEFORMAT </w:instrText>
    </w:r>
    <w:r>
      <w:rPr>
        <w:noProof/>
      </w:rPr>
      <w:fldChar w:fldCharType="separate"/>
    </w:r>
    <w:r w:rsidR="005B4045">
      <w:rPr>
        <w:noProof/>
      </w:rPr>
      <w:t>16</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6DBB9" w14:textId="77777777" w:rsidR="00BE64F7" w:rsidRDefault="00BE64F7" w:rsidP="000E0B25">
      <w:r>
        <w:separator/>
      </w:r>
    </w:p>
  </w:footnote>
  <w:footnote w:type="continuationSeparator" w:id="0">
    <w:p w14:paraId="7B83BAC3" w14:textId="77777777" w:rsidR="00BE64F7" w:rsidRDefault="00BE64F7" w:rsidP="000E0B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A8EDCBC"/>
    <w:lvl w:ilvl="0">
      <w:start w:val="1"/>
      <w:numFmt w:val="decimal"/>
      <w:pStyle w:val="berschrift1"/>
      <w:lvlText w:val="%1"/>
      <w:lvlJc w:val="left"/>
      <w:pPr>
        <w:tabs>
          <w:tab w:val="num" w:pos="360"/>
        </w:tabs>
        <w:ind w:left="360" w:hanging="360"/>
      </w:pPr>
      <w:rPr>
        <w:rFonts w:hint="default"/>
        <w:sz w:val="24"/>
      </w:rPr>
    </w:lvl>
    <w:lvl w:ilvl="1">
      <w:start w:val="1"/>
      <w:numFmt w:val="lowerLetter"/>
      <w:pStyle w:val="berschrift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15A07B5"/>
    <w:multiLevelType w:val="hybridMultilevel"/>
    <w:tmpl w:val="A8E86EB0"/>
    <w:lvl w:ilvl="0" w:tplc="F1C25070">
      <w:start w:val="1"/>
      <w:numFmt w:val="lowerLetter"/>
      <w:lvlText w:val="%1)"/>
      <w:lvlJc w:val="left"/>
      <w:pPr>
        <w:ind w:left="1068" w:hanging="360"/>
      </w:pPr>
      <w:rPr>
        <w:b/>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02390698"/>
    <w:multiLevelType w:val="hybridMultilevel"/>
    <w:tmpl w:val="2666669E"/>
    <w:lvl w:ilvl="0" w:tplc="33BE8AD0">
      <w:start w:val="1"/>
      <w:numFmt w:val="lowerLetter"/>
      <w:lvlText w:val="%1)"/>
      <w:lvlJc w:val="left"/>
      <w:pPr>
        <w:ind w:left="1068" w:hanging="360"/>
      </w:pPr>
      <w:rPr>
        <w:b/>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15:restartNumberingAfterBreak="0">
    <w:nsid w:val="067150E3"/>
    <w:multiLevelType w:val="hybridMultilevel"/>
    <w:tmpl w:val="C04238B2"/>
    <w:lvl w:ilvl="0" w:tplc="77743A4C">
      <w:start w:val="1"/>
      <w:numFmt w:val="lowerLetter"/>
      <w:lvlText w:val="%1)"/>
      <w:lvlJc w:val="left"/>
      <w:pPr>
        <w:ind w:left="1068" w:hanging="360"/>
      </w:pPr>
      <w:rPr>
        <w:b/>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084E5621"/>
    <w:multiLevelType w:val="hybridMultilevel"/>
    <w:tmpl w:val="D30E6926"/>
    <w:lvl w:ilvl="0" w:tplc="2CB0DEE2">
      <w:start w:val="1"/>
      <w:numFmt w:val="lowerLetter"/>
      <w:lvlText w:val="%1)"/>
      <w:lvlJc w:val="left"/>
      <w:pPr>
        <w:ind w:left="1068" w:hanging="360"/>
      </w:pPr>
      <w:rPr>
        <w:b/>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0A4E78EF"/>
    <w:multiLevelType w:val="hybridMultilevel"/>
    <w:tmpl w:val="497A4012"/>
    <w:lvl w:ilvl="0" w:tplc="5480036C">
      <w:start w:val="1"/>
      <w:numFmt w:val="lowerLetter"/>
      <w:lvlText w:val="%1)"/>
      <w:lvlJc w:val="left"/>
      <w:pPr>
        <w:ind w:left="1068" w:hanging="360"/>
      </w:pPr>
      <w:rPr>
        <w:b/>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 w15:restartNumberingAfterBreak="0">
    <w:nsid w:val="0B3175CC"/>
    <w:multiLevelType w:val="hybridMultilevel"/>
    <w:tmpl w:val="B82C1FA0"/>
    <w:lvl w:ilvl="0" w:tplc="84B2FFDC">
      <w:start w:val="1"/>
      <w:numFmt w:val="lowerLetter"/>
      <w:lvlText w:val="%1)"/>
      <w:lvlJc w:val="left"/>
      <w:pPr>
        <w:ind w:left="1068" w:hanging="360"/>
      </w:pPr>
      <w:rPr>
        <w:b/>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 w15:restartNumberingAfterBreak="0">
    <w:nsid w:val="0BEA2FD3"/>
    <w:multiLevelType w:val="hybridMultilevel"/>
    <w:tmpl w:val="F7EA5446"/>
    <w:lvl w:ilvl="0" w:tplc="5D2E2E7E">
      <w:start w:val="1"/>
      <w:numFmt w:val="lowerLetter"/>
      <w:lvlText w:val="%1)"/>
      <w:lvlJc w:val="left"/>
      <w:pPr>
        <w:ind w:left="928" w:hanging="360"/>
      </w:pPr>
      <w:rPr>
        <w:b/>
      </w:rPr>
    </w:lvl>
    <w:lvl w:ilvl="1" w:tplc="04070019">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8" w15:restartNumberingAfterBreak="0">
    <w:nsid w:val="0ECD7898"/>
    <w:multiLevelType w:val="hybridMultilevel"/>
    <w:tmpl w:val="21A2C2DA"/>
    <w:lvl w:ilvl="0" w:tplc="C428D178">
      <w:start w:val="1"/>
      <w:numFmt w:val="lowerLetter"/>
      <w:lvlText w:val="%1)"/>
      <w:lvlJc w:val="left"/>
      <w:pPr>
        <w:ind w:left="1068" w:hanging="360"/>
      </w:pPr>
      <w:rPr>
        <w:b/>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9" w15:restartNumberingAfterBreak="0">
    <w:nsid w:val="16946BFF"/>
    <w:multiLevelType w:val="hybridMultilevel"/>
    <w:tmpl w:val="DCEE3A26"/>
    <w:lvl w:ilvl="0" w:tplc="2B12D21C">
      <w:start w:val="1"/>
      <w:numFmt w:val="lowerLetter"/>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835558E"/>
    <w:multiLevelType w:val="hybridMultilevel"/>
    <w:tmpl w:val="998056E2"/>
    <w:lvl w:ilvl="0" w:tplc="ADAC3904">
      <w:start w:val="1"/>
      <w:numFmt w:val="lowerLetter"/>
      <w:lvlText w:val="%1)"/>
      <w:lvlJc w:val="left"/>
      <w:pPr>
        <w:ind w:left="1080" w:hanging="360"/>
      </w:pPr>
      <w:rPr>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1AEC0AB9"/>
    <w:multiLevelType w:val="hybridMultilevel"/>
    <w:tmpl w:val="1D1C4070"/>
    <w:lvl w:ilvl="0" w:tplc="0407000F">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2" w15:restartNumberingAfterBreak="0">
    <w:nsid w:val="1C2F7BFB"/>
    <w:multiLevelType w:val="hybridMultilevel"/>
    <w:tmpl w:val="60A4FDD0"/>
    <w:lvl w:ilvl="0" w:tplc="CDE8C34E">
      <w:start w:val="1"/>
      <w:numFmt w:val="lowerLetter"/>
      <w:lvlText w:val="%1)"/>
      <w:lvlJc w:val="left"/>
      <w:pPr>
        <w:ind w:left="1440" w:hanging="360"/>
      </w:pPr>
      <w:rPr>
        <w:b/>
      </w:r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15:restartNumberingAfterBreak="0">
    <w:nsid w:val="2E5E13F2"/>
    <w:multiLevelType w:val="hybridMultilevel"/>
    <w:tmpl w:val="4328B34C"/>
    <w:lvl w:ilvl="0" w:tplc="EF2E5E88">
      <w:start w:val="1"/>
      <w:numFmt w:val="lowerLetter"/>
      <w:lvlText w:val="%1)"/>
      <w:lvlJc w:val="left"/>
      <w:pPr>
        <w:ind w:left="720" w:hanging="360"/>
      </w:pPr>
      <w:rPr>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BF3146A"/>
    <w:multiLevelType w:val="hybridMultilevel"/>
    <w:tmpl w:val="C84E000C"/>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5" w15:restartNumberingAfterBreak="0">
    <w:nsid w:val="3F6A078A"/>
    <w:multiLevelType w:val="hybridMultilevel"/>
    <w:tmpl w:val="B9EC2F82"/>
    <w:lvl w:ilvl="0" w:tplc="E370FC9C">
      <w:start w:val="1"/>
      <w:numFmt w:val="lowerLetter"/>
      <w:lvlText w:val="%1)"/>
      <w:lvlJc w:val="left"/>
      <w:pPr>
        <w:ind w:left="1068" w:hanging="360"/>
      </w:pPr>
      <w:rPr>
        <w:b/>
        <w:color w:val="auto"/>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6" w15:restartNumberingAfterBreak="0">
    <w:nsid w:val="3F8C1747"/>
    <w:multiLevelType w:val="hybridMultilevel"/>
    <w:tmpl w:val="3874190E"/>
    <w:lvl w:ilvl="0" w:tplc="AEFED8DA">
      <w:start w:val="1"/>
      <w:numFmt w:val="lowerLetter"/>
      <w:lvlText w:val="%1)"/>
      <w:lvlJc w:val="left"/>
      <w:pPr>
        <w:ind w:left="1080" w:hanging="360"/>
      </w:pPr>
      <w:rPr>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40AA09AE"/>
    <w:multiLevelType w:val="hybridMultilevel"/>
    <w:tmpl w:val="AB2E86DA"/>
    <w:lvl w:ilvl="0" w:tplc="C02CF282">
      <w:start w:val="1"/>
      <w:numFmt w:val="decimal"/>
      <w:lvlText w:val="%1."/>
      <w:lvlJc w:val="left"/>
      <w:pPr>
        <w:ind w:left="720" w:hanging="360"/>
      </w:pPr>
      <w:rPr>
        <w:rFonts w:hint="default"/>
        <w:b/>
        <w:color w:val="auto"/>
      </w:rPr>
    </w:lvl>
    <w:lvl w:ilvl="1" w:tplc="50789DB4">
      <w:start w:val="1"/>
      <w:numFmt w:val="upperRoman"/>
      <w:lvlText w:val="(%2)"/>
      <w:lvlJc w:val="left"/>
      <w:pPr>
        <w:ind w:left="1800" w:hanging="720"/>
      </w:pPr>
      <w:rPr>
        <w:rFonts w:hint="default"/>
      </w:rPr>
    </w:lvl>
    <w:lvl w:ilvl="2" w:tplc="D424E1C4">
      <w:start w:val="1"/>
      <w:numFmt w:val="lowerLetter"/>
      <w:lvlText w:val="%3)"/>
      <w:lvlJc w:val="left"/>
      <w:pPr>
        <w:ind w:left="2340" w:hanging="360"/>
      </w:pPr>
      <w:rPr>
        <w:rFonts w:ascii="Arial,Bold" w:hAnsi="Arial,Bold" w:cs="Arial,Bold" w:hint="default"/>
        <w:b/>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1D42221"/>
    <w:multiLevelType w:val="hybridMultilevel"/>
    <w:tmpl w:val="AC20D8F0"/>
    <w:lvl w:ilvl="0" w:tplc="020CDB98">
      <w:start w:val="1"/>
      <w:numFmt w:val="lowerLetter"/>
      <w:lvlText w:val="%1)"/>
      <w:lvlJc w:val="left"/>
      <w:pPr>
        <w:ind w:left="2484" w:hanging="360"/>
      </w:pPr>
      <w:rPr>
        <w:b/>
      </w:rPr>
    </w:lvl>
    <w:lvl w:ilvl="1" w:tplc="04070019" w:tentative="1">
      <w:start w:val="1"/>
      <w:numFmt w:val="lowerLetter"/>
      <w:lvlText w:val="%2."/>
      <w:lvlJc w:val="left"/>
      <w:pPr>
        <w:ind w:left="3204" w:hanging="360"/>
      </w:pPr>
    </w:lvl>
    <w:lvl w:ilvl="2" w:tplc="0407001B" w:tentative="1">
      <w:start w:val="1"/>
      <w:numFmt w:val="lowerRoman"/>
      <w:lvlText w:val="%3."/>
      <w:lvlJc w:val="right"/>
      <w:pPr>
        <w:ind w:left="3924" w:hanging="180"/>
      </w:pPr>
    </w:lvl>
    <w:lvl w:ilvl="3" w:tplc="0407000F" w:tentative="1">
      <w:start w:val="1"/>
      <w:numFmt w:val="decimal"/>
      <w:lvlText w:val="%4."/>
      <w:lvlJc w:val="left"/>
      <w:pPr>
        <w:ind w:left="4644" w:hanging="360"/>
      </w:pPr>
    </w:lvl>
    <w:lvl w:ilvl="4" w:tplc="04070019" w:tentative="1">
      <w:start w:val="1"/>
      <w:numFmt w:val="lowerLetter"/>
      <w:lvlText w:val="%5."/>
      <w:lvlJc w:val="left"/>
      <w:pPr>
        <w:ind w:left="5364" w:hanging="360"/>
      </w:pPr>
    </w:lvl>
    <w:lvl w:ilvl="5" w:tplc="0407001B" w:tentative="1">
      <w:start w:val="1"/>
      <w:numFmt w:val="lowerRoman"/>
      <w:lvlText w:val="%6."/>
      <w:lvlJc w:val="right"/>
      <w:pPr>
        <w:ind w:left="6084" w:hanging="180"/>
      </w:pPr>
    </w:lvl>
    <w:lvl w:ilvl="6" w:tplc="0407000F" w:tentative="1">
      <w:start w:val="1"/>
      <w:numFmt w:val="decimal"/>
      <w:lvlText w:val="%7."/>
      <w:lvlJc w:val="left"/>
      <w:pPr>
        <w:ind w:left="6804" w:hanging="360"/>
      </w:pPr>
    </w:lvl>
    <w:lvl w:ilvl="7" w:tplc="04070019" w:tentative="1">
      <w:start w:val="1"/>
      <w:numFmt w:val="lowerLetter"/>
      <w:lvlText w:val="%8."/>
      <w:lvlJc w:val="left"/>
      <w:pPr>
        <w:ind w:left="7524" w:hanging="360"/>
      </w:pPr>
    </w:lvl>
    <w:lvl w:ilvl="8" w:tplc="0407001B" w:tentative="1">
      <w:start w:val="1"/>
      <w:numFmt w:val="lowerRoman"/>
      <w:lvlText w:val="%9."/>
      <w:lvlJc w:val="right"/>
      <w:pPr>
        <w:ind w:left="8244" w:hanging="180"/>
      </w:pPr>
    </w:lvl>
  </w:abstractNum>
  <w:abstractNum w:abstractNumId="19" w15:restartNumberingAfterBreak="0">
    <w:nsid w:val="42DB1BBA"/>
    <w:multiLevelType w:val="hybridMultilevel"/>
    <w:tmpl w:val="D86ADCE4"/>
    <w:lvl w:ilvl="0" w:tplc="BFB29EFE">
      <w:start w:val="1"/>
      <w:numFmt w:val="lowerLetter"/>
      <w:lvlText w:val="%1)"/>
      <w:lvlJc w:val="left"/>
      <w:pPr>
        <w:ind w:left="1068" w:hanging="360"/>
      </w:pPr>
      <w:rPr>
        <w:b/>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0" w15:restartNumberingAfterBreak="0">
    <w:nsid w:val="4AA85C71"/>
    <w:multiLevelType w:val="hybridMultilevel"/>
    <w:tmpl w:val="5486F19E"/>
    <w:lvl w:ilvl="0" w:tplc="E14E1F1C">
      <w:start w:val="1"/>
      <w:numFmt w:val="lowerLetter"/>
      <w:lvlText w:val="%1)"/>
      <w:lvlJc w:val="left"/>
      <w:pPr>
        <w:ind w:left="1776" w:hanging="360"/>
      </w:pPr>
      <w:rPr>
        <w:b/>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1" w15:restartNumberingAfterBreak="0">
    <w:nsid w:val="51863B03"/>
    <w:multiLevelType w:val="hybridMultilevel"/>
    <w:tmpl w:val="418C184C"/>
    <w:lvl w:ilvl="0" w:tplc="40BCF006">
      <w:start w:val="1"/>
      <w:numFmt w:val="upperLetter"/>
      <w:lvlText w:val="%1."/>
      <w:lvlJc w:val="left"/>
      <w:pPr>
        <w:ind w:left="786" w:hanging="360"/>
      </w:pPr>
      <w:rPr>
        <w:rFonts w:hint="default"/>
      </w:rPr>
    </w:lvl>
    <w:lvl w:ilvl="1" w:tplc="04070019">
      <w:start w:val="1"/>
      <w:numFmt w:val="lowerLetter"/>
      <w:lvlText w:val="%2."/>
      <w:lvlJc w:val="left"/>
      <w:pPr>
        <w:ind w:left="1299" w:hanging="360"/>
      </w:pPr>
    </w:lvl>
    <w:lvl w:ilvl="2" w:tplc="0407001B" w:tentative="1">
      <w:start w:val="1"/>
      <w:numFmt w:val="lowerRoman"/>
      <w:lvlText w:val="%3."/>
      <w:lvlJc w:val="right"/>
      <w:pPr>
        <w:ind w:left="2019" w:hanging="180"/>
      </w:pPr>
    </w:lvl>
    <w:lvl w:ilvl="3" w:tplc="0407000F" w:tentative="1">
      <w:start w:val="1"/>
      <w:numFmt w:val="decimal"/>
      <w:lvlText w:val="%4."/>
      <w:lvlJc w:val="left"/>
      <w:pPr>
        <w:ind w:left="2739" w:hanging="360"/>
      </w:pPr>
    </w:lvl>
    <w:lvl w:ilvl="4" w:tplc="04070019" w:tentative="1">
      <w:start w:val="1"/>
      <w:numFmt w:val="lowerLetter"/>
      <w:lvlText w:val="%5."/>
      <w:lvlJc w:val="left"/>
      <w:pPr>
        <w:ind w:left="3459" w:hanging="360"/>
      </w:pPr>
    </w:lvl>
    <w:lvl w:ilvl="5" w:tplc="0407001B" w:tentative="1">
      <w:start w:val="1"/>
      <w:numFmt w:val="lowerRoman"/>
      <w:lvlText w:val="%6."/>
      <w:lvlJc w:val="right"/>
      <w:pPr>
        <w:ind w:left="4179" w:hanging="180"/>
      </w:pPr>
    </w:lvl>
    <w:lvl w:ilvl="6" w:tplc="0407000F" w:tentative="1">
      <w:start w:val="1"/>
      <w:numFmt w:val="decimal"/>
      <w:lvlText w:val="%7."/>
      <w:lvlJc w:val="left"/>
      <w:pPr>
        <w:ind w:left="4899" w:hanging="360"/>
      </w:pPr>
    </w:lvl>
    <w:lvl w:ilvl="7" w:tplc="04070019" w:tentative="1">
      <w:start w:val="1"/>
      <w:numFmt w:val="lowerLetter"/>
      <w:lvlText w:val="%8."/>
      <w:lvlJc w:val="left"/>
      <w:pPr>
        <w:ind w:left="5619" w:hanging="360"/>
      </w:pPr>
    </w:lvl>
    <w:lvl w:ilvl="8" w:tplc="0407001B" w:tentative="1">
      <w:start w:val="1"/>
      <w:numFmt w:val="lowerRoman"/>
      <w:lvlText w:val="%9."/>
      <w:lvlJc w:val="right"/>
      <w:pPr>
        <w:ind w:left="6339" w:hanging="180"/>
      </w:pPr>
    </w:lvl>
  </w:abstractNum>
  <w:abstractNum w:abstractNumId="22" w15:restartNumberingAfterBreak="0">
    <w:nsid w:val="51F560FF"/>
    <w:multiLevelType w:val="hybridMultilevel"/>
    <w:tmpl w:val="0AE8A4EC"/>
    <w:lvl w:ilvl="0" w:tplc="7010838A">
      <w:start w:val="1"/>
      <w:numFmt w:val="lowerLetter"/>
      <w:lvlText w:val="%1)"/>
      <w:lvlJc w:val="left"/>
      <w:pPr>
        <w:ind w:left="1068" w:hanging="360"/>
      </w:pPr>
      <w:rPr>
        <w:b/>
        <w:color w:val="auto"/>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3" w15:restartNumberingAfterBreak="0">
    <w:nsid w:val="52FD032A"/>
    <w:multiLevelType w:val="hybridMultilevel"/>
    <w:tmpl w:val="F5149288"/>
    <w:lvl w:ilvl="0" w:tplc="F2C27CE2">
      <w:start w:val="1"/>
      <w:numFmt w:val="lowerLetter"/>
      <w:lvlText w:val="%1)"/>
      <w:lvlJc w:val="left"/>
      <w:pPr>
        <w:ind w:left="1430" w:hanging="360"/>
      </w:pPr>
      <w:rPr>
        <w:b/>
      </w:rPr>
    </w:lvl>
    <w:lvl w:ilvl="1" w:tplc="04070019">
      <w:start w:val="1"/>
      <w:numFmt w:val="lowerLetter"/>
      <w:lvlText w:val="%2."/>
      <w:lvlJc w:val="left"/>
      <w:pPr>
        <w:ind w:left="2150" w:hanging="360"/>
      </w:pPr>
    </w:lvl>
    <w:lvl w:ilvl="2" w:tplc="0407001B" w:tentative="1">
      <w:start w:val="1"/>
      <w:numFmt w:val="lowerRoman"/>
      <w:lvlText w:val="%3."/>
      <w:lvlJc w:val="right"/>
      <w:pPr>
        <w:ind w:left="2870" w:hanging="180"/>
      </w:pPr>
    </w:lvl>
    <w:lvl w:ilvl="3" w:tplc="0407000F" w:tentative="1">
      <w:start w:val="1"/>
      <w:numFmt w:val="decimal"/>
      <w:lvlText w:val="%4."/>
      <w:lvlJc w:val="left"/>
      <w:pPr>
        <w:ind w:left="3590" w:hanging="360"/>
      </w:pPr>
    </w:lvl>
    <w:lvl w:ilvl="4" w:tplc="04070019" w:tentative="1">
      <w:start w:val="1"/>
      <w:numFmt w:val="lowerLetter"/>
      <w:lvlText w:val="%5."/>
      <w:lvlJc w:val="left"/>
      <w:pPr>
        <w:ind w:left="4310" w:hanging="360"/>
      </w:pPr>
    </w:lvl>
    <w:lvl w:ilvl="5" w:tplc="0407001B" w:tentative="1">
      <w:start w:val="1"/>
      <w:numFmt w:val="lowerRoman"/>
      <w:lvlText w:val="%6."/>
      <w:lvlJc w:val="right"/>
      <w:pPr>
        <w:ind w:left="5030" w:hanging="180"/>
      </w:pPr>
    </w:lvl>
    <w:lvl w:ilvl="6" w:tplc="0407000F" w:tentative="1">
      <w:start w:val="1"/>
      <w:numFmt w:val="decimal"/>
      <w:lvlText w:val="%7."/>
      <w:lvlJc w:val="left"/>
      <w:pPr>
        <w:ind w:left="5750" w:hanging="360"/>
      </w:pPr>
    </w:lvl>
    <w:lvl w:ilvl="7" w:tplc="04070019" w:tentative="1">
      <w:start w:val="1"/>
      <w:numFmt w:val="lowerLetter"/>
      <w:lvlText w:val="%8."/>
      <w:lvlJc w:val="left"/>
      <w:pPr>
        <w:ind w:left="6470" w:hanging="360"/>
      </w:pPr>
    </w:lvl>
    <w:lvl w:ilvl="8" w:tplc="0407001B" w:tentative="1">
      <w:start w:val="1"/>
      <w:numFmt w:val="lowerRoman"/>
      <w:lvlText w:val="%9."/>
      <w:lvlJc w:val="right"/>
      <w:pPr>
        <w:ind w:left="7190" w:hanging="180"/>
      </w:pPr>
    </w:lvl>
  </w:abstractNum>
  <w:abstractNum w:abstractNumId="24" w15:restartNumberingAfterBreak="0">
    <w:nsid w:val="598753B2"/>
    <w:multiLevelType w:val="hybridMultilevel"/>
    <w:tmpl w:val="315E3C88"/>
    <w:lvl w:ilvl="0" w:tplc="969A0AAE">
      <w:start w:val="1"/>
      <w:numFmt w:val="lowerLetter"/>
      <w:lvlText w:val="%1)"/>
      <w:lvlJc w:val="left"/>
      <w:pPr>
        <w:ind w:left="1428" w:hanging="360"/>
      </w:pPr>
      <w:rPr>
        <w:b/>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5" w15:restartNumberingAfterBreak="0">
    <w:nsid w:val="5A634CE6"/>
    <w:multiLevelType w:val="hybridMultilevel"/>
    <w:tmpl w:val="B31A961C"/>
    <w:lvl w:ilvl="0" w:tplc="3E141892">
      <w:start w:val="1"/>
      <w:numFmt w:val="lowerLetter"/>
      <w:lvlText w:val="%1)"/>
      <w:lvlJc w:val="left"/>
      <w:pPr>
        <w:ind w:left="1068" w:hanging="360"/>
      </w:pPr>
      <w:rPr>
        <w:b/>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6" w15:restartNumberingAfterBreak="0">
    <w:nsid w:val="5A757EC3"/>
    <w:multiLevelType w:val="hybridMultilevel"/>
    <w:tmpl w:val="40C41874"/>
    <w:lvl w:ilvl="0" w:tplc="0407000F">
      <w:start w:val="1"/>
      <w:numFmt w:val="decimal"/>
      <w:lvlText w:val="%1."/>
      <w:lvlJc w:val="left"/>
      <w:pPr>
        <w:ind w:left="720" w:hanging="360"/>
      </w:pPr>
    </w:lvl>
    <w:lvl w:ilvl="1" w:tplc="A2E48D4E">
      <w:start w:val="1"/>
      <w:numFmt w:val="lowerLetter"/>
      <w:lvlText w:val="%2."/>
      <w:lvlJc w:val="left"/>
      <w:pPr>
        <w:ind w:left="1440" w:hanging="360"/>
      </w:pPr>
      <w:rPr>
        <w:b/>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DAD1081"/>
    <w:multiLevelType w:val="hybridMultilevel"/>
    <w:tmpl w:val="1952D93C"/>
    <w:lvl w:ilvl="0" w:tplc="4A32BD88">
      <w:start w:val="1"/>
      <w:numFmt w:val="lowerLetter"/>
      <w:lvlText w:val="%1)"/>
      <w:lvlJc w:val="left"/>
      <w:pPr>
        <w:ind w:left="1068" w:hanging="360"/>
      </w:pPr>
      <w:rPr>
        <w:rFonts w:hint="default"/>
        <w:b/>
        <w:color w:val="auto"/>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8" w15:restartNumberingAfterBreak="0">
    <w:nsid w:val="61293D67"/>
    <w:multiLevelType w:val="hybridMultilevel"/>
    <w:tmpl w:val="AF68A870"/>
    <w:lvl w:ilvl="0" w:tplc="40BCF006">
      <w:start w:val="1"/>
      <w:numFmt w:val="upperLetter"/>
      <w:lvlText w:val="%1."/>
      <w:lvlJc w:val="left"/>
      <w:pPr>
        <w:ind w:left="502" w:hanging="360"/>
      </w:pPr>
      <w:rPr>
        <w:rFonts w:hint="default"/>
      </w:rPr>
    </w:lvl>
    <w:lvl w:ilvl="1" w:tplc="04070019">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9" w15:restartNumberingAfterBreak="0">
    <w:nsid w:val="61C33FD1"/>
    <w:multiLevelType w:val="hybridMultilevel"/>
    <w:tmpl w:val="8D92A57A"/>
    <w:lvl w:ilvl="0" w:tplc="EB828EE0">
      <w:start w:val="1"/>
      <w:numFmt w:val="lowerLetter"/>
      <w:lvlText w:val="%1)"/>
      <w:lvlJc w:val="left"/>
      <w:pPr>
        <w:ind w:left="1211" w:hanging="360"/>
      </w:pPr>
      <w:rPr>
        <w:b/>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0" w15:restartNumberingAfterBreak="0">
    <w:nsid w:val="62371530"/>
    <w:multiLevelType w:val="hybridMultilevel"/>
    <w:tmpl w:val="2346BE24"/>
    <w:lvl w:ilvl="0" w:tplc="DEBEAB82">
      <w:start w:val="1"/>
      <w:numFmt w:val="lowerLetter"/>
      <w:lvlText w:val="%1)"/>
      <w:lvlJc w:val="left"/>
      <w:pPr>
        <w:ind w:left="1080" w:hanging="360"/>
      </w:pPr>
      <w:rPr>
        <w:rFonts w:hint="default"/>
        <w:b/>
        <w:color w:val="auto"/>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1" w15:restartNumberingAfterBreak="0">
    <w:nsid w:val="665B0E11"/>
    <w:multiLevelType w:val="hybridMultilevel"/>
    <w:tmpl w:val="B41646C8"/>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2" w15:restartNumberingAfterBreak="0">
    <w:nsid w:val="6F0A33ED"/>
    <w:multiLevelType w:val="hybridMultilevel"/>
    <w:tmpl w:val="0290C4A0"/>
    <w:lvl w:ilvl="0" w:tplc="E06ACE0A">
      <w:start w:val="1"/>
      <w:numFmt w:val="lowerLetter"/>
      <w:lvlText w:val="%1)"/>
      <w:lvlJc w:val="left"/>
      <w:pPr>
        <w:ind w:left="1068" w:hanging="360"/>
      </w:pPr>
      <w:rPr>
        <w:rFonts w:ascii="Arial" w:hAnsi="Arial" w:cs="Arial" w:hint="default"/>
        <w:b/>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3" w15:restartNumberingAfterBreak="0">
    <w:nsid w:val="703A1EF3"/>
    <w:multiLevelType w:val="hybridMultilevel"/>
    <w:tmpl w:val="7E02777E"/>
    <w:lvl w:ilvl="0" w:tplc="88942BBA">
      <w:start w:val="1"/>
      <w:numFmt w:val="lowerLetter"/>
      <w:lvlText w:val="%1)"/>
      <w:lvlJc w:val="left"/>
      <w:pPr>
        <w:ind w:left="1494" w:hanging="360"/>
      </w:pPr>
      <w:rPr>
        <w:b/>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4" w15:restartNumberingAfterBreak="0">
    <w:nsid w:val="7170272F"/>
    <w:multiLevelType w:val="hybridMultilevel"/>
    <w:tmpl w:val="E9982E54"/>
    <w:lvl w:ilvl="0" w:tplc="9FEA44EE">
      <w:start w:val="1"/>
      <w:numFmt w:val="lowerLetter"/>
      <w:lvlText w:val="%1)"/>
      <w:lvlJc w:val="left"/>
      <w:pPr>
        <w:ind w:left="1429" w:hanging="360"/>
      </w:pPr>
      <w:rPr>
        <w:b/>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35" w15:restartNumberingAfterBreak="0">
    <w:nsid w:val="7A8A58EC"/>
    <w:multiLevelType w:val="hybridMultilevel"/>
    <w:tmpl w:val="35E01978"/>
    <w:lvl w:ilvl="0" w:tplc="531AA5CE">
      <w:start w:val="1"/>
      <w:numFmt w:val="lowerLetter"/>
      <w:lvlText w:val="%1)"/>
      <w:lvlJc w:val="left"/>
      <w:pPr>
        <w:ind w:left="927" w:hanging="360"/>
      </w:pPr>
      <w:rPr>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B134CC4"/>
    <w:multiLevelType w:val="hybridMultilevel"/>
    <w:tmpl w:val="AFC6F65C"/>
    <w:lvl w:ilvl="0" w:tplc="C9D0CA6A">
      <w:start w:val="1"/>
      <w:numFmt w:val="lowerLetter"/>
      <w:lvlText w:val="%1)"/>
      <w:lvlJc w:val="left"/>
      <w:pPr>
        <w:ind w:left="1068" w:hanging="360"/>
      </w:pPr>
      <w:rPr>
        <w:b/>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7" w15:restartNumberingAfterBreak="0">
    <w:nsid w:val="7B32009C"/>
    <w:multiLevelType w:val="hybridMultilevel"/>
    <w:tmpl w:val="AFC6F65C"/>
    <w:lvl w:ilvl="0" w:tplc="C9D0CA6A">
      <w:start w:val="1"/>
      <w:numFmt w:val="lowerLetter"/>
      <w:lvlText w:val="%1)"/>
      <w:lvlJc w:val="left"/>
      <w:pPr>
        <w:ind w:left="1068" w:hanging="360"/>
      </w:pPr>
      <w:rPr>
        <w:b/>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8" w15:restartNumberingAfterBreak="0">
    <w:nsid w:val="7C2D2606"/>
    <w:multiLevelType w:val="hybridMultilevel"/>
    <w:tmpl w:val="1E9241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DA32490"/>
    <w:multiLevelType w:val="hybridMultilevel"/>
    <w:tmpl w:val="C36A60F2"/>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num w:numId="1">
    <w:abstractNumId w:val="28"/>
  </w:num>
  <w:num w:numId="2">
    <w:abstractNumId w:val="21"/>
  </w:num>
  <w:num w:numId="3">
    <w:abstractNumId w:val="11"/>
  </w:num>
  <w:num w:numId="4">
    <w:abstractNumId w:val="17"/>
  </w:num>
  <w:num w:numId="5">
    <w:abstractNumId w:val="24"/>
  </w:num>
  <w:num w:numId="6">
    <w:abstractNumId w:val="30"/>
  </w:num>
  <w:num w:numId="7">
    <w:abstractNumId w:val="31"/>
  </w:num>
  <w:num w:numId="8">
    <w:abstractNumId w:val="27"/>
  </w:num>
  <w:num w:numId="9">
    <w:abstractNumId w:val="1"/>
  </w:num>
  <w:num w:numId="10">
    <w:abstractNumId w:val="5"/>
  </w:num>
  <w:num w:numId="11">
    <w:abstractNumId w:val="33"/>
  </w:num>
  <w:num w:numId="12">
    <w:abstractNumId w:val="23"/>
  </w:num>
  <w:num w:numId="13">
    <w:abstractNumId w:val="12"/>
  </w:num>
  <w:num w:numId="14">
    <w:abstractNumId w:val="35"/>
  </w:num>
  <w:num w:numId="15">
    <w:abstractNumId w:val="15"/>
  </w:num>
  <w:num w:numId="16">
    <w:abstractNumId w:val="22"/>
  </w:num>
  <w:num w:numId="17">
    <w:abstractNumId w:val="20"/>
  </w:num>
  <w:num w:numId="18">
    <w:abstractNumId w:val="3"/>
  </w:num>
  <w:num w:numId="19">
    <w:abstractNumId w:val="4"/>
  </w:num>
  <w:num w:numId="20">
    <w:abstractNumId w:val="13"/>
  </w:num>
  <w:num w:numId="21">
    <w:abstractNumId w:val="8"/>
  </w:num>
  <w:num w:numId="22">
    <w:abstractNumId w:val="10"/>
  </w:num>
  <w:num w:numId="23">
    <w:abstractNumId w:val="6"/>
  </w:num>
  <w:num w:numId="24">
    <w:abstractNumId w:val="2"/>
  </w:num>
  <w:num w:numId="25">
    <w:abstractNumId w:val="25"/>
  </w:num>
  <w:num w:numId="26">
    <w:abstractNumId w:val="9"/>
  </w:num>
  <w:num w:numId="27">
    <w:abstractNumId w:val="16"/>
  </w:num>
  <w:num w:numId="28">
    <w:abstractNumId w:val="36"/>
  </w:num>
  <w:num w:numId="29">
    <w:abstractNumId w:val="19"/>
  </w:num>
  <w:num w:numId="30">
    <w:abstractNumId w:val="7"/>
  </w:num>
  <w:num w:numId="31">
    <w:abstractNumId w:val="29"/>
  </w:num>
  <w:num w:numId="32">
    <w:abstractNumId w:val="34"/>
  </w:num>
  <w:num w:numId="33">
    <w:abstractNumId w:val="18"/>
  </w:num>
  <w:num w:numId="34">
    <w:abstractNumId w:val="0"/>
  </w:num>
  <w:num w:numId="35">
    <w:abstractNumId w:val="26"/>
  </w:num>
  <w:num w:numId="36">
    <w:abstractNumId w:val="32"/>
  </w:num>
  <w:num w:numId="37">
    <w:abstractNumId w:val="39"/>
  </w:num>
  <w:num w:numId="38">
    <w:abstractNumId w:val="37"/>
  </w:num>
  <w:num w:numId="39">
    <w:abstractNumId w:val="14"/>
  </w:num>
  <w:num w:numId="40">
    <w:abstractNumId w:val="3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13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0FB"/>
    <w:rsid w:val="00004808"/>
    <w:rsid w:val="0001373A"/>
    <w:rsid w:val="00017634"/>
    <w:rsid w:val="00024E62"/>
    <w:rsid w:val="0002734E"/>
    <w:rsid w:val="000326CE"/>
    <w:rsid w:val="0003765A"/>
    <w:rsid w:val="00037CA2"/>
    <w:rsid w:val="000450DD"/>
    <w:rsid w:val="00064B94"/>
    <w:rsid w:val="000659CC"/>
    <w:rsid w:val="00075C89"/>
    <w:rsid w:val="00085C5A"/>
    <w:rsid w:val="00091CD0"/>
    <w:rsid w:val="00095CBF"/>
    <w:rsid w:val="0009633F"/>
    <w:rsid w:val="000A79AF"/>
    <w:rsid w:val="000B38C6"/>
    <w:rsid w:val="000B7FD7"/>
    <w:rsid w:val="000C1600"/>
    <w:rsid w:val="000C33EF"/>
    <w:rsid w:val="000E0B25"/>
    <w:rsid w:val="000F4621"/>
    <w:rsid w:val="000F6266"/>
    <w:rsid w:val="000F64B4"/>
    <w:rsid w:val="00102301"/>
    <w:rsid w:val="001046EB"/>
    <w:rsid w:val="00115BB8"/>
    <w:rsid w:val="001355EE"/>
    <w:rsid w:val="001412EC"/>
    <w:rsid w:val="00141E90"/>
    <w:rsid w:val="00144E07"/>
    <w:rsid w:val="001457F8"/>
    <w:rsid w:val="001703B2"/>
    <w:rsid w:val="001713A7"/>
    <w:rsid w:val="00171FD6"/>
    <w:rsid w:val="001729EF"/>
    <w:rsid w:val="001769F5"/>
    <w:rsid w:val="001773C6"/>
    <w:rsid w:val="00177716"/>
    <w:rsid w:val="00180020"/>
    <w:rsid w:val="0018261E"/>
    <w:rsid w:val="0019056E"/>
    <w:rsid w:val="00196B6A"/>
    <w:rsid w:val="00196F2D"/>
    <w:rsid w:val="001A38FD"/>
    <w:rsid w:val="001A5A21"/>
    <w:rsid w:val="001A69FE"/>
    <w:rsid w:val="001B7D01"/>
    <w:rsid w:val="001C4CED"/>
    <w:rsid w:val="001C7EBA"/>
    <w:rsid w:val="001D5B44"/>
    <w:rsid w:val="001E3017"/>
    <w:rsid w:val="001E32F2"/>
    <w:rsid w:val="001E3BBF"/>
    <w:rsid w:val="001E40C7"/>
    <w:rsid w:val="001E44E5"/>
    <w:rsid w:val="001E6B18"/>
    <w:rsid w:val="001E7CF5"/>
    <w:rsid w:val="001F5125"/>
    <w:rsid w:val="00200199"/>
    <w:rsid w:val="00201E8A"/>
    <w:rsid w:val="00230552"/>
    <w:rsid w:val="00230DE3"/>
    <w:rsid w:val="0023279F"/>
    <w:rsid w:val="00236756"/>
    <w:rsid w:val="00245B1C"/>
    <w:rsid w:val="0025173E"/>
    <w:rsid w:val="002545F0"/>
    <w:rsid w:val="00256F0F"/>
    <w:rsid w:val="00265943"/>
    <w:rsid w:val="002730FB"/>
    <w:rsid w:val="0028558B"/>
    <w:rsid w:val="00286BAD"/>
    <w:rsid w:val="002A0D85"/>
    <w:rsid w:val="002A2585"/>
    <w:rsid w:val="002A2E60"/>
    <w:rsid w:val="002B2562"/>
    <w:rsid w:val="002B484F"/>
    <w:rsid w:val="002C379B"/>
    <w:rsid w:val="002C6227"/>
    <w:rsid w:val="002D10C3"/>
    <w:rsid w:val="002D1F73"/>
    <w:rsid w:val="002D40E4"/>
    <w:rsid w:val="002D5BF5"/>
    <w:rsid w:val="002E0714"/>
    <w:rsid w:val="002E0D3F"/>
    <w:rsid w:val="002F4425"/>
    <w:rsid w:val="002F480D"/>
    <w:rsid w:val="00304F3E"/>
    <w:rsid w:val="00304F8A"/>
    <w:rsid w:val="003077B6"/>
    <w:rsid w:val="00321D0F"/>
    <w:rsid w:val="00325BFE"/>
    <w:rsid w:val="00336FB3"/>
    <w:rsid w:val="0036747E"/>
    <w:rsid w:val="00372677"/>
    <w:rsid w:val="003804AA"/>
    <w:rsid w:val="003815A2"/>
    <w:rsid w:val="00383E8D"/>
    <w:rsid w:val="0038620B"/>
    <w:rsid w:val="00391CC4"/>
    <w:rsid w:val="003A11B0"/>
    <w:rsid w:val="003A7FCD"/>
    <w:rsid w:val="003B6E37"/>
    <w:rsid w:val="003C3974"/>
    <w:rsid w:val="003C3B9E"/>
    <w:rsid w:val="003C4333"/>
    <w:rsid w:val="003D5373"/>
    <w:rsid w:val="003D6200"/>
    <w:rsid w:val="003E3AAA"/>
    <w:rsid w:val="003E6F35"/>
    <w:rsid w:val="003F034C"/>
    <w:rsid w:val="003F3CCE"/>
    <w:rsid w:val="003F7BB6"/>
    <w:rsid w:val="004030A3"/>
    <w:rsid w:val="004218BF"/>
    <w:rsid w:val="00423D0F"/>
    <w:rsid w:val="0043029B"/>
    <w:rsid w:val="00433773"/>
    <w:rsid w:val="00436BFB"/>
    <w:rsid w:val="00436C02"/>
    <w:rsid w:val="00440EBC"/>
    <w:rsid w:val="00441F67"/>
    <w:rsid w:val="00444043"/>
    <w:rsid w:val="00444CD8"/>
    <w:rsid w:val="00450719"/>
    <w:rsid w:val="00451D2B"/>
    <w:rsid w:val="004535BD"/>
    <w:rsid w:val="004905E0"/>
    <w:rsid w:val="004A1D22"/>
    <w:rsid w:val="004A2706"/>
    <w:rsid w:val="004A391F"/>
    <w:rsid w:val="004A3B4B"/>
    <w:rsid w:val="004B2FFD"/>
    <w:rsid w:val="004C3156"/>
    <w:rsid w:val="004D2EA8"/>
    <w:rsid w:val="004E0035"/>
    <w:rsid w:val="004F4203"/>
    <w:rsid w:val="004F49B9"/>
    <w:rsid w:val="00506C82"/>
    <w:rsid w:val="00511420"/>
    <w:rsid w:val="00514A4C"/>
    <w:rsid w:val="005207D3"/>
    <w:rsid w:val="00521327"/>
    <w:rsid w:val="0052243F"/>
    <w:rsid w:val="005342D7"/>
    <w:rsid w:val="0053639C"/>
    <w:rsid w:val="005369C9"/>
    <w:rsid w:val="00544FFA"/>
    <w:rsid w:val="0054581D"/>
    <w:rsid w:val="00552324"/>
    <w:rsid w:val="005550FB"/>
    <w:rsid w:val="00562B30"/>
    <w:rsid w:val="00564632"/>
    <w:rsid w:val="00572843"/>
    <w:rsid w:val="00572D2D"/>
    <w:rsid w:val="00577307"/>
    <w:rsid w:val="00582CB0"/>
    <w:rsid w:val="00586BE1"/>
    <w:rsid w:val="00595953"/>
    <w:rsid w:val="005973B5"/>
    <w:rsid w:val="005B4045"/>
    <w:rsid w:val="005C1804"/>
    <w:rsid w:val="005C367A"/>
    <w:rsid w:val="005D2B4B"/>
    <w:rsid w:val="005E2F44"/>
    <w:rsid w:val="005E588B"/>
    <w:rsid w:val="005F08E3"/>
    <w:rsid w:val="005F2FE5"/>
    <w:rsid w:val="005F523C"/>
    <w:rsid w:val="005F6977"/>
    <w:rsid w:val="005F7850"/>
    <w:rsid w:val="00610D63"/>
    <w:rsid w:val="0061561B"/>
    <w:rsid w:val="0062180E"/>
    <w:rsid w:val="0063058C"/>
    <w:rsid w:val="0063483C"/>
    <w:rsid w:val="006353BD"/>
    <w:rsid w:val="00636AB5"/>
    <w:rsid w:val="00641E13"/>
    <w:rsid w:val="0064591E"/>
    <w:rsid w:val="00665E21"/>
    <w:rsid w:val="00670C99"/>
    <w:rsid w:val="00673C7E"/>
    <w:rsid w:val="0068721A"/>
    <w:rsid w:val="00693EF0"/>
    <w:rsid w:val="00695388"/>
    <w:rsid w:val="00695689"/>
    <w:rsid w:val="006B349C"/>
    <w:rsid w:val="006C27CB"/>
    <w:rsid w:val="006C4829"/>
    <w:rsid w:val="006D213D"/>
    <w:rsid w:val="006E5ADA"/>
    <w:rsid w:val="006F6F4D"/>
    <w:rsid w:val="007057C1"/>
    <w:rsid w:val="00707E2F"/>
    <w:rsid w:val="007136BB"/>
    <w:rsid w:val="0072635C"/>
    <w:rsid w:val="00734572"/>
    <w:rsid w:val="0074131F"/>
    <w:rsid w:val="00752152"/>
    <w:rsid w:val="00757491"/>
    <w:rsid w:val="007743F6"/>
    <w:rsid w:val="00774E08"/>
    <w:rsid w:val="007761D1"/>
    <w:rsid w:val="0078157E"/>
    <w:rsid w:val="00783B4F"/>
    <w:rsid w:val="00784AB1"/>
    <w:rsid w:val="00786E52"/>
    <w:rsid w:val="007872E0"/>
    <w:rsid w:val="00792576"/>
    <w:rsid w:val="00795695"/>
    <w:rsid w:val="007A054D"/>
    <w:rsid w:val="007A7160"/>
    <w:rsid w:val="007B5604"/>
    <w:rsid w:val="007C1282"/>
    <w:rsid w:val="007C30FC"/>
    <w:rsid w:val="007C44D7"/>
    <w:rsid w:val="007C50F9"/>
    <w:rsid w:val="007D5541"/>
    <w:rsid w:val="007E0D27"/>
    <w:rsid w:val="007E72F7"/>
    <w:rsid w:val="007F14E1"/>
    <w:rsid w:val="007F322D"/>
    <w:rsid w:val="007F6ABA"/>
    <w:rsid w:val="007F77D5"/>
    <w:rsid w:val="00830B7C"/>
    <w:rsid w:val="008507FA"/>
    <w:rsid w:val="00856298"/>
    <w:rsid w:val="00857B6D"/>
    <w:rsid w:val="00860033"/>
    <w:rsid w:val="00860A18"/>
    <w:rsid w:val="00873DB2"/>
    <w:rsid w:val="00875456"/>
    <w:rsid w:val="00896F82"/>
    <w:rsid w:val="008A0AE0"/>
    <w:rsid w:val="008A7305"/>
    <w:rsid w:val="008C2DDF"/>
    <w:rsid w:val="008C4110"/>
    <w:rsid w:val="008C5223"/>
    <w:rsid w:val="008C6A0D"/>
    <w:rsid w:val="008D058A"/>
    <w:rsid w:val="008D39F9"/>
    <w:rsid w:val="008D469F"/>
    <w:rsid w:val="008E562F"/>
    <w:rsid w:val="008E627E"/>
    <w:rsid w:val="008E691C"/>
    <w:rsid w:val="008E7C5A"/>
    <w:rsid w:val="008F35E9"/>
    <w:rsid w:val="00903F81"/>
    <w:rsid w:val="00907B14"/>
    <w:rsid w:val="00913600"/>
    <w:rsid w:val="0092485D"/>
    <w:rsid w:val="009248E6"/>
    <w:rsid w:val="009251C1"/>
    <w:rsid w:val="00942C73"/>
    <w:rsid w:val="00942E98"/>
    <w:rsid w:val="00945DBE"/>
    <w:rsid w:val="00950C0C"/>
    <w:rsid w:val="00973057"/>
    <w:rsid w:val="00982E4E"/>
    <w:rsid w:val="009A50D9"/>
    <w:rsid w:val="009B23ED"/>
    <w:rsid w:val="009B528B"/>
    <w:rsid w:val="009B5952"/>
    <w:rsid w:val="009B5B93"/>
    <w:rsid w:val="009C0EB3"/>
    <w:rsid w:val="009D20AE"/>
    <w:rsid w:val="009D32D5"/>
    <w:rsid w:val="009D4FDD"/>
    <w:rsid w:val="009D510B"/>
    <w:rsid w:val="009D5BBA"/>
    <w:rsid w:val="009E27B4"/>
    <w:rsid w:val="009E3FB8"/>
    <w:rsid w:val="00A106A9"/>
    <w:rsid w:val="00A108A9"/>
    <w:rsid w:val="00A14D41"/>
    <w:rsid w:val="00A30341"/>
    <w:rsid w:val="00A30842"/>
    <w:rsid w:val="00A317A2"/>
    <w:rsid w:val="00A372F4"/>
    <w:rsid w:val="00A44EE4"/>
    <w:rsid w:val="00A53BA8"/>
    <w:rsid w:val="00A61A35"/>
    <w:rsid w:val="00A81BC6"/>
    <w:rsid w:val="00AA1F5A"/>
    <w:rsid w:val="00AA2283"/>
    <w:rsid w:val="00AB33BA"/>
    <w:rsid w:val="00AB34C1"/>
    <w:rsid w:val="00AE08E6"/>
    <w:rsid w:val="00AE5579"/>
    <w:rsid w:val="00B02AF3"/>
    <w:rsid w:val="00B1675D"/>
    <w:rsid w:val="00B244DB"/>
    <w:rsid w:val="00B30026"/>
    <w:rsid w:val="00B30D75"/>
    <w:rsid w:val="00B33440"/>
    <w:rsid w:val="00B428D7"/>
    <w:rsid w:val="00B436A3"/>
    <w:rsid w:val="00B450D5"/>
    <w:rsid w:val="00B47138"/>
    <w:rsid w:val="00B47F41"/>
    <w:rsid w:val="00B61C9F"/>
    <w:rsid w:val="00B61E25"/>
    <w:rsid w:val="00B679F6"/>
    <w:rsid w:val="00B72555"/>
    <w:rsid w:val="00B82F85"/>
    <w:rsid w:val="00B83816"/>
    <w:rsid w:val="00B85821"/>
    <w:rsid w:val="00B92835"/>
    <w:rsid w:val="00B976D4"/>
    <w:rsid w:val="00BA002A"/>
    <w:rsid w:val="00BA1ED7"/>
    <w:rsid w:val="00BA40A6"/>
    <w:rsid w:val="00BA4114"/>
    <w:rsid w:val="00BA5DFD"/>
    <w:rsid w:val="00BB6A4D"/>
    <w:rsid w:val="00BC3305"/>
    <w:rsid w:val="00BD1056"/>
    <w:rsid w:val="00BD3544"/>
    <w:rsid w:val="00BD52C7"/>
    <w:rsid w:val="00BE1AFE"/>
    <w:rsid w:val="00BE3108"/>
    <w:rsid w:val="00BE64F7"/>
    <w:rsid w:val="00BE794D"/>
    <w:rsid w:val="00BF1FE6"/>
    <w:rsid w:val="00C02389"/>
    <w:rsid w:val="00C048C0"/>
    <w:rsid w:val="00C058F7"/>
    <w:rsid w:val="00C1557F"/>
    <w:rsid w:val="00C22A4B"/>
    <w:rsid w:val="00C345BE"/>
    <w:rsid w:val="00C363E2"/>
    <w:rsid w:val="00C47392"/>
    <w:rsid w:val="00C47D9A"/>
    <w:rsid w:val="00C5093C"/>
    <w:rsid w:val="00C50D1B"/>
    <w:rsid w:val="00C5641D"/>
    <w:rsid w:val="00C56A36"/>
    <w:rsid w:val="00C626B7"/>
    <w:rsid w:val="00C626FA"/>
    <w:rsid w:val="00C65C9E"/>
    <w:rsid w:val="00C923DB"/>
    <w:rsid w:val="00C97349"/>
    <w:rsid w:val="00CA183D"/>
    <w:rsid w:val="00CA6CFB"/>
    <w:rsid w:val="00CB1B70"/>
    <w:rsid w:val="00CB2A8F"/>
    <w:rsid w:val="00CB4403"/>
    <w:rsid w:val="00CB5C89"/>
    <w:rsid w:val="00CB60E6"/>
    <w:rsid w:val="00CE1385"/>
    <w:rsid w:val="00CF285D"/>
    <w:rsid w:val="00CF3A43"/>
    <w:rsid w:val="00D01463"/>
    <w:rsid w:val="00D034F1"/>
    <w:rsid w:val="00D037B9"/>
    <w:rsid w:val="00D04FEC"/>
    <w:rsid w:val="00D1324D"/>
    <w:rsid w:val="00D1614E"/>
    <w:rsid w:val="00D1795A"/>
    <w:rsid w:val="00D201C6"/>
    <w:rsid w:val="00D23E0E"/>
    <w:rsid w:val="00D32517"/>
    <w:rsid w:val="00D349CF"/>
    <w:rsid w:val="00D36CED"/>
    <w:rsid w:val="00D379A9"/>
    <w:rsid w:val="00D42E98"/>
    <w:rsid w:val="00D50525"/>
    <w:rsid w:val="00D62C1C"/>
    <w:rsid w:val="00D72ACA"/>
    <w:rsid w:val="00D77C2B"/>
    <w:rsid w:val="00D879B8"/>
    <w:rsid w:val="00DA42F1"/>
    <w:rsid w:val="00DA570A"/>
    <w:rsid w:val="00DB20B3"/>
    <w:rsid w:val="00DB2B38"/>
    <w:rsid w:val="00DB33A4"/>
    <w:rsid w:val="00DB62DF"/>
    <w:rsid w:val="00DB6BA2"/>
    <w:rsid w:val="00DD0F99"/>
    <w:rsid w:val="00DD184D"/>
    <w:rsid w:val="00DE4EEA"/>
    <w:rsid w:val="00DE5868"/>
    <w:rsid w:val="00DE5B03"/>
    <w:rsid w:val="00DE5D12"/>
    <w:rsid w:val="00DE605F"/>
    <w:rsid w:val="00DF2F03"/>
    <w:rsid w:val="00E0518A"/>
    <w:rsid w:val="00E05E8E"/>
    <w:rsid w:val="00E11D3A"/>
    <w:rsid w:val="00E12D98"/>
    <w:rsid w:val="00E14A0F"/>
    <w:rsid w:val="00E166A2"/>
    <w:rsid w:val="00E16C12"/>
    <w:rsid w:val="00E23F39"/>
    <w:rsid w:val="00E258D8"/>
    <w:rsid w:val="00E27E02"/>
    <w:rsid w:val="00E304FA"/>
    <w:rsid w:val="00E333F6"/>
    <w:rsid w:val="00E41D0B"/>
    <w:rsid w:val="00E471DB"/>
    <w:rsid w:val="00E53DE6"/>
    <w:rsid w:val="00E564F4"/>
    <w:rsid w:val="00E64EA1"/>
    <w:rsid w:val="00E87B62"/>
    <w:rsid w:val="00E90DA6"/>
    <w:rsid w:val="00E94321"/>
    <w:rsid w:val="00E95FD6"/>
    <w:rsid w:val="00EB08C7"/>
    <w:rsid w:val="00EB252F"/>
    <w:rsid w:val="00EB4031"/>
    <w:rsid w:val="00EC07DD"/>
    <w:rsid w:val="00EC4D1C"/>
    <w:rsid w:val="00ED130C"/>
    <w:rsid w:val="00ED1ADF"/>
    <w:rsid w:val="00EE4A49"/>
    <w:rsid w:val="00EF107F"/>
    <w:rsid w:val="00EF3B73"/>
    <w:rsid w:val="00EF590B"/>
    <w:rsid w:val="00EF6811"/>
    <w:rsid w:val="00F01AB5"/>
    <w:rsid w:val="00F02B13"/>
    <w:rsid w:val="00F0528F"/>
    <w:rsid w:val="00F16C6D"/>
    <w:rsid w:val="00F2278C"/>
    <w:rsid w:val="00F27C45"/>
    <w:rsid w:val="00F30A34"/>
    <w:rsid w:val="00F34AF7"/>
    <w:rsid w:val="00F40558"/>
    <w:rsid w:val="00F425DC"/>
    <w:rsid w:val="00F426E9"/>
    <w:rsid w:val="00F43580"/>
    <w:rsid w:val="00F43D16"/>
    <w:rsid w:val="00F44381"/>
    <w:rsid w:val="00F44D99"/>
    <w:rsid w:val="00F50951"/>
    <w:rsid w:val="00F62811"/>
    <w:rsid w:val="00F66C7A"/>
    <w:rsid w:val="00F70D66"/>
    <w:rsid w:val="00F714F6"/>
    <w:rsid w:val="00F722DE"/>
    <w:rsid w:val="00F723C3"/>
    <w:rsid w:val="00F8174B"/>
    <w:rsid w:val="00F82DED"/>
    <w:rsid w:val="00F8424F"/>
    <w:rsid w:val="00F861C3"/>
    <w:rsid w:val="00F94D9B"/>
    <w:rsid w:val="00FA00AF"/>
    <w:rsid w:val="00FA67C9"/>
    <w:rsid w:val="00FB2A52"/>
    <w:rsid w:val="00FB3093"/>
    <w:rsid w:val="00FB4D65"/>
    <w:rsid w:val="00FC7C9D"/>
    <w:rsid w:val="00FD020C"/>
    <w:rsid w:val="00FD0B69"/>
    <w:rsid w:val="00FD0CFE"/>
    <w:rsid w:val="00FD3E29"/>
    <w:rsid w:val="00FD5819"/>
    <w:rsid w:val="00FD6D7B"/>
    <w:rsid w:val="00FD7A74"/>
    <w:rsid w:val="00FE7B9E"/>
    <w:rsid w:val="00FF3680"/>
    <w:rsid w:val="00FF48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A17FD"/>
  <w15:docId w15:val="{88BAD996-4581-46DE-B0BC-3F59C8EC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4E08"/>
  </w:style>
  <w:style w:type="paragraph" w:styleId="berschrift1">
    <w:name w:val="heading 1"/>
    <w:basedOn w:val="Standard"/>
    <w:next w:val="Standard"/>
    <w:link w:val="berschrift1Zchn"/>
    <w:qFormat/>
    <w:rsid w:val="0092485D"/>
    <w:pPr>
      <w:keepNext/>
      <w:keepLines/>
      <w:numPr>
        <w:numId w:val="34"/>
      </w:numPr>
      <w:suppressAutoHyphens/>
      <w:spacing w:before="360" w:after="60"/>
      <w:jc w:val="both"/>
      <w:outlineLvl w:val="0"/>
    </w:pPr>
    <w:rPr>
      <w:rFonts w:eastAsia="Times New Roman"/>
      <w:b/>
      <w:bCs/>
      <w:kern w:val="1"/>
      <w:sz w:val="20"/>
      <w:szCs w:val="32"/>
      <w:lang w:eastAsia="ar-SA"/>
    </w:rPr>
  </w:style>
  <w:style w:type="paragraph" w:styleId="berschrift2">
    <w:name w:val="heading 2"/>
    <w:basedOn w:val="Standard"/>
    <w:next w:val="Standard"/>
    <w:link w:val="berschrift2Zchn"/>
    <w:qFormat/>
    <w:rsid w:val="0092485D"/>
    <w:pPr>
      <w:keepNext/>
      <w:keepLines/>
      <w:numPr>
        <w:ilvl w:val="1"/>
        <w:numId w:val="34"/>
      </w:numPr>
      <w:suppressAutoHyphens/>
      <w:spacing w:before="60"/>
      <w:jc w:val="both"/>
      <w:outlineLvl w:val="1"/>
    </w:pPr>
    <w:rPr>
      <w:rFonts w:eastAsia="Times New Roman"/>
      <w:bCs/>
      <w:iCs/>
      <w:sz w:val="20"/>
      <w:szCs w:val="28"/>
      <w:lang w:eastAsia="ar-SA"/>
    </w:rPr>
  </w:style>
  <w:style w:type="paragraph" w:styleId="berschrift3">
    <w:name w:val="heading 3"/>
    <w:basedOn w:val="Standard"/>
    <w:next w:val="Standard"/>
    <w:link w:val="berschrift3Zchn"/>
    <w:uiPriority w:val="9"/>
    <w:semiHidden/>
    <w:unhideWhenUsed/>
    <w:qFormat/>
    <w:rsid w:val="00D04FE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7">
    <w:name w:val="heading 7"/>
    <w:basedOn w:val="Standard"/>
    <w:next w:val="Standard"/>
    <w:link w:val="berschrift7Zchn"/>
    <w:uiPriority w:val="9"/>
    <w:semiHidden/>
    <w:unhideWhenUsed/>
    <w:qFormat/>
    <w:rsid w:val="00A317A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F480D"/>
    <w:pPr>
      <w:ind w:left="720"/>
      <w:contextualSpacing/>
    </w:pPr>
  </w:style>
  <w:style w:type="character" w:styleId="Hyperlink">
    <w:name w:val="Hyperlink"/>
    <w:basedOn w:val="Absatz-Standardschriftart"/>
    <w:uiPriority w:val="99"/>
    <w:unhideWhenUsed/>
    <w:rsid w:val="001713A7"/>
    <w:rPr>
      <w:color w:val="0000FF" w:themeColor="hyperlink"/>
      <w:u w:val="single"/>
    </w:rPr>
  </w:style>
  <w:style w:type="paragraph" w:styleId="Kopfzeile">
    <w:name w:val="header"/>
    <w:basedOn w:val="Standard"/>
    <w:link w:val="KopfzeileZchn"/>
    <w:unhideWhenUsed/>
    <w:rsid w:val="000E0B25"/>
    <w:pPr>
      <w:tabs>
        <w:tab w:val="center" w:pos="4536"/>
        <w:tab w:val="right" w:pos="9072"/>
      </w:tabs>
    </w:pPr>
  </w:style>
  <w:style w:type="character" w:customStyle="1" w:styleId="KopfzeileZchn">
    <w:name w:val="Kopfzeile Zchn"/>
    <w:basedOn w:val="Absatz-Standardschriftart"/>
    <w:link w:val="Kopfzeile"/>
    <w:uiPriority w:val="99"/>
    <w:rsid w:val="000E0B25"/>
  </w:style>
  <w:style w:type="paragraph" w:styleId="Fuzeile">
    <w:name w:val="footer"/>
    <w:basedOn w:val="Standard"/>
    <w:link w:val="FuzeileZchn"/>
    <w:unhideWhenUsed/>
    <w:rsid w:val="000E0B25"/>
    <w:pPr>
      <w:tabs>
        <w:tab w:val="center" w:pos="4536"/>
        <w:tab w:val="right" w:pos="9072"/>
      </w:tabs>
    </w:pPr>
  </w:style>
  <w:style w:type="character" w:customStyle="1" w:styleId="FuzeileZchn">
    <w:name w:val="Fußzeile Zchn"/>
    <w:basedOn w:val="Absatz-Standardschriftart"/>
    <w:link w:val="Fuzeile"/>
    <w:uiPriority w:val="99"/>
    <w:rsid w:val="000E0B25"/>
  </w:style>
  <w:style w:type="paragraph" w:styleId="Sprechblasentext">
    <w:name w:val="Balloon Text"/>
    <w:basedOn w:val="Standard"/>
    <w:link w:val="SprechblasentextZchn"/>
    <w:uiPriority w:val="99"/>
    <w:semiHidden/>
    <w:unhideWhenUsed/>
    <w:rsid w:val="000E0B2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0B25"/>
    <w:rPr>
      <w:rFonts w:ascii="Tahoma" w:hAnsi="Tahoma" w:cs="Tahoma"/>
      <w:sz w:val="16"/>
      <w:szCs w:val="16"/>
    </w:rPr>
  </w:style>
  <w:style w:type="character" w:customStyle="1" w:styleId="berschrift1Zchn">
    <w:name w:val="Überschrift 1 Zchn"/>
    <w:basedOn w:val="Absatz-Standardschriftart"/>
    <w:link w:val="berschrift1"/>
    <w:rsid w:val="0092485D"/>
    <w:rPr>
      <w:rFonts w:eastAsia="Times New Roman"/>
      <w:b/>
      <w:bCs/>
      <w:kern w:val="1"/>
      <w:sz w:val="20"/>
      <w:szCs w:val="32"/>
      <w:lang w:eastAsia="ar-SA"/>
    </w:rPr>
  </w:style>
  <w:style w:type="character" w:customStyle="1" w:styleId="berschrift2Zchn">
    <w:name w:val="Überschrift 2 Zchn"/>
    <w:basedOn w:val="Absatz-Standardschriftart"/>
    <w:link w:val="berschrift2"/>
    <w:rsid w:val="0092485D"/>
    <w:rPr>
      <w:rFonts w:eastAsia="Times New Roman"/>
      <w:bCs/>
      <w:iCs/>
      <w:sz w:val="20"/>
      <w:szCs w:val="28"/>
      <w:lang w:eastAsia="ar-SA"/>
    </w:rPr>
  </w:style>
  <w:style w:type="character" w:styleId="Seitenzahl">
    <w:name w:val="page number"/>
    <w:basedOn w:val="Absatz-Standardschriftart"/>
    <w:semiHidden/>
    <w:rsid w:val="00734572"/>
  </w:style>
  <w:style w:type="character" w:customStyle="1" w:styleId="berschrift7Zchn">
    <w:name w:val="Überschrift 7 Zchn"/>
    <w:basedOn w:val="Absatz-Standardschriftart"/>
    <w:link w:val="berschrift7"/>
    <w:uiPriority w:val="9"/>
    <w:semiHidden/>
    <w:rsid w:val="00A317A2"/>
    <w:rPr>
      <w:rFonts w:asciiTheme="majorHAnsi" w:eastAsiaTheme="majorEastAsia" w:hAnsiTheme="majorHAnsi" w:cstheme="majorBidi"/>
      <w:i/>
      <w:iCs/>
      <w:color w:val="404040" w:themeColor="text1" w:themeTint="BF"/>
    </w:rPr>
  </w:style>
  <w:style w:type="table" w:styleId="Tabellenraster">
    <w:name w:val="Table Grid"/>
    <w:basedOn w:val="NormaleTabelle"/>
    <w:uiPriority w:val="59"/>
    <w:rsid w:val="00EF3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D04FEC"/>
    <w:rPr>
      <w:rFonts w:asciiTheme="majorHAnsi" w:eastAsiaTheme="majorEastAsia" w:hAnsiTheme="majorHAnsi" w:cstheme="majorBidi"/>
      <w:color w:val="243F60" w:themeColor="accent1" w:themeShade="7F"/>
      <w:sz w:val="24"/>
      <w:szCs w:val="24"/>
    </w:rPr>
  </w:style>
  <w:style w:type="character" w:customStyle="1" w:styleId="NichtaufgelsteErwhnung1">
    <w:name w:val="Nicht aufgelöste Erwähnung1"/>
    <w:basedOn w:val="Absatz-Standardschriftart"/>
    <w:uiPriority w:val="99"/>
    <w:semiHidden/>
    <w:unhideWhenUsed/>
    <w:rsid w:val="0063058C"/>
    <w:rPr>
      <w:color w:val="808080"/>
      <w:shd w:val="clear" w:color="auto" w:fill="E6E6E6"/>
    </w:rPr>
  </w:style>
  <w:style w:type="character" w:styleId="BesuchterLink">
    <w:name w:val="FollowedHyperlink"/>
    <w:basedOn w:val="Absatz-Standardschriftart"/>
    <w:uiPriority w:val="99"/>
    <w:semiHidden/>
    <w:unhideWhenUsed/>
    <w:rsid w:val="00BC3305"/>
    <w:rPr>
      <w:color w:val="800080" w:themeColor="followedHyperlink"/>
      <w:u w:val="single"/>
    </w:rPr>
  </w:style>
  <w:style w:type="character" w:styleId="Fett">
    <w:name w:val="Strong"/>
    <w:basedOn w:val="Absatz-Standardschriftart"/>
    <w:uiPriority w:val="22"/>
    <w:qFormat/>
    <w:rsid w:val="008E562F"/>
    <w:rPr>
      <w:b/>
      <w:bCs/>
    </w:rPr>
  </w:style>
  <w:style w:type="character" w:customStyle="1" w:styleId="NichtaufgelsteErwhnung2">
    <w:name w:val="Nicht aufgelöste Erwähnung2"/>
    <w:basedOn w:val="Absatz-Standardschriftart"/>
    <w:uiPriority w:val="99"/>
    <w:semiHidden/>
    <w:unhideWhenUsed/>
    <w:rsid w:val="007E0D27"/>
    <w:rPr>
      <w:color w:val="605E5C"/>
      <w:shd w:val="clear" w:color="auto" w:fill="E1DFDD"/>
    </w:rPr>
  </w:style>
  <w:style w:type="character" w:styleId="Kommentarzeichen">
    <w:name w:val="annotation reference"/>
    <w:basedOn w:val="Absatz-Standardschriftart"/>
    <w:uiPriority w:val="99"/>
    <w:semiHidden/>
    <w:unhideWhenUsed/>
    <w:rsid w:val="00391CC4"/>
    <w:rPr>
      <w:sz w:val="16"/>
      <w:szCs w:val="16"/>
    </w:rPr>
  </w:style>
  <w:style w:type="paragraph" w:styleId="Kommentartext">
    <w:name w:val="annotation text"/>
    <w:basedOn w:val="Standard"/>
    <w:link w:val="KommentartextZchn"/>
    <w:uiPriority w:val="99"/>
    <w:semiHidden/>
    <w:unhideWhenUsed/>
    <w:rsid w:val="00391CC4"/>
    <w:rPr>
      <w:sz w:val="20"/>
      <w:szCs w:val="20"/>
    </w:rPr>
  </w:style>
  <w:style w:type="character" w:customStyle="1" w:styleId="KommentartextZchn">
    <w:name w:val="Kommentartext Zchn"/>
    <w:basedOn w:val="Absatz-Standardschriftart"/>
    <w:link w:val="Kommentartext"/>
    <w:uiPriority w:val="99"/>
    <w:semiHidden/>
    <w:rsid w:val="00391CC4"/>
    <w:rPr>
      <w:sz w:val="20"/>
      <w:szCs w:val="20"/>
    </w:rPr>
  </w:style>
  <w:style w:type="paragraph" w:styleId="Kommentarthema">
    <w:name w:val="annotation subject"/>
    <w:basedOn w:val="Kommentartext"/>
    <w:next w:val="Kommentartext"/>
    <w:link w:val="KommentarthemaZchn"/>
    <w:uiPriority w:val="99"/>
    <w:semiHidden/>
    <w:unhideWhenUsed/>
    <w:rsid w:val="00391CC4"/>
    <w:rPr>
      <w:b/>
      <w:bCs/>
    </w:rPr>
  </w:style>
  <w:style w:type="character" w:customStyle="1" w:styleId="KommentarthemaZchn">
    <w:name w:val="Kommentarthema Zchn"/>
    <w:basedOn w:val="KommentartextZchn"/>
    <w:link w:val="Kommentarthema"/>
    <w:uiPriority w:val="99"/>
    <w:semiHidden/>
    <w:rsid w:val="00391CC4"/>
    <w:rPr>
      <w:b/>
      <w:bCs/>
      <w:sz w:val="20"/>
      <w:szCs w:val="20"/>
    </w:rPr>
  </w:style>
  <w:style w:type="paragraph" w:styleId="HTMLVorformatiert">
    <w:name w:val="HTML Preformatted"/>
    <w:basedOn w:val="Standard"/>
    <w:link w:val="HTMLVorformatiertZchn"/>
    <w:uiPriority w:val="99"/>
    <w:semiHidden/>
    <w:unhideWhenUsed/>
    <w:rsid w:val="00DD1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DD184D"/>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39638">
      <w:bodyDiv w:val="1"/>
      <w:marLeft w:val="0"/>
      <w:marRight w:val="0"/>
      <w:marTop w:val="0"/>
      <w:marBottom w:val="0"/>
      <w:divBdr>
        <w:top w:val="none" w:sz="0" w:space="0" w:color="auto"/>
        <w:left w:val="none" w:sz="0" w:space="0" w:color="auto"/>
        <w:bottom w:val="none" w:sz="0" w:space="0" w:color="auto"/>
        <w:right w:val="none" w:sz="0" w:space="0" w:color="auto"/>
      </w:divBdr>
    </w:div>
    <w:div w:id="64500227">
      <w:bodyDiv w:val="1"/>
      <w:marLeft w:val="0"/>
      <w:marRight w:val="0"/>
      <w:marTop w:val="0"/>
      <w:marBottom w:val="0"/>
      <w:divBdr>
        <w:top w:val="none" w:sz="0" w:space="0" w:color="auto"/>
        <w:left w:val="none" w:sz="0" w:space="0" w:color="auto"/>
        <w:bottom w:val="none" w:sz="0" w:space="0" w:color="auto"/>
        <w:right w:val="none" w:sz="0" w:space="0" w:color="auto"/>
      </w:divBdr>
    </w:div>
    <w:div w:id="104278740">
      <w:bodyDiv w:val="1"/>
      <w:marLeft w:val="0"/>
      <w:marRight w:val="0"/>
      <w:marTop w:val="0"/>
      <w:marBottom w:val="0"/>
      <w:divBdr>
        <w:top w:val="none" w:sz="0" w:space="0" w:color="auto"/>
        <w:left w:val="none" w:sz="0" w:space="0" w:color="auto"/>
        <w:bottom w:val="none" w:sz="0" w:space="0" w:color="auto"/>
        <w:right w:val="none" w:sz="0" w:space="0" w:color="auto"/>
      </w:divBdr>
    </w:div>
    <w:div w:id="109009098">
      <w:bodyDiv w:val="1"/>
      <w:marLeft w:val="0"/>
      <w:marRight w:val="0"/>
      <w:marTop w:val="0"/>
      <w:marBottom w:val="0"/>
      <w:divBdr>
        <w:top w:val="none" w:sz="0" w:space="0" w:color="auto"/>
        <w:left w:val="none" w:sz="0" w:space="0" w:color="auto"/>
        <w:bottom w:val="none" w:sz="0" w:space="0" w:color="auto"/>
        <w:right w:val="none" w:sz="0" w:space="0" w:color="auto"/>
      </w:divBdr>
    </w:div>
    <w:div w:id="211384440">
      <w:bodyDiv w:val="1"/>
      <w:marLeft w:val="0"/>
      <w:marRight w:val="0"/>
      <w:marTop w:val="0"/>
      <w:marBottom w:val="0"/>
      <w:divBdr>
        <w:top w:val="none" w:sz="0" w:space="0" w:color="auto"/>
        <w:left w:val="none" w:sz="0" w:space="0" w:color="auto"/>
        <w:bottom w:val="none" w:sz="0" w:space="0" w:color="auto"/>
        <w:right w:val="none" w:sz="0" w:space="0" w:color="auto"/>
      </w:divBdr>
    </w:div>
    <w:div w:id="217209649">
      <w:bodyDiv w:val="1"/>
      <w:marLeft w:val="0"/>
      <w:marRight w:val="0"/>
      <w:marTop w:val="0"/>
      <w:marBottom w:val="0"/>
      <w:divBdr>
        <w:top w:val="none" w:sz="0" w:space="0" w:color="auto"/>
        <w:left w:val="none" w:sz="0" w:space="0" w:color="auto"/>
        <w:bottom w:val="none" w:sz="0" w:space="0" w:color="auto"/>
        <w:right w:val="none" w:sz="0" w:space="0" w:color="auto"/>
      </w:divBdr>
    </w:div>
    <w:div w:id="219755088">
      <w:bodyDiv w:val="1"/>
      <w:marLeft w:val="0"/>
      <w:marRight w:val="0"/>
      <w:marTop w:val="0"/>
      <w:marBottom w:val="0"/>
      <w:divBdr>
        <w:top w:val="none" w:sz="0" w:space="0" w:color="auto"/>
        <w:left w:val="none" w:sz="0" w:space="0" w:color="auto"/>
        <w:bottom w:val="none" w:sz="0" w:space="0" w:color="auto"/>
        <w:right w:val="none" w:sz="0" w:space="0" w:color="auto"/>
      </w:divBdr>
    </w:div>
    <w:div w:id="287663540">
      <w:bodyDiv w:val="1"/>
      <w:marLeft w:val="0"/>
      <w:marRight w:val="0"/>
      <w:marTop w:val="0"/>
      <w:marBottom w:val="0"/>
      <w:divBdr>
        <w:top w:val="none" w:sz="0" w:space="0" w:color="auto"/>
        <w:left w:val="none" w:sz="0" w:space="0" w:color="auto"/>
        <w:bottom w:val="none" w:sz="0" w:space="0" w:color="auto"/>
        <w:right w:val="none" w:sz="0" w:space="0" w:color="auto"/>
      </w:divBdr>
    </w:div>
    <w:div w:id="298389735">
      <w:bodyDiv w:val="1"/>
      <w:marLeft w:val="0"/>
      <w:marRight w:val="0"/>
      <w:marTop w:val="0"/>
      <w:marBottom w:val="0"/>
      <w:divBdr>
        <w:top w:val="none" w:sz="0" w:space="0" w:color="auto"/>
        <w:left w:val="none" w:sz="0" w:space="0" w:color="auto"/>
        <w:bottom w:val="none" w:sz="0" w:space="0" w:color="auto"/>
        <w:right w:val="none" w:sz="0" w:space="0" w:color="auto"/>
      </w:divBdr>
    </w:div>
    <w:div w:id="334378341">
      <w:bodyDiv w:val="1"/>
      <w:marLeft w:val="0"/>
      <w:marRight w:val="0"/>
      <w:marTop w:val="0"/>
      <w:marBottom w:val="0"/>
      <w:divBdr>
        <w:top w:val="none" w:sz="0" w:space="0" w:color="auto"/>
        <w:left w:val="none" w:sz="0" w:space="0" w:color="auto"/>
        <w:bottom w:val="none" w:sz="0" w:space="0" w:color="auto"/>
        <w:right w:val="none" w:sz="0" w:space="0" w:color="auto"/>
      </w:divBdr>
    </w:div>
    <w:div w:id="375738559">
      <w:bodyDiv w:val="1"/>
      <w:marLeft w:val="0"/>
      <w:marRight w:val="0"/>
      <w:marTop w:val="0"/>
      <w:marBottom w:val="0"/>
      <w:divBdr>
        <w:top w:val="none" w:sz="0" w:space="0" w:color="auto"/>
        <w:left w:val="none" w:sz="0" w:space="0" w:color="auto"/>
        <w:bottom w:val="none" w:sz="0" w:space="0" w:color="auto"/>
        <w:right w:val="none" w:sz="0" w:space="0" w:color="auto"/>
      </w:divBdr>
    </w:div>
    <w:div w:id="377051509">
      <w:bodyDiv w:val="1"/>
      <w:marLeft w:val="0"/>
      <w:marRight w:val="0"/>
      <w:marTop w:val="0"/>
      <w:marBottom w:val="0"/>
      <w:divBdr>
        <w:top w:val="none" w:sz="0" w:space="0" w:color="auto"/>
        <w:left w:val="none" w:sz="0" w:space="0" w:color="auto"/>
        <w:bottom w:val="none" w:sz="0" w:space="0" w:color="auto"/>
        <w:right w:val="none" w:sz="0" w:space="0" w:color="auto"/>
      </w:divBdr>
    </w:div>
    <w:div w:id="387001265">
      <w:bodyDiv w:val="1"/>
      <w:marLeft w:val="0"/>
      <w:marRight w:val="0"/>
      <w:marTop w:val="0"/>
      <w:marBottom w:val="0"/>
      <w:divBdr>
        <w:top w:val="none" w:sz="0" w:space="0" w:color="auto"/>
        <w:left w:val="none" w:sz="0" w:space="0" w:color="auto"/>
        <w:bottom w:val="none" w:sz="0" w:space="0" w:color="auto"/>
        <w:right w:val="none" w:sz="0" w:space="0" w:color="auto"/>
      </w:divBdr>
    </w:div>
    <w:div w:id="408845441">
      <w:bodyDiv w:val="1"/>
      <w:marLeft w:val="0"/>
      <w:marRight w:val="0"/>
      <w:marTop w:val="0"/>
      <w:marBottom w:val="0"/>
      <w:divBdr>
        <w:top w:val="none" w:sz="0" w:space="0" w:color="auto"/>
        <w:left w:val="none" w:sz="0" w:space="0" w:color="auto"/>
        <w:bottom w:val="none" w:sz="0" w:space="0" w:color="auto"/>
        <w:right w:val="none" w:sz="0" w:space="0" w:color="auto"/>
      </w:divBdr>
    </w:div>
    <w:div w:id="416101148">
      <w:bodyDiv w:val="1"/>
      <w:marLeft w:val="0"/>
      <w:marRight w:val="0"/>
      <w:marTop w:val="0"/>
      <w:marBottom w:val="0"/>
      <w:divBdr>
        <w:top w:val="none" w:sz="0" w:space="0" w:color="auto"/>
        <w:left w:val="none" w:sz="0" w:space="0" w:color="auto"/>
        <w:bottom w:val="none" w:sz="0" w:space="0" w:color="auto"/>
        <w:right w:val="none" w:sz="0" w:space="0" w:color="auto"/>
      </w:divBdr>
    </w:div>
    <w:div w:id="417794308">
      <w:bodyDiv w:val="1"/>
      <w:marLeft w:val="0"/>
      <w:marRight w:val="0"/>
      <w:marTop w:val="0"/>
      <w:marBottom w:val="0"/>
      <w:divBdr>
        <w:top w:val="none" w:sz="0" w:space="0" w:color="auto"/>
        <w:left w:val="none" w:sz="0" w:space="0" w:color="auto"/>
        <w:bottom w:val="none" w:sz="0" w:space="0" w:color="auto"/>
        <w:right w:val="none" w:sz="0" w:space="0" w:color="auto"/>
      </w:divBdr>
    </w:div>
    <w:div w:id="444429799">
      <w:bodyDiv w:val="1"/>
      <w:marLeft w:val="0"/>
      <w:marRight w:val="0"/>
      <w:marTop w:val="0"/>
      <w:marBottom w:val="0"/>
      <w:divBdr>
        <w:top w:val="none" w:sz="0" w:space="0" w:color="auto"/>
        <w:left w:val="none" w:sz="0" w:space="0" w:color="auto"/>
        <w:bottom w:val="none" w:sz="0" w:space="0" w:color="auto"/>
        <w:right w:val="none" w:sz="0" w:space="0" w:color="auto"/>
      </w:divBdr>
    </w:div>
    <w:div w:id="444539298">
      <w:bodyDiv w:val="1"/>
      <w:marLeft w:val="0"/>
      <w:marRight w:val="0"/>
      <w:marTop w:val="0"/>
      <w:marBottom w:val="0"/>
      <w:divBdr>
        <w:top w:val="none" w:sz="0" w:space="0" w:color="auto"/>
        <w:left w:val="none" w:sz="0" w:space="0" w:color="auto"/>
        <w:bottom w:val="none" w:sz="0" w:space="0" w:color="auto"/>
        <w:right w:val="none" w:sz="0" w:space="0" w:color="auto"/>
      </w:divBdr>
    </w:div>
    <w:div w:id="477459024">
      <w:bodyDiv w:val="1"/>
      <w:marLeft w:val="0"/>
      <w:marRight w:val="0"/>
      <w:marTop w:val="0"/>
      <w:marBottom w:val="0"/>
      <w:divBdr>
        <w:top w:val="none" w:sz="0" w:space="0" w:color="auto"/>
        <w:left w:val="none" w:sz="0" w:space="0" w:color="auto"/>
        <w:bottom w:val="none" w:sz="0" w:space="0" w:color="auto"/>
        <w:right w:val="none" w:sz="0" w:space="0" w:color="auto"/>
      </w:divBdr>
    </w:div>
    <w:div w:id="537620657">
      <w:bodyDiv w:val="1"/>
      <w:marLeft w:val="0"/>
      <w:marRight w:val="0"/>
      <w:marTop w:val="0"/>
      <w:marBottom w:val="0"/>
      <w:divBdr>
        <w:top w:val="none" w:sz="0" w:space="0" w:color="auto"/>
        <w:left w:val="none" w:sz="0" w:space="0" w:color="auto"/>
        <w:bottom w:val="none" w:sz="0" w:space="0" w:color="auto"/>
        <w:right w:val="none" w:sz="0" w:space="0" w:color="auto"/>
      </w:divBdr>
    </w:div>
    <w:div w:id="574559677">
      <w:bodyDiv w:val="1"/>
      <w:marLeft w:val="0"/>
      <w:marRight w:val="0"/>
      <w:marTop w:val="0"/>
      <w:marBottom w:val="0"/>
      <w:divBdr>
        <w:top w:val="none" w:sz="0" w:space="0" w:color="auto"/>
        <w:left w:val="none" w:sz="0" w:space="0" w:color="auto"/>
        <w:bottom w:val="none" w:sz="0" w:space="0" w:color="auto"/>
        <w:right w:val="none" w:sz="0" w:space="0" w:color="auto"/>
      </w:divBdr>
    </w:div>
    <w:div w:id="588806011">
      <w:bodyDiv w:val="1"/>
      <w:marLeft w:val="0"/>
      <w:marRight w:val="0"/>
      <w:marTop w:val="0"/>
      <w:marBottom w:val="0"/>
      <w:divBdr>
        <w:top w:val="none" w:sz="0" w:space="0" w:color="auto"/>
        <w:left w:val="none" w:sz="0" w:space="0" w:color="auto"/>
        <w:bottom w:val="none" w:sz="0" w:space="0" w:color="auto"/>
        <w:right w:val="none" w:sz="0" w:space="0" w:color="auto"/>
      </w:divBdr>
    </w:div>
    <w:div w:id="621688334">
      <w:bodyDiv w:val="1"/>
      <w:marLeft w:val="0"/>
      <w:marRight w:val="0"/>
      <w:marTop w:val="0"/>
      <w:marBottom w:val="0"/>
      <w:divBdr>
        <w:top w:val="none" w:sz="0" w:space="0" w:color="auto"/>
        <w:left w:val="none" w:sz="0" w:space="0" w:color="auto"/>
        <w:bottom w:val="none" w:sz="0" w:space="0" w:color="auto"/>
        <w:right w:val="none" w:sz="0" w:space="0" w:color="auto"/>
      </w:divBdr>
    </w:div>
    <w:div w:id="680854489">
      <w:bodyDiv w:val="1"/>
      <w:marLeft w:val="0"/>
      <w:marRight w:val="0"/>
      <w:marTop w:val="0"/>
      <w:marBottom w:val="0"/>
      <w:divBdr>
        <w:top w:val="none" w:sz="0" w:space="0" w:color="auto"/>
        <w:left w:val="none" w:sz="0" w:space="0" w:color="auto"/>
        <w:bottom w:val="none" w:sz="0" w:space="0" w:color="auto"/>
        <w:right w:val="none" w:sz="0" w:space="0" w:color="auto"/>
      </w:divBdr>
    </w:div>
    <w:div w:id="698580977">
      <w:bodyDiv w:val="1"/>
      <w:marLeft w:val="0"/>
      <w:marRight w:val="0"/>
      <w:marTop w:val="0"/>
      <w:marBottom w:val="0"/>
      <w:divBdr>
        <w:top w:val="none" w:sz="0" w:space="0" w:color="auto"/>
        <w:left w:val="none" w:sz="0" w:space="0" w:color="auto"/>
        <w:bottom w:val="none" w:sz="0" w:space="0" w:color="auto"/>
        <w:right w:val="none" w:sz="0" w:space="0" w:color="auto"/>
      </w:divBdr>
    </w:div>
    <w:div w:id="791826235">
      <w:bodyDiv w:val="1"/>
      <w:marLeft w:val="0"/>
      <w:marRight w:val="0"/>
      <w:marTop w:val="0"/>
      <w:marBottom w:val="0"/>
      <w:divBdr>
        <w:top w:val="none" w:sz="0" w:space="0" w:color="auto"/>
        <w:left w:val="none" w:sz="0" w:space="0" w:color="auto"/>
        <w:bottom w:val="none" w:sz="0" w:space="0" w:color="auto"/>
        <w:right w:val="none" w:sz="0" w:space="0" w:color="auto"/>
      </w:divBdr>
    </w:div>
    <w:div w:id="804202755">
      <w:bodyDiv w:val="1"/>
      <w:marLeft w:val="0"/>
      <w:marRight w:val="0"/>
      <w:marTop w:val="0"/>
      <w:marBottom w:val="0"/>
      <w:divBdr>
        <w:top w:val="none" w:sz="0" w:space="0" w:color="auto"/>
        <w:left w:val="none" w:sz="0" w:space="0" w:color="auto"/>
        <w:bottom w:val="none" w:sz="0" w:space="0" w:color="auto"/>
        <w:right w:val="none" w:sz="0" w:space="0" w:color="auto"/>
      </w:divBdr>
    </w:div>
    <w:div w:id="812259300">
      <w:bodyDiv w:val="1"/>
      <w:marLeft w:val="0"/>
      <w:marRight w:val="0"/>
      <w:marTop w:val="0"/>
      <w:marBottom w:val="0"/>
      <w:divBdr>
        <w:top w:val="none" w:sz="0" w:space="0" w:color="auto"/>
        <w:left w:val="none" w:sz="0" w:space="0" w:color="auto"/>
        <w:bottom w:val="none" w:sz="0" w:space="0" w:color="auto"/>
        <w:right w:val="none" w:sz="0" w:space="0" w:color="auto"/>
      </w:divBdr>
    </w:div>
    <w:div w:id="879710022">
      <w:bodyDiv w:val="1"/>
      <w:marLeft w:val="0"/>
      <w:marRight w:val="0"/>
      <w:marTop w:val="0"/>
      <w:marBottom w:val="0"/>
      <w:divBdr>
        <w:top w:val="none" w:sz="0" w:space="0" w:color="auto"/>
        <w:left w:val="none" w:sz="0" w:space="0" w:color="auto"/>
        <w:bottom w:val="none" w:sz="0" w:space="0" w:color="auto"/>
        <w:right w:val="none" w:sz="0" w:space="0" w:color="auto"/>
      </w:divBdr>
    </w:div>
    <w:div w:id="915746261">
      <w:bodyDiv w:val="1"/>
      <w:marLeft w:val="0"/>
      <w:marRight w:val="0"/>
      <w:marTop w:val="0"/>
      <w:marBottom w:val="0"/>
      <w:divBdr>
        <w:top w:val="none" w:sz="0" w:space="0" w:color="auto"/>
        <w:left w:val="none" w:sz="0" w:space="0" w:color="auto"/>
        <w:bottom w:val="none" w:sz="0" w:space="0" w:color="auto"/>
        <w:right w:val="none" w:sz="0" w:space="0" w:color="auto"/>
      </w:divBdr>
    </w:div>
    <w:div w:id="916672166">
      <w:bodyDiv w:val="1"/>
      <w:marLeft w:val="0"/>
      <w:marRight w:val="0"/>
      <w:marTop w:val="0"/>
      <w:marBottom w:val="0"/>
      <w:divBdr>
        <w:top w:val="none" w:sz="0" w:space="0" w:color="auto"/>
        <w:left w:val="none" w:sz="0" w:space="0" w:color="auto"/>
        <w:bottom w:val="none" w:sz="0" w:space="0" w:color="auto"/>
        <w:right w:val="none" w:sz="0" w:space="0" w:color="auto"/>
      </w:divBdr>
    </w:div>
    <w:div w:id="920483314">
      <w:bodyDiv w:val="1"/>
      <w:marLeft w:val="0"/>
      <w:marRight w:val="0"/>
      <w:marTop w:val="0"/>
      <w:marBottom w:val="0"/>
      <w:divBdr>
        <w:top w:val="none" w:sz="0" w:space="0" w:color="auto"/>
        <w:left w:val="none" w:sz="0" w:space="0" w:color="auto"/>
        <w:bottom w:val="none" w:sz="0" w:space="0" w:color="auto"/>
        <w:right w:val="none" w:sz="0" w:space="0" w:color="auto"/>
      </w:divBdr>
    </w:div>
    <w:div w:id="928193923">
      <w:bodyDiv w:val="1"/>
      <w:marLeft w:val="0"/>
      <w:marRight w:val="0"/>
      <w:marTop w:val="0"/>
      <w:marBottom w:val="0"/>
      <w:divBdr>
        <w:top w:val="none" w:sz="0" w:space="0" w:color="auto"/>
        <w:left w:val="none" w:sz="0" w:space="0" w:color="auto"/>
        <w:bottom w:val="none" w:sz="0" w:space="0" w:color="auto"/>
        <w:right w:val="none" w:sz="0" w:space="0" w:color="auto"/>
      </w:divBdr>
    </w:div>
    <w:div w:id="948778835">
      <w:bodyDiv w:val="1"/>
      <w:marLeft w:val="0"/>
      <w:marRight w:val="0"/>
      <w:marTop w:val="0"/>
      <w:marBottom w:val="0"/>
      <w:divBdr>
        <w:top w:val="none" w:sz="0" w:space="0" w:color="auto"/>
        <w:left w:val="none" w:sz="0" w:space="0" w:color="auto"/>
        <w:bottom w:val="none" w:sz="0" w:space="0" w:color="auto"/>
        <w:right w:val="none" w:sz="0" w:space="0" w:color="auto"/>
      </w:divBdr>
    </w:div>
    <w:div w:id="1005473121">
      <w:bodyDiv w:val="1"/>
      <w:marLeft w:val="0"/>
      <w:marRight w:val="0"/>
      <w:marTop w:val="0"/>
      <w:marBottom w:val="0"/>
      <w:divBdr>
        <w:top w:val="none" w:sz="0" w:space="0" w:color="auto"/>
        <w:left w:val="none" w:sz="0" w:space="0" w:color="auto"/>
        <w:bottom w:val="none" w:sz="0" w:space="0" w:color="auto"/>
        <w:right w:val="none" w:sz="0" w:space="0" w:color="auto"/>
      </w:divBdr>
    </w:div>
    <w:div w:id="1009604949">
      <w:bodyDiv w:val="1"/>
      <w:marLeft w:val="0"/>
      <w:marRight w:val="0"/>
      <w:marTop w:val="0"/>
      <w:marBottom w:val="0"/>
      <w:divBdr>
        <w:top w:val="none" w:sz="0" w:space="0" w:color="auto"/>
        <w:left w:val="none" w:sz="0" w:space="0" w:color="auto"/>
        <w:bottom w:val="none" w:sz="0" w:space="0" w:color="auto"/>
        <w:right w:val="none" w:sz="0" w:space="0" w:color="auto"/>
      </w:divBdr>
    </w:div>
    <w:div w:id="1109155858">
      <w:bodyDiv w:val="1"/>
      <w:marLeft w:val="0"/>
      <w:marRight w:val="0"/>
      <w:marTop w:val="0"/>
      <w:marBottom w:val="0"/>
      <w:divBdr>
        <w:top w:val="none" w:sz="0" w:space="0" w:color="auto"/>
        <w:left w:val="none" w:sz="0" w:space="0" w:color="auto"/>
        <w:bottom w:val="none" w:sz="0" w:space="0" w:color="auto"/>
        <w:right w:val="none" w:sz="0" w:space="0" w:color="auto"/>
      </w:divBdr>
    </w:div>
    <w:div w:id="1144468339">
      <w:bodyDiv w:val="1"/>
      <w:marLeft w:val="0"/>
      <w:marRight w:val="0"/>
      <w:marTop w:val="0"/>
      <w:marBottom w:val="0"/>
      <w:divBdr>
        <w:top w:val="none" w:sz="0" w:space="0" w:color="auto"/>
        <w:left w:val="none" w:sz="0" w:space="0" w:color="auto"/>
        <w:bottom w:val="none" w:sz="0" w:space="0" w:color="auto"/>
        <w:right w:val="none" w:sz="0" w:space="0" w:color="auto"/>
      </w:divBdr>
    </w:div>
    <w:div w:id="1171987737">
      <w:bodyDiv w:val="1"/>
      <w:marLeft w:val="0"/>
      <w:marRight w:val="0"/>
      <w:marTop w:val="0"/>
      <w:marBottom w:val="0"/>
      <w:divBdr>
        <w:top w:val="none" w:sz="0" w:space="0" w:color="auto"/>
        <w:left w:val="none" w:sz="0" w:space="0" w:color="auto"/>
        <w:bottom w:val="none" w:sz="0" w:space="0" w:color="auto"/>
        <w:right w:val="none" w:sz="0" w:space="0" w:color="auto"/>
      </w:divBdr>
    </w:div>
    <w:div w:id="1173061134">
      <w:bodyDiv w:val="1"/>
      <w:marLeft w:val="0"/>
      <w:marRight w:val="0"/>
      <w:marTop w:val="0"/>
      <w:marBottom w:val="0"/>
      <w:divBdr>
        <w:top w:val="none" w:sz="0" w:space="0" w:color="auto"/>
        <w:left w:val="none" w:sz="0" w:space="0" w:color="auto"/>
        <w:bottom w:val="none" w:sz="0" w:space="0" w:color="auto"/>
        <w:right w:val="none" w:sz="0" w:space="0" w:color="auto"/>
      </w:divBdr>
    </w:div>
    <w:div w:id="1217157232">
      <w:bodyDiv w:val="1"/>
      <w:marLeft w:val="0"/>
      <w:marRight w:val="0"/>
      <w:marTop w:val="0"/>
      <w:marBottom w:val="0"/>
      <w:divBdr>
        <w:top w:val="none" w:sz="0" w:space="0" w:color="auto"/>
        <w:left w:val="none" w:sz="0" w:space="0" w:color="auto"/>
        <w:bottom w:val="none" w:sz="0" w:space="0" w:color="auto"/>
        <w:right w:val="none" w:sz="0" w:space="0" w:color="auto"/>
      </w:divBdr>
    </w:div>
    <w:div w:id="1239436256">
      <w:bodyDiv w:val="1"/>
      <w:marLeft w:val="0"/>
      <w:marRight w:val="0"/>
      <w:marTop w:val="0"/>
      <w:marBottom w:val="0"/>
      <w:divBdr>
        <w:top w:val="none" w:sz="0" w:space="0" w:color="auto"/>
        <w:left w:val="none" w:sz="0" w:space="0" w:color="auto"/>
        <w:bottom w:val="none" w:sz="0" w:space="0" w:color="auto"/>
        <w:right w:val="none" w:sz="0" w:space="0" w:color="auto"/>
      </w:divBdr>
    </w:div>
    <w:div w:id="1244996406">
      <w:bodyDiv w:val="1"/>
      <w:marLeft w:val="0"/>
      <w:marRight w:val="0"/>
      <w:marTop w:val="0"/>
      <w:marBottom w:val="0"/>
      <w:divBdr>
        <w:top w:val="none" w:sz="0" w:space="0" w:color="auto"/>
        <w:left w:val="none" w:sz="0" w:space="0" w:color="auto"/>
        <w:bottom w:val="none" w:sz="0" w:space="0" w:color="auto"/>
        <w:right w:val="none" w:sz="0" w:space="0" w:color="auto"/>
      </w:divBdr>
    </w:div>
    <w:div w:id="1255168226">
      <w:bodyDiv w:val="1"/>
      <w:marLeft w:val="0"/>
      <w:marRight w:val="0"/>
      <w:marTop w:val="0"/>
      <w:marBottom w:val="0"/>
      <w:divBdr>
        <w:top w:val="none" w:sz="0" w:space="0" w:color="auto"/>
        <w:left w:val="none" w:sz="0" w:space="0" w:color="auto"/>
        <w:bottom w:val="none" w:sz="0" w:space="0" w:color="auto"/>
        <w:right w:val="none" w:sz="0" w:space="0" w:color="auto"/>
      </w:divBdr>
    </w:div>
    <w:div w:id="1349529883">
      <w:bodyDiv w:val="1"/>
      <w:marLeft w:val="0"/>
      <w:marRight w:val="0"/>
      <w:marTop w:val="0"/>
      <w:marBottom w:val="0"/>
      <w:divBdr>
        <w:top w:val="none" w:sz="0" w:space="0" w:color="auto"/>
        <w:left w:val="none" w:sz="0" w:space="0" w:color="auto"/>
        <w:bottom w:val="none" w:sz="0" w:space="0" w:color="auto"/>
        <w:right w:val="none" w:sz="0" w:space="0" w:color="auto"/>
      </w:divBdr>
    </w:div>
    <w:div w:id="1353187385">
      <w:bodyDiv w:val="1"/>
      <w:marLeft w:val="0"/>
      <w:marRight w:val="0"/>
      <w:marTop w:val="0"/>
      <w:marBottom w:val="0"/>
      <w:divBdr>
        <w:top w:val="none" w:sz="0" w:space="0" w:color="auto"/>
        <w:left w:val="none" w:sz="0" w:space="0" w:color="auto"/>
        <w:bottom w:val="none" w:sz="0" w:space="0" w:color="auto"/>
        <w:right w:val="none" w:sz="0" w:space="0" w:color="auto"/>
      </w:divBdr>
    </w:div>
    <w:div w:id="1355234027">
      <w:bodyDiv w:val="1"/>
      <w:marLeft w:val="0"/>
      <w:marRight w:val="0"/>
      <w:marTop w:val="0"/>
      <w:marBottom w:val="0"/>
      <w:divBdr>
        <w:top w:val="none" w:sz="0" w:space="0" w:color="auto"/>
        <w:left w:val="none" w:sz="0" w:space="0" w:color="auto"/>
        <w:bottom w:val="none" w:sz="0" w:space="0" w:color="auto"/>
        <w:right w:val="none" w:sz="0" w:space="0" w:color="auto"/>
      </w:divBdr>
    </w:div>
    <w:div w:id="1366176661">
      <w:bodyDiv w:val="1"/>
      <w:marLeft w:val="0"/>
      <w:marRight w:val="0"/>
      <w:marTop w:val="0"/>
      <w:marBottom w:val="0"/>
      <w:divBdr>
        <w:top w:val="none" w:sz="0" w:space="0" w:color="auto"/>
        <w:left w:val="none" w:sz="0" w:space="0" w:color="auto"/>
        <w:bottom w:val="none" w:sz="0" w:space="0" w:color="auto"/>
        <w:right w:val="none" w:sz="0" w:space="0" w:color="auto"/>
      </w:divBdr>
    </w:div>
    <w:div w:id="1379016509">
      <w:bodyDiv w:val="1"/>
      <w:marLeft w:val="0"/>
      <w:marRight w:val="0"/>
      <w:marTop w:val="0"/>
      <w:marBottom w:val="0"/>
      <w:divBdr>
        <w:top w:val="none" w:sz="0" w:space="0" w:color="auto"/>
        <w:left w:val="none" w:sz="0" w:space="0" w:color="auto"/>
        <w:bottom w:val="none" w:sz="0" w:space="0" w:color="auto"/>
        <w:right w:val="none" w:sz="0" w:space="0" w:color="auto"/>
      </w:divBdr>
    </w:div>
    <w:div w:id="1388065414">
      <w:bodyDiv w:val="1"/>
      <w:marLeft w:val="0"/>
      <w:marRight w:val="0"/>
      <w:marTop w:val="0"/>
      <w:marBottom w:val="0"/>
      <w:divBdr>
        <w:top w:val="none" w:sz="0" w:space="0" w:color="auto"/>
        <w:left w:val="none" w:sz="0" w:space="0" w:color="auto"/>
        <w:bottom w:val="none" w:sz="0" w:space="0" w:color="auto"/>
        <w:right w:val="none" w:sz="0" w:space="0" w:color="auto"/>
      </w:divBdr>
    </w:div>
    <w:div w:id="1404329266">
      <w:bodyDiv w:val="1"/>
      <w:marLeft w:val="0"/>
      <w:marRight w:val="0"/>
      <w:marTop w:val="0"/>
      <w:marBottom w:val="0"/>
      <w:divBdr>
        <w:top w:val="none" w:sz="0" w:space="0" w:color="auto"/>
        <w:left w:val="none" w:sz="0" w:space="0" w:color="auto"/>
        <w:bottom w:val="none" w:sz="0" w:space="0" w:color="auto"/>
        <w:right w:val="none" w:sz="0" w:space="0" w:color="auto"/>
      </w:divBdr>
    </w:div>
    <w:div w:id="1448114271">
      <w:bodyDiv w:val="1"/>
      <w:marLeft w:val="0"/>
      <w:marRight w:val="0"/>
      <w:marTop w:val="0"/>
      <w:marBottom w:val="0"/>
      <w:divBdr>
        <w:top w:val="none" w:sz="0" w:space="0" w:color="auto"/>
        <w:left w:val="none" w:sz="0" w:space="0" w:color="auto"/>
        <w:bottom w:val="none" w:sz="0" w:space="0" w:color="auto"/>
        <w:right w:val="none" w:sz="0" w:space="0" w:color="auto"/>
      </w:divBdr>
    </w:div>
    <w:div w:id="1497189647">
      <w:bodyDiv w:val="1"/>
      <w:marLeft w:val="0"/>
      <w:marRight w:val="0"/>
      <w:marTop w:val="0"/>
      <w:marBottom w:val="0"/>
      <w:divBdr>
        <w:top w:val="none" w:sz="0" w:space="0" w:color="auto"/>
        <w:left w:val="none" w:sz="0" w:space="0" w:color="auto"/>
        <w:bottom w:val="none" w:sz="0" w:space="0" w:color="auto"/>
        <w:right w:val="none" w:sz="0" w:space="0" w:color="auto"/>
      </w:divBdr>
    </w:div>
    <w:div w:id="1539705488">
      <w:bodyDiv w:val="1"/>
      <w:marLeft w:val="0"/>
      <w:marRight w:val="0"/>
      <w:marTop w:val="0"/>
      <w:marBottom w:val="0"/>
      <w:divBdr>
        <w:top w:val="none" w:sz="0" w:space="0" w:color="auto"/>
        <w:left w:val="none" w:sz="0" w:space="0" w:color="auto"/>
        <w:bottom w:val="none" w:sz="0" w:space="0" w:color="auto"/>
        <w:right w:val="none" w:sz="0" w:space="0" w:color="auto"/>
      </w:divBdr>
    </w:div>
    <w:div w:id="1605768107">
      <w:bodyDiv w:val="1"/>
      <w:marLeft w:val="0"/>
      <w:marRight w:val="0"/>
      <w:marTop w:val="0"/>
      <w:marBottom w:val="0"/>
      <w:divBdr>
        <w:top w:val="none" w:sz="0" w:space="0" w:color="auto"/>
        <w:left w:val="none" w:sz="0" w:space="0" w:color="auto"/>
        <w:bottom w:val="none" w:sz="0" w:space="0" w:color="auto"/>
        <w:right w:val="none" w:sz="0" w:space="0" w:color="auto"/>
      </w:divBdr>
    </w:div>
    <w:div w:id="1667515361">
      <w:bodyDiv w:val="1"/>
      <w:marLeft w:val="0"/>
      <w:marRight w:val="0"/>
      <w:marTop w:val="0"/>
      <w:marBottom w:val="0"/>
      <w:divBdr>
        <w:top w:val="none" w:sz="0" w:space="0" w:color="auto"/>
        <w:left w:val="none" w:sz="0" w:space="0" w:color="auto"/>
        <w:bottom w:val="none" w:sz="0" w:space="0" w:color="auto"/>
        <w:right w:val="none" w:sz="0" w:space="0" w:color="auto"/>
      </w:divBdr>
    </w:div>
    <w:div w:id="1690838077">
      <w:bodyDiv w:val="1"/>
      <w:marLeft w:val="0"/>
      <w:marRight w:val="0"/>
      <w:marTop w:val="0"/>
      <w:marBottom w:val="0"/>
      <w:divBdr>
        <w:top w:val="none" w:sz="0" w:space="0" w:color="auto"/>
        <w:left w:val="none" w:sz="0" w:space="0" w:color="auto"/>
        <w:bottom w:val="none" w:sz="0" w:space="0" w:color="auto"/>
        <w:right w:val="none" w:sz="0" w:space="0" w:color="auto"/>
      </w:divBdr>
    </w:div>
    <w:div w:id="1691877549">
      <w:bodyDiv w:val="1"/>
      <w:marLeft w:val="0"/>
      <w:marRight w:val="0"/>
      <w:marTop w:val="0"/>
      <w:marBottom w:val="0"/>
      <w:divBdr>
        <w:top w:val="none" w:sz="0" w:space="0" w:color="auto"/>
        <w:left w:val="none" w:sz="0" w:space="0" w:color="auto"/>
        <w:bottom w:val="none" w:sz="0" w:space="0" w:color="auto"/>
        <w:right w:val="none" w:sz="0" w:space="0" w:color="auto"/>
      </w:divBdr>
    </w:div>
    <w:div w:id="1694653608">
      <w:bodyDiv w:val="1"/>
      <w:marLeft w:val="0"/>
      <w:marRight w:val="0"/>
      <w:marTop w:val="0"/>
      <w:marBottom w:val="0"/>
      <w:divBdr>
        <w:top w:val="none" w:sz="0" w:space="0" w:color="auto"/>
        <w:left w:val="none" w:sz="0" w:space="0" w:color="auto"/>
        <w:bottom w:val="none" w:sz="0" w:space="0" w:color="auto"/>
        <w:right w:val="none" w:sz="0" w:space="0" w:color="auto"/>
      </w:divBdr>
    </w:div>
    <w:div w:id="1711417610">
      <w:bodyDiv w:val="1"/>
      <w:marLeft w:val="0"/>
      <w:marRight w:val="0"/>
      <w:marTop w:val="0"/>
      <w:marBottom w:val="0"/>
      <w:divBdr>
        <w:top w:val="none" w:sz="0" w:space="0" w:color="auto"/>
        <w:left w:val="none" w:sz="0" w:space="0" w:color="auto"/>
        <w:bottom w:val="none" w:sz="0" w:space="0" w:color="auto"/>
        <w:right w:val="none" w:sz="0" w:space="0" w:color="auto"/>
      </w:divBdr>
    </w:div>
    <w:div w:id="1719935456">
      <w:bodyDiv w:val="1"/>
      <w:marLeft w:val="0"/>
      <w:marRight w:val="0"/>
      <w:marTop w:val="0"/>
      <w:marBottom w:val="0"/>
      <w:divBdr>
        <w:top w:val="none" w:sz="0" w:space="0" w:color="auto"/>
        <w:left w:val="none" w:sz="0" w:space="0" w:color="auto"/>
        <w:bottom w:val="none" w:sz="0" w:space="0" w:color="auto"/>
        <w:right w:val="none" w:sz="0" w:space="0" w:color="auto"/>
      </w:divBdr>
    </w:div>
    <w:div w:id="1735270766">
      <w:bodyDiv w:val="1"/>
      <w:marLeft w:val="0"/>
      <w:marRight w:val="0"/>
      <w:marTop w:val="0"/>
      <w:marBottom w:val="0"/>
      <w:divBdr>
        <w:top w:val="none" w:sz="0" w:space="0" w:color="auto"/>
        <w:left w:val="none" w:sz="0" w:space="0" w:color="auto"/>
        <w:bottom w:val="none" w:sz="0" w:space="0" w:color="auto"/>
        <w:right w:val="none" w:sz="0" w:space="0" w:color="auto"/>
      </w:divBdr>
    </w:div>
    <w:div w:id="1800955042">
      <w:bodyDiv w:val="1"/>
      <w:marLeft w:val="0"/>
      <w:marRight w:val="0"/>
      <w:marTop w:val="0"/>
      <w:marBottom w:val="0"/>
      <w:divBdr>
        <w:top w:val="none" w:sz="0" w:space="0" w:color="auto"/>
        <w:left w:val="none" w:sz="0" w:space="0" w:color="auto"/>
        <w:bottom w:val="none" w:sz="0" w:space="0" w:color="auto"/>
        <w:right w:val="none" w:sz="0" w:space="0" w:color="auto"/>
      </w:divBdr>
    </w:div>
    <w:div w:id="1864510424">
      <w:bodyDiv w:val="1"/>
      <w:marLeft w:val="0"/>
      <w:marRight w:val="0"/>
      <w:marTop w:val="0"/>
      <w:marBottom w:val="0"/>
      <w:divBdr>
        <w:top w:val="none" w:sz="0" w:space="0" w:color="auto"/>
        <w:left w:val="none" w:sz="0" w:space="0" w:color="auto"/>
        <w:bottom w:val="none" w:sz="0" w:space="0" w:color="auto"/>
        <w:right w:val="none" w:sz="0" w:space="0" w:color="auto"/>
      </w:divBdr>
    </w:div>
    <w:div w:id="1864978882">
      <w:bodyDiv w:val="1"/>
      <w:marLeft w:val="0"/>
      <w:marRight w:val="0"/>
      <w:marTop w:val="0"/>
      <w:marBottom w:val="0"/>
      <w:divBdr>
        <w:top w:val="none" w:sz="0" w:space="0" w:color="auto"/>
        <w:left w:val="none" w:sz="0" w:space="0" w:color="auto"/>
        <w:bottom w:val="none" w:sz="0" w:space="0" w:color="auto"/>
        <w:right w:val="none" w:sz="0" w:space="0" w:color="auto"/>
      </w:divBdr>
      <w:divsChild>
        <w:div w:id="560601376">
          <w:marLeft w:val="0"/>
          <w:marRight w:val="0"/>
          <w:marTop w:val="0"/>
          <w:marBottom w:val="0"/>
          <w:divBdr>
            <w:top w:val="none" w:sz="0" w:space="0" w:color="auto"/>
            <w:left w:val="none" w:sz="0" w:space="0" w:color="auto"/>
            <w:bottom w:val="none" w:sz="0" w:space="0" w:color="auto"/>
            <w:right w:val="none" w:sz="0" w:space="0" w:color="auto"/>
          </w:divBdr>
          <w:divsChild>
            <w:div w:id="345905872">
              <w:marLeft w:val="0"/>
              <w:marRight w:val="0"/>
              <w:marTop w:val="0"/>
              <w:marBottom w:val="0"/>
              <w:divBdr>
                <w:top w:val="none" w:sz="0" w:space="0" w:color="auto"/>
                <w:left w:val="none" w:sz="0" w:space="0" w:color="auto"/>
                <w:bottom w:val="none" w:sz="0" w:space="0" w:color="auto"/>
                <w:right w:val="none" w:sz="0" w:space="0" w:color="auto"/>
              </w:divBdr>
              <w:divsChild>
                <w:div w:id="1048918130">
                  <w:marLeft w:val="0"/>
                  <w:marRight w:val="0"/>
                  <w:marTop w:val="0"/>
                  <w:marBottom w:val="0"/>
                  <w:divBdr>
                    <w:top w:val="none" w:sz="0" w:space="0" w:color="auto"/>
                    <w:left w:val="none" w:sz="0" w:space="0" w:color="auto"/>
                    <w:bottom w:val="none" w:sz="0" w:space="0" w:color="auto"/>
                    <w:right w:val="none" w:sz="0" w:space="0" w:color="auto"/>
                  </w:divBdr>
                  <w:divsChild>
                    <w:div w:id="1981767982">
                      <w:marLeft w:val="0"/>
                      <w:marRight w:val="0"/>
                      <w:marTop w:val="0"/>
                      <w:marBottom w:val="0"/>
                      <w:divBdr>
                        <w:top w:val="none" w:sz="0" w:space="0" w:color="auto"/>
                        <w:left w:val="none" w:sz="0" w:space="0" w:color="auto"/>
                        <w:bottom w:val="none" w:sz="0" w:space="0" w:color="auto"/>
                        <w:right w:val="none" w:sz="0" w:space="0" w:color="auto"/>
                      </w:divBdr>
                      <w:divsChild>
                        <w:div w:id="75592573">
                          <w:marLeft w:val="0"/>
                          <w:marRight w:val="0"/>
                          <w:marTop w:val="0"/>
                          <w:marBottom w:val="0"/>
                          <w:divBdr>
                            <w:top w:val="none" w:sz="0" w:space="0" w:color="auto"/>
                            <w:left w:val="none" w:sz="0" w:space="0" w:color="auto"/>
                            <w:bottom w:val="none" w:sz="0" w:space="0" w:color="auto"/>
                            <w:right w:val="none" w:sz="0" w:space="0" w:color="auto"/>
                          </w:divBdr>
                          <w:divsChild>
                            <w:div w:id="1025208938">
                              <w:marLeft w:val="0"/>
                              <w:marRight w:val="0"/>
                              <w:marTop w:val="0"/>
                              <w:marBottom w:val="0"/>
                              <w:divBdr>
                                <w:top w:val="none" w:sz="0" w:space="0" w:color="auto"/>
                                <w:left w:val="none" w:sz="0" w:space="0" w:color="auto"/>
                                <w:bottom w:val="none" w:sz="0" w:space="0" w:color="auto"/>
                                <w:right w:val="none" w:sz="0" w:space="0" w:color="auto"/>
                              </w:divBdr>
                              <w:divsChild>
                                <w:div w:id="31618721">
                                  <w:marLeft w:val="0"/>
                                  <w:marRight w:val="0"/>
                                  <w:marTop w:val="0"/>
                                  <w:marBottom w:val="0"/>
                                  <w:divBdr>
                                    <w:top w:val="none" w:sz="0" w:space="0" w:color="auto"/>
                                    <w:left w:val="none" w:sz="0" w:space="0" w:color="auto"/>
                                    <w:bottom w:val="none" w:sz="0" w:space="0" w:color="auto"/>
                                    <w:right w:val="none" w:sz="0" w:space="0" w:color="auto"/>
                                  </w:divBdr>
                                </w:div>
                                <w:div w:id="76443279">
                                  <w:marLeft w:val="0"/>
                                  <w:marRight w:val="0"/>
                                  <w:marTop w:val="0"/>
                                  <w:marBottom w:val="0"/>
                                  <w:divBdr>
                                    <w:top w:val="none" w:sz="0" w:space="0" w:color="auto"/>
                                    <w:left w:val="none" w:sz="0" w:space="0" w:color="auto"/>
                                    <w:bottom w:val="none" w:sz="0" w:space="0" w:color="auto"/>
                                    <w:right w:val="none" w:sz="0" w:space="0" w:color="auto"/>
                                  </w:divBdr>
                                </w:div>
                                <w:div w:id="79841088">
                                  <w:marLeft w:val="0"/>
                                  <w:marRight w:val="0"/>
                                  <w:marTop w:val="0"/>
                                  <w:marBottom w:val="0"/>
                                  <w:divBdr>
                                    <w:top w:val="none" w:sz="0" w:space="0" w:color="auto"/>
                                    <w:left w:val="none" w:sz="0" w:space="0" w:color="auto"/>
                                    <w:bottom w:val="none" w:sz="0" w:space="0" w:color="auto"/>
                                    <w:right w:val="none" w:sz="0" w:space="0" w:color="auto"/>
                                  </w:divBdr>
                                </w:div>
                                <w:div w:id="99834110">
                                  <w:marLeft w:val="0"/>
                                  <w:marRight w:val="0"/>
                                  <w:marTop w:val="0"/>
                                  <w:marBottom w:val="0"/>
                                  <w:divBdr>
                                    <w:top w:val="none" w:sz="0" w:space="0" w:color="auto"/>
                                    <w:left w:val="none" w:sz="0" w:space="0" w:color="auto"/>
                                    <w:bottom w:val="none" w:sz="0" w:space="0" w:color="auto"/>
                                    <w:right w:val="none" w:sz="0" w:space="0" w:color="auto"/>
                                  </w:divBdr>
                                </w:div>
                                <w:div w:id="128020147">
                                  <w:marLeft w:val="0"/>
                                  <w:marRight w:val="0"/>
                                  <w:marTop w:val="0"/>
                                  <w:marBottom w:val="0"/>
                                  <w:divBdr>
                                    <w:top w:val="none" w:sz="0" w:space="0" w:color="auto"/>
                                    <w:left w:val="none" w:sz="0" w:space="0" w:color="auto"/>
                                    <w:bottom w:val="none" w:sz="0" w:space="0" w:color="auto"/>
                                    <w:right w:val="none" w:sz="0" w:space="0" w:color="auto"/>
                                  </w:divBdr>
                                </w:div>
                                <w:div w:id="152725973">
                                  <w:marLeft w:val="0"/>
                                  <w:marRight w:val="0"/>
                                  <w:marTop w:val="0"/>
                                  <w:marBottom w:val="0"/>
                                  <w:divBdr>
                                    <w:top w:val="none" w:sz="0" w:space="0" w:color="auto"/>
                                    <w:left w:val="none" w:sz="0" w:space="0" w:color="auto"/>
                                    <w:bottom w:val="none" w:sz="0" w:space="0" w:color="auto"/>
                                    <w:right w:val="none" w:sz="0" w:space="0" w:color="auto"/>
                                  </w:divBdr>
                                </w:div>
                                <w:div w:id="260141721">
                                  <w:marLeft w:val="0"/>
                                  <w:marRight w:val="0"/>
                                  <w:marTop w:val="0"/>
                                  <w:marBottom w:val="0"/>
                                  <w:divBdr>
                                    <w:top w:val="none" w:sz="0" w:space="0" w:color="auto"/>
                                    <w:left w:val="none" w:sz="0" w:space="0" w:color="auto"/>
                                    <w:bottom w:val="none" w:sz="0" w:space="0" w:color="auto"/>
                                    <w:right w:val="none" w:sz="0" w:space="0" w:color="auto"/>
                                  </w:divBdr>
                                </w:div>
                                <w:div w:id="276764556">
                                  <w:marLeft w:val="0"/>
                                  <w:marRight w:val="0"/>
                                  <w:marTop w:val="0"/>
                                  <w:marBottom w:val="0"/>
                                  <w:divBdr>
                                    <w:top w:val="none" w:sz="0" w:space="0" w:color="auto"/>
                                    <w:left w:val="none" w:sz="0" w:space="0" w:color="auto"/>
                                    <w:bottom w:val="none" w:sz="0" w:space="0" w:color="auto"/>
                                    <w:right w:val="none" w:sz="0" w:space="0" w:color="auto"/>
                                  </w:divBdr>
                                </w:div>
                                <w:div w:id="300311450">
                                  <w:marLeft w:val="0"/>
                                  <w:marRight w:val="0"/>
                                  <w:marTop w:val="0"/>
                                  <w:marBottom w:val="0"/>
                                  <w:divBdr>
                                    <w:top w:val="none" w:sz="0" w:space="0" w:color="auto"/>
                                    <w:left w:val="none" w:sz="0" w:space="0" w:color="auto"/>
                                    <w:bottom w:val="none" w:sz="0" w:space="0" w:color="auto"/>
                                    <w:right w:val="none" w:sz="0" w:space="0" w:color="auto"/>
                                  </w:divBdr>
                                </w:div>
                                <w:div w:id="307906380">
                                  <w:marLeft w:val="0"/>
                                  <w:marRight w:val="0"/>
                                  <w:marTop w:val="0"/>
                                  <w:marBottom w:val="0"/>
                                  <w:divBdr>
                                    <w:top w:val="none" w:sz="0" w:space="0" w:color="auto"/>
                                    <w:left w:val="none" w:sz="0" w:space="0" w:color="auto"/>
                                    <w:bottom w:val="none" w:sz="0" w:space="0" w:color="auto"/>
                                    <w:right w:val="none" w:sz="0" w:space="0" w:color="auto"/>
                                  </w:divBdr>
                                </w:div>
                                <w:div w:id="394158227">
                                  <w:marLeft w:val="0"/>
                                  <w:marRight w:val="0"/>
                                  <w:marTop w:val="0"/>
                                  <w:marBottom w:val="0"/>
                                  <w:divBdr>
                                    <w:top w:val="none" w:sz="0" w:space="0" w:color="auto"/>
                                    <w:left w:val="none" w:sz="0" w:space="0" w:color="auto"/>
                                    <w:bottom w:val="none" w:sz="0" w:space="0" w:color="auto"/>
                                    <w:right w:val="none" w:sz="0" w:space="0" w:color="auto"/>
                                  </w:divBdr>
                                </w:div>
                                <w:div w:id="454907413">
                                  <w:marLeft w:val="0"/>
                                  <w:marRight w:val="0"/>
                                  <w:marTop w:val="0"/>
                                  <w:marBottom w:val="0"/>
                                  <w:divBdr>
                                    <w:top w:val="none" w:sz="0" w:space="0" w:color="auto"/>
                                    <w:left w:val="none" w:sz="0" w:space="0" w:color="auto"/>
                                    <w:bottom w:val="none" w:sz="0" w:space="0" w:color="auto"/>
                                    <w:right w:val="none" w:sz="0" w:space="0" w:color="auto"/>
                                  </w:divBdr>
                                </w:div>
                                <w:div w:id="478501245">
                                  <w:marLeft w:val="0"/>
                                  <w:marRight w:val="0"/>
                                  <w:marTop w:val="0"/>
                                  <w:marBottom w:val="0"/>
                                  <w:divBdr>
                                    <w:top w:val="none" w:sz="0" w:space="0" w:color="auto"/>
                                    <w:left w:val="none" w:sz="0" w:space="0" w:color="auto"/>
                                    <w:bottom w:val="none" w:sz="0" w:space="0" w:color="auto"/>
                                    <w:right w:val="none" w:sz="0" w:space="0" w:color="auto"/>
                                  </w:divBdr>
                                </w:div>
                                <w:div w:id="558394908">
                                  <w:marLeft w:val="0"/>
                                  <w:marRight w:val="0"/>
                                  <w:marTop w:val="0"/>
                                  <w:marBottom w:val="0"/>
                                  <w:divBdr>
                                    <w:top w:val="none" w:sz="0" w:space="0" w:color="auto"/>
                                    <w:left w:val="none" w:sz="0" w:space="0" w:color="auto"/>
                                    <w:bottom w:val="none" w:sz="0" w:space="0" w:color="auto"/>
                                    <w:right w:val="none" w:sz="0" w:space="0" w:color="auto"/>
                                  </w:divBdr>
                                </w:div>
                                <w:div w:id="566379304">
                                  <w:marLeft w:val="0"/>
                                  <w:marRight w:val="0"/>
                                  <w:marTop w:val="0"/>
                                  <w:marBottom w:val="0"/>
                                  <w:divBdr>
                                    <w:top w:val="none" w:sz="0" w:space="0" w:color="auto"/>
                                    <w:left w:val="none" w:sz="0" w:space="0" w:color="auto"/>
                                    <w:bottom w:val="none" w:sz="0" w:space="0" w:color="auto"/>
                                    <w:right w:val="none" w:sz="0" w:space="0" w:color="auto"/>
                                  </w:divBdr>
                                </w:div>
                                <w:div w:id="588002920">
                                  <w:marLeft w:val="0"/>
                                  <w:marRight w:val="0"/>
                                  <w:marTop w:val="0"/>
                                  <w:marBottom w:val="0"/>
                                  <w:divBdr>
                                    <w:top w:val="none" w:sz="0" w:space="0" w:color="auto"/>
                                    <w:left w:val="none" w:sz="0" w:space="0" w:color="auto"/>
                                    <w:bottom w:val="none" w:sz="0" w:space="0" w:color="auto"/>
                                    <w:right w:val="none" w:sz="0" w:space="0" w:color="auto"/>
                                  </w:divBdr>
                                </w:div>
                                <w:div w:id="592206841">
                                  <w:marLeft w:val="0"/>
                                  <w:marRight w:val="0"/>
                                  <w:marTop w:val="0"/>
                                  <w:marBottom w:val="0"/>
                                  <w:divBdr>
                                    <w:top w:val="none" w:sz="0" w:space="0" w:color="auto"/>
                                    <w:left w:val="none" w:sz="0" w:space="0" w:color="auto"/>
                                    <w:bottom w:val="none" w:sz="0" w:space="0" w:color="auto"/>
                                    <w:right w:val="none" w:sz="0" w:space="0" w:color="auto"/>
                                  </w:divBdr>
                                </w:div>
                                <w:div w:id="609776781">
                                  <w:marLeft w:val="0"/>
                                  <w:marRight w:val="0"/>
                                  <w:marTop w:val="0"/>
                                  <w:marBottom w:val="0"/>
                                  <w:divBdr>
                                    <w:top w:val="none" w:sz="0" w:space="0" w:color="auto"/>
                                    <w:left w:val="none" w:sz="0" w:space="0" w:color="auto"/>
                                    <w:bottom w:val="none" w:sz="0" w:space="0" w:color="auto"/>
                                    <w:right w:val="none" w:sz="0" w:space="0" w:color="auto"/>
                                  </w:divBdr>
                                </w:div>
                                <w:div w:id="729229051">
                                  <w:marLeft w:val="0"/>
                                  <w:marRight w:val="0"/>
                                  <w:marTop w:val="0"/>
                                  <w:marBottom w:val="0"/>
                                  <w:divBdr>
                                    <w:top w:val="none" w:sz="0" w:space="0" w:color="auto"/>
                                    <w:left w:val="none" w:sz="0" w:space="0" w:color="auto"/>
                                    <w:bottom w:val="none" w:sz="0" w:space="0" w:color="auto"/>
                                    <w:right w:val="none" w:sz="0" w:space="0" w:color="auto"/>
                                  </w:divBdr>
                                </w:div>
                                <w:div w:id="751900060">
                                  <w:marLeft w:val="0"/>
                                  <w:marRight w:val="0"/>
                                  <w:marTop w:val="0"/>
                                  <w:marBottom w:val="0"/>
                                  <w:divBdr>
                                    <w:top w:val="none" w:sz="0" w:space="0" w:color="auto"/>
                                    <w:left w:val="none" w:sz="0" w:space="0" w:color="auto"/>
                                    <w:bottom w:val="none" w:sz="0" w:space="0" w:color="auto"/>
                                    <w:right w:val="none" w:sz="0" w:space="0" w:color="auto"/>
                                  </w:divBdr>
                                </w:div>
                                <w:div w:id="757598041">
                                  <w:marLeft w:val="0"/>
                                  <w:marRight w:val="0"/>
                                  <w:marTop w:val="0"/>
                                  <w:marBottom w:val="0"/>
                                  <w:divBdr>
                                    <w:top w:val="none" w:sz="0" w:space="0" w:color="auto"/>
                                    <w:left w:val="none" w:sz="0" w:space="0" w:color="auto"/>
                                    <w:bottom w:val="none" w:sz="0" w:space="0" w:color="auto"/>
                                    <w:right w:val="none" w:sz="0" w:space="0" w:color="auto"/>
                                  </w:divBdr>
                                </w:div>
                                <w:div w:id="771559169">
                                  <w:marLeft w:val="0"/>
                                  <w:marRight w:val="0"/>
                                  <w:marTop w:val="0"/>
                                  <w:marBottom w:val="0"/>
                                  <w:divBdr>
                                    <w:top w:val="none" w:sz="0" w:space="0" w:color="auto"/>
                                    <w:left w:val="none" w:sz="0" w:space="0" w:color="auto"/>
                                    <w:bottom w:val="none" w:sz="0" w:space="0" w:color="auto"/>
                                    <w:right w:val="none" w:sz="0" w:space="0" w:color="auto"/>
                                  </w:divBdr>
                                </w:div>
                                <w:div w:id="775296624">
                                  <w:marLeft w:val="0"/>
                                  <w:marRight w:val="0"/>
                                  <w:marTop w:val="0"/>
                                  <w:marBottom w:val="0"/>
                                  <w:divBdr>
                                    <w:top w:val="none" w:sz="0" w:space="0" w:color="auto"/>
                                    <w:left w:val="none" w:sz="0" w:space="0" w:color="auto"/>
                                    <w:bottom w:val="none" w:sz="0" w:space="0" w:color="auto"/>
                                    <w:right w:val="none" w:sz="0" w:space="0" w:color="auto"/>
                                  </w:divBdr>
                                </w:div>
                                <w:div w:id="819466975">
                                  <w:marLeft w:val="0"/>
                                  <w:marRight w:val="0"/>
                                  <w:marTop w:val="0"/>
                                  <w:marBottom w:val="0"/>
                                  <w:divBdr>
                                    <w:top w:val="none" w:sz="0" w:space="0" w:color="auto"/>
                                    <w:left w:val="none" w:sz="0" w:space="0" w:color="auto"/>
                                    <w:bottom w:val="none" w:sz="0" w:space="0" w:color="auto"/>
                                    <w:right w:val="none" w:sz="0" w:space="0" w:color="auto"/>
                                  </w:divBdr>
                                </w:div>
                                <w:div w:id="826362380">
                                  <w:marLeft w:val="0"/>
                                  <w:marRight w:val="0"/>
                                  <w:marTop w:val="0"/>
                                  <w:marBottom w:val="0"/>
                                  <w:divBdr>
                                    <w:top w:val="none" w:sz="0" w:space="0" w:color="auto"/>
                                    <w:left w:val="none" w:sz="0" w:space="0" w:color="auto"/>
                                    <w:bottom w:val="none" w:sz="0" w:space="0" w:color="auto"/>
                                    <w:right w:val="none" w:sz="0" w:space="0" w:color="auto"/>
                                  </w:divBdr>
                                </w:div>
                                <w:div w:id="832989264">
                                  <w:marLeft w:val="0"/>
                                  <w:marRight w:val="0"/>
                                  <w:marTop w:val="0"/>
                                  <w:marBottom w:val="0"/>
                                  <w:divBdr>
                                    <w:top w:val="none" w:sz="0" w:space="0" w:color="auto"/>
                                    <w:left w:val="none" w:sz="0" w:space="0" w:color="auto"/>
                                    <w:bottom w:val="none" w:sz="0" w:space="0" w:color="auto"/>
                                    <w:right w:val="none" w:sz="0" w:space="0" w:color="auto"/>
                                  </w:divBdr>
                                </w:div>
                                <w:div w:id="869997708">
                                  <w:marLeft w:val="0"/>
                                  <w:marRight w:val="0"/>
                                  <w:marTop w:val="0"/>
                                  <w:marBottom w:val="0"/>
                                  <w:divBdr>
                                    <w:top w:val="none" w:sz="0" w:space="0" w:color="auto"/>
                                    <w:left w:val="none" w:sz="0" w:space="0" w:color="auto"/>
                                    <w:bottom w:val="none" w:sz="0" w:space="0" w:color="auto"/>
                                    <w:right w:val="none" w:sz="0" w:space="0" w:color="auto"/>
                                  </w:divBdr>
                                </w:div>
                                <w:div w:id="900477660">
                                  <w:marLeft w:val="0"/>
                                  <w:marRight w:val="0"/>
                                  <w:marTop w:val="0"/>
                                  <w:marBottom w:val="0"/>
                                  <w:divBdr>
                                    <w:top w:val="none" w:sz="0" w:space="0" w:color="auto"/>
                                    <w:left w:val="none" w:sz="0" w:space="0" w:color="auto"/>
                                    <w:bottom w:val="none" w:sz="0" w:space="0" w:color="auto"/>
                                    <w:right w:val="none" w:sz="0" w:space="0" w:color="auto"/>
                                  </w:divBdr>
                                </w:div>
                                <w:div w:id="963731256">
                                  <w:marLeft w:val="0"/>
                                  <w:marRight w:val="0"/>
                                  <w:marTop w:val="0"/>
                                  <w:marBottom w:val="0"/>
                                  <w:divBdr>
                                    <w:top w:val="none" w:sz="0" w:space="0" w:color="auto"/>
                                    <w:left w:val="none" w:sz="0" w:space="0" w:color="auto"/>
                                    <w:bottom w:val="none" w:sz="0" w:space="0" w:color="auto"/>
                                    <w:right w:val="none" w:sz="0" w:space="0" w:color="auto"/>
                                  </w:divBdr>
                                </w:div>
                                <w:div w:id="1029792759">
                                  <w:marLeft w:val="0"/>
                                  <w:marRight w:val="0"/>
                                  <w:marTop w:val="0"/>
                                  <w:marBottom w:val="0"/>
                                  <w:divBdr>
                                    <w:top w:val="none" w:sz="0" w:space="0" w:color="auto"/>
                                    <w:left w:val="none" w:sz="0" w:space="0" w:color="auto"/>
                                    <w:bottom w:val="none" w:sz="0" w:space="0" w:color="auto"/>
                                    <w:right w:val="none" w:sz="0" w:space="0" w:color="auto"/>
                                  </w:divBdr>
                                </w:div>
                                <w:div w:id="1111048569">
                                  <w:marLeft w:val="0"/>
                                  <w:marRight w:val="0"/>
                                  <w:marTop w:val="0"/>
                                  <w:marBottom w:val="0"/>
                                  <w:divBdr>
                                    <w:top w:val="none" w:sz="0" w:space="0" w:color="auto"/>
                                    <w:left w:val="none" w:sz="0" w:space="0" w:color="auto"/>
                                    <w:bottom w:val="none" w:sz="0" w:space="0" w:color="auto"/>
                                    <w:right w:val="none" w:sz="0" w:space="0" w:color="auto"/>
                                  </w:divBdr>
                                </w:div>
                                <w:div w:id="1133786170">
                                  <w:marLeft w:val="0"/>
                                  <w:marRight w:val="0"/>
                                  <w:marTop w:val="0"/>
                                  <w:marBottom w:val="0"/>
                                  <w:divBdr>
                                    <w:top w:val="none" w:sz="0" w:space="0" w:color="auto"/>
                                    <w:left w:val="none" w:sz="0" w:space="0" w:color="auto"/>
                                    <w:bottom w:val="none" w:sz="0" w:space="0" w:color="auto"/>
                                    <w:right w:val="none" w:sz="0" w:space="0" w:color="auto"/>
                                  </w:divBdr>
                                </w:div>
                                <w:div w:id="1172062466">
                                  <w:marLeft w:val="0"/>
                                  <w:marRight w:val="0"/>
                                  <w:marTop w:val="0"/>
                                  <w:marBottom w:val="0"/>
                                  <w:divBdr>
                                    <w:top w:val="none" w:sz="0" w:space="0" w:color="auto"/>
                                    <w:left w:val="none" w:sz="0" w:space="0" w:color="auto"/>
                                    <w:bottom w:val="none" w:sz="0" w:space="0" w:color="auto"/>
                                    <w:right w:val="none" w:sz="0" w:space="0" w:color="auto"/>
                                  </w:divBdr>
                                </w:div>
                                <w:div w:id="1176268232">
                                  <w:marLeft w:val="0"/>
                                  <w:marRight w:val="0"/>
                                  <w:marTop w:val="0"/>
                                  <w:marBottom w:val="0"/>
                                  <w:divBdr>
                                    <w:top w:val="none" w:sz="0" w:space="0" w:color="auto"/>
                                    <w:left w:val="none" w:sz="0" w:space="0" w:color="auto"/>
                                    <w:bottom w:val="none" w:sz="0" w:space="0" w:color="auto"/>
                                    <w:right w:val="none" w:sz="0" w:space="0" w:color="auto"/>
                                  </w:divBdr>
                                </w:div>
                                <w:div w:id="1186214240">
                                  <w:marLeft w:val="0"/>
                                  <w:marRight w:val="0"/>
                                  <w:marTop w:val="0"/>
                                  <w:marBottom w:val="0"/>
                                  <w:divBdr>
                                    <w:top w:val="none" w:sz="0" w:space="0" w:color="auto"/>
                                    <w:left w:val="none" w:sz="0" w:space="0" w:color="auto"/>
                                    <w:bottom w:val="none" w:sz="0" w:space="0" w:color="auto"/>
                                    <w:right w:val="none" w:sz="0" w:space="0" w:color="auto"/>
                                  </w:divBdr>
                                </w:div>
                                <w:div w:id="1203245462">
                                  <w:marLeft w:val="0"/>
                                  <w:marRight w:val="0"/>
                                  <w:marTop w:val="0"/>
                                  <w:marBottom w:val="0"/>
                                  <w:divBdr>
                                    <w:top w:val="none" w:sz="0" w:space="0" w:color="auto"/>
                                    <w:left w:val="none" w:sz="0" w:space="0" w:color="auto"/>
                                    <w:bottom w:val="none" w:sz="0" w:space="0" w:color="auto"/>
                                    <w:right w:val="none" w:sz="0" w:space="0" w:color="auto"/>
                                  </w:divBdr>
                                </w:div>
                                <w:div w:id="1213737330">
                                  <w:marLeft w:val="0"/>
                                  <w:marRight w:val="0"/>
                                  <w:marTop w:val="0"/>
                                  <w:marBottom w:val="0"/>
                                  <w:divBdr>
                                    <w:top w:val="none" w:sz="0" w:space="0" w:color="auto"/>
                                    <w:left w:val="none" w:sz="0" w:space="0" w:color="auto"/>
                                    <w:bottom w:val="none" w:sz="0" w:space="0" w:color="auto"/>
                                    <w:right w:val="none" w:sz="0" w:space="0" w:color="auto"/>
                                  </w:divBdr>
                                </w:div>
                                <w:div w:id="1379159099">
                                  <w:marLeft w:val="0"/>
                                  <w:marRight w:val="0"/>
                                  <w:marTop w:val="0"/>
                                  <w:marBottom w:val="0"/>
                                  <w:divBdr>
                                    <w:top w:val="none" w:sz="0" w:space="0" w:color="auto"/>
                                    <w:left w:val="none" w:sz="0" w:space="0" w:color="auto"/>
                                    <w:bottom w:val="none" w:sz="0" w:space="0" w:color="auto"/>
                                    <w:right w:val="none" w:sz="0" w:space="0" w:color="auto"/>
                                  </w:divBdr>
                                </w:div>
                                <w:div w:id="1418945021">
                                  <w:marLeft w:val="0"/>
                                  <w:marRight w:val="0"/>
                                  <w:marTop w:val="0"/>
                                  <w:marBottom w:val="0"/>
                                  <w:divBdr>
                                    <w:top w:val="none" w:sz="0" w:space="0" w:color="auto"/>
                                    <w:left w:val="none" w:sz="0" w:space="0" w:color="auto"/>
                                    <w:bottom w:val="none" w:sz="0" w:space="0" w:color="auto"/>
                                    <w:right w:val="none" w:sz="0" w:space="0" w:color="auto"/>
                                  </w:divBdr>
                                </w:div>
                                <w:div w:id="1440678937">
                                  <w:marLeft w:val="0"/>
                                  <w:marRight w:val="0"/>
                                  <w:marTop w:val="0"/>
                                  <w:marBottom w:val="0"/>
                                  <w:divBdr>
                                    <w:top w:val="none" w:sz="0" w:space="0" w:color="auto"/>
                                    <w:left w:val="none" w:sz="0" w:space="0" w:color="auto"/>
                                    <w:bottom w:val="none" w:sz="0" w:space="0" w:color="auto"/>
                                    <w:right w:val="none" w:sz="0" w:space="0" w:color="auto"/>
                                  </w:divBdr>
                                </w:div>
                                <w:div w:id="1469592620">
                                  <w:marLeft w:val="0"/>
                                  <w:marRight w:val="0"/>
                                  <w:marTop w:val="0"/>
                                  <w:marBottom w:val="0"/>
                                  <w:divBdr>
                                    <w:top w:val="none" w:sz="0" w:space="0" w:color="auto"/>
                                    <w:left w:val="none" w:sz="0" w:space="0" w:color="auto"/>
                                    <w:bottom w:val="none" w:sz="0" w:space="0" w:color="auto"/>
                                    <w:right w:val="none" w:sz="0" w:space="0" w:color="auto"/>
                                  </w:divBdr>
                                </w:div>
                                <w:div w:id="1482650739">
                                  <w:marLeft w:val="0"/>
                                  <w:marRight w:val="0"/>
                                  <w:marTop w:val="0"/>
                                  <w:marBottom w:val="0"/>
                                  <w:divBdr>
                                    <w:top w:val="none" w:sz="0" w:space="0" w:color="auto"/>
                                    <w:left w:val="none" w:sz="0" w:space="0" w:color="auto"/>
                                    <w:bottom w:val="none" w:sz="0" w:space="0" w:color="auto"/>
                                    <w:right w:val="none" w:sz="0" w:space="0" w:color="auto"/>
                                  </w:divBdr>
                                </w:div>
                                <w:div w:id="1491215889">
                                  <w:marLeft w:val="0"/>
                                  <w:marRight w:val="0"/>
                                  <w:marTop w:val="0"/>
                                  <w:marBottom w:val="0"/>
                                  <w:divBdr>
                                    <w:top w:val="none" w:sz="0" w:space="0" w:color="auto"/>
                                    <w:left w:val="none" w:sz="0" w:space="0" w:color="auto"/>
                                    <w:bottom w:val="none" w:sz="0" w:space="0" w:color="auto"/>
                                    <w:right w:val="none" w:sz="0" w:space="0" w:color="auto"/>
                                  </w:divBdr>
                                </w:div>
                                <w:div w:id="1499418518">
                                  <w:marLeft w:val="0"/>
                                  <w:marRight w:val="0"/>
                                  <w:marTop w:val="0"/>
                                  <w:marBottom w:val="0"/>
                                  <w:divBdr>
                                    <w:top w:val="none" w:sz="0" w:space="0" w:color="auto"/>
                                    <w:left w:val="none" w:sz="0" w:space="0" w:color="auto"/>
                                    <w:bottom w:val="none" w:sz="0" w:space="0" w:color="auto"/>
                                    <w:right w:val="none" w:sz="0" w:space="0" w:color="auto"/>
                                  </w:divBdr>
                                </w:div>
                                <w:div w:id="1525751408">
                                  <w:marLeft w:val="0"/>
                                  <w:marRight w:val="0"/>
                                  <w:marTop w:val="0"/>
                                  <w:marBottom w:val="0"/>
                                  <w:divBdr>
                                    <w:top w:val="none" w:sz="0" w:space="0" w:color="auto"/>
                                    <w:left w:val="none" w:sz="0" w:space="0" w:color="auto"/>
                                    <w:bottom w:val="none" w:sz="0" w:space="0" w:color="auto"/>
                                    <w:right w:val="none" w:sz="0" w:space="0" w:color="auto"/>
                                  </w:divBdr>
                                </w:div>
                                <w:div w:id="1534725740">
                                  <w:marLeft w:val="0"/>
                                  <w:marRight w:val="0"/>
                                  <w:marTop w:val="0"/>
                                  <w:marBottom w:val="0"/>
                                  <w:divBdr>
                                    <w:top w:val="none" w:sz="0" w:space="0" w:color="auto"/>
                                    <w:left w:val="none" w:sz="0" w:space="0" w:color="auto"/>
                                    <w:bottom w:val="none" w:sz="0" w:space="0" w:color="auto"/>
                                    <w:right w:val="none" w:sz="0" w:space="0" w:color="auto"/>
                                  </w:divBdr>
                                </w:div>
                                <w:div w:id="1638486519">
                                  <w:marLeft w:val="0"/>
                                  <w:marRight w:val="0"/>
                                  <w:marTop w:val="0"/>
                                  <w:marBottom w:val="0"/>
                                  <w:divBdr>
                                    <w:top w:val="none" w:sz="0" w:space="0" w:color="auto"/>
                                    <w:left w:val="none" w:sz="0" w:space="0" w:color="auto"/>
                                    <w:bottom w:val="none" w:sz="0" w:space="0" w:color="auto"/>
                                    <w:right w:val="none" w:sz="0" w:space="0" w:color="auto"/>
                                  </w:divBdr>
                                </w:div>
                                <w:div w:id="1682312683">
                                  <w:marLeft w:val="0"/>
                                  <w:marRight w:val="0"/>
                                  <w:marTop w:val="0"/>
                                  <w:marBottom w:val="0"/>
                                  <w:divBdr>
                                    <w:top w:val="none" w:sz="0" w:space="0" w:color="auto"/>
                                    <w:left w:val="none" w:sz="0" w:space="0" w:color="auto"/>
                                    <w:bottom w:val="none" w:sz="0" w:space="0" w:color="auto"/>
                                    <w:right w:val="none" w:sz="0" w:space="0" w:color="auto"/>
                                  </w:divBdr>
                                </w:div>
                                <w:div w:id="1758477348">
                                  <w:marLeft w:val="0"/>
                                  <w:marRight w:val="0"/>
                                  <w:marTop w:val="0"/>
                                  <w:marBottom w:val="0"/>
                                  <w:divBdr>
                                    <w:top w:val="none" w:sz="0" w:space="0" w:color="auto"/>
                                    <w:left w:val="none" w:sz="0" w:space="0" w:color="auto"/>
                                    <w:bottom w:val="none" w:sz="0" w:space="0" w:color="auto"/>
                                    <w:right w:val="none" w:sz="0" w:space="0" w:color="auto"/>
                                  </w:divBdr>
                                </w:div>
                                <w:div w:id="1776444118">
                                  <w:marLeft w:val="0"/>
                                  <w:marRight w:val="0"/>
                                  <w:marTop w:val="0"/>
                                  <w:marBottom w:val="0"/>
                                  <w:divBdr>
                                    <w:top w:val="none" w:sz="0" w:space="0" w:color="auto"/>
                                    <w:left w:val="none" w:sz="0" w:space="0" w:color="auto"/>
                                    <w:bottom w:val="none" w:sz="0" w:space="0" w:color="auto"/>
                                    <w:right w:val="none" w:sz="0" w:space="0" w:color="auto"/>
                                  </w:divBdr>
                                </w:div>
                                <w:div w:id="1837646152">
                                  <w:marLeft w:val="0"/>
                                  <w:marRight w:val="0"/>
                                  <w:marTop w:val="0"/>
                                  <w:marBottom w:val="0"/>
                                  <w:divBdr>
                                    <w:top w:val="none" w:sz="0" w:space="0" w:color="auto"/>
                                    <w:left w:val="none" w:sz="0" w:space="0" w:color="auto"/>
                                    <w:bottom w:val="none" w:sz="0" w:space="0" w:color="auto"/>
                                    <w:right w:val="none" w:sz="0" w:space="0" w:color="auto"/>
                                  </w:divBdr>
                                </w:div>
                                <w:div w:id="1880164410">
                                  <w:marLeft w:val="0"/>
                                  <w:marRight w:val="0"/>
                                  <w:marTop w:val="0"/>
                                  <w:marBottom w:val="0"/>
                                  <w:divBdr>
                                    <w:top w:val="none" w:sz="0" w:space="0" w:color="auto"/>
                                    <w:left w:val="none" w:sz="0" w:space="0" w:color="auto"/>
                                    <w:bottom w:val="none" w:sz="0" w:space="0" w:color="auto"/>
                                    <w:right w:val="none" w:sz="0" w:space="0" w:color="auto"/>
                                  </w:divBdr>
                                </w:div>
                                <w:div w:id="1937788554">
                                  <w:marLeft w:val="0"/>
                                  <w:marRight w:val="0"/>
                                  <w:marTop w:val="0"/>
                                  <w:marBottom w:val="0"/>
                                  <w:divBdr>
                                    <w:top w:val="none" w:sz="0" w:space="0" w:color="auto"/>
                                    <w:left w:val="none" w:sz="0" w:space="0" w:color="auto"/>
                                    <w:bottom w:val="none" w:sz="0" w:space="0" w:color="auto"/>
                                    <w:right w:val="none" w:sz="0" w:space="0" w:color="auto"/>
                                  </w:divBdr>
                                </w:div>
                                <w:div w:id="1938057952">
                                  <w:marLeft w:val="0"/>
                                  <w:marRight w:val="0"/>
                                  <w:marTop w:val="0"/>
                                  <w:marBottom w:val="0"/>
                                  <w:divBdr>
                                    <w:top w:val="none" w:sz="0" w:space="0" w:color="auto"/>
                                    <w:left w:val="none" w:sz="0" w:space="0" w:color="auto"/>
                                    <w:bottom w:val="none" w:sz="0" w:space="0" w:color="auto"/>
                                    <w:right w:val="none" w:sz="0" w:space="0" w:color="auto"/>
                                  </w:divBdr>
                                </w:div>
                                <w:div w:id="1959021685">
                                  <w:marLeft w:val="0"/>
                                  <w:marRight w:val="0"/>
                                  <w:marTop w:val="0"/>
                                  <w:marBottom w:val="0"/>
                                  <w:divBdr>
                                    <w:top w:val="none" w:sz="0" w:space="0" w:color="auto"/>
                                    <w:left w:val="none" w:sz="0" w:space="0" w:color="auto"/>
                                    <w:bottom w:val="none" w:sz="0" w:space="0" w:color="auto"/>
                                    <w:right w:val="none" w:sz="0" w:space="0" w:color="auto"/>
                                  </w:divBdr>
                                </w:div>
                                <w:div w:id="1972520126">
                                  <w:marLeft w:val="0"/>
                                  <w:marRight w:val="0"/>
                                  <w:marTop w:val="0"/>
                                  <w:marBottom w:val="0"/>
                                  <w:divBdr>
                                    <w:top w:val="none" w:sz="0" w:space="0" w:color="auto"/>
                                    <w:left w:val="none" w:sz="0" w:space="0" w:color="auto"/>
                                    <w:bottom w:val="none" w:sz="0" w:space="0" w:color="auto"/>
                                    <w:right w:val="none" w:sz="0" w:space="0" w:color="auto"/>
                                  </w:divBdr>
                                </w:div>
                                <w:div w:id="2057241798">
                                  <w:marLeft w:val="0"/>
                                  <w:marRight w:val="0"/>
                                  <w:marTop w:val="0"/>
                                  <w:marBottom w:val="0"/>
                                  <w:divBdr>
                                    <w:top w:val="none" w:sz="0" w:space="0" w:color="auto"/>
                                    <w:left w:val="none" w:sz="0" w:space="0" w:color="auto"/>
                                    <w:bottom w:val="none" w:sz="0" w:space="0" w:color="auto"/>
                                    <w:right w:val="none" w:sz="0" w:space="0" w:color="auto"/>
                                  </w:divBdr>
                                </w:div>
                                <w:div w:id="2075395379">
                                  <w:marLeft w:val="0"/>
                                  <w:marRight w:val="0"/>
                                  <w:marTop w:val="0"/>
                                  <w:marBottom w:val="0"/>
                                  <w:divBdr>
                                    <w:top w:val="none" w:sz="0" w:space="0" w:color="auto"/>
                                    <w:left w:val="none" w:sz="0" w:space="0" w:color="auto"/>
                                    <w:bottom w:val="none" w:sz="0" w:space="0" w:color="auto"/>
                                    <w:right w:val="none" w:sz="0" w:space="0" w:color="auto"/>
                                  </w:divBdr>
                                </w:div>
                                <w:div w:id="209574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59825">
                          <w:marLeft w:val="0"/>
                          <w:marRight w:val="0"/>
                          <w:marTop w:val="0"/>
                          <w:marBottom w:val="0"/>
                          <w:divBdr>
                            <w:top w:val="none" w:sz="0" w:space="0" w:color="auto"/>
                            <w:left w:val="none" w:sz="0" w:space="0" w:color="auto"/>
                            <w:bottom w:val="none" w:sz="0" w:space="0" w:color="auto"/>
                            <w:right w:val="none" w:sz="0" w:space="0" w:color="auto"/>
                          </w:divBdr>
                          <w:divsChild>
                            <w:div w:id="836307344">
                              <w:marLeft w:val="0"/>
                              <w:marRight w:val="0"/>
                              <w:marTop w:val="0"/>
                              <w:marBottom w:val="0"/>
                              <w:divBdr>
                                <w:top w:val="none" w:sz="0" w:space="0" w:color="auto"/>
                                <w:left w:val="none" w:sz="0" w:space="0" w:color="auto"/>
                                <w:bottom w:val="none" w:sz="0" w:space="0" w:color="auto"/>
                                <w:right w:val="none" w:sz="0" w:space="0" w:color="auto"/>
                              </w:divBdr>
                              <w:divsChild>
                                <w:div w:id="16583520">
                                  <w:marLeft w:val="0"/>
                                  <w:marRight w:val="0"/>
                                  <w:marTop w:val="0"/>
                                  <w:marBottom w:val="0"/>
                                  <w:divBdr>
                                    <w:top w:val="none" w:sz="0" w:space="0" w:color="auto"/>
                                    <w:left w:val="none" w:sz="0" w:space="0" w:color="auto"/>
                                    <w:bottom w:val="none" w:sz="0" w:space="0" w:color="auto"/>
                                    <w:right w:val="none" w:sz="0" w:space="0" w:color="auto"/>
                                  </w:divBdr>
                                </w:div>
                                <w:div w:id="52586206">
                                  <w:marLeft w:val="0"/>
                                  <w:marRight w:val="0"/>
                                  <w:marTop w:val="0"/>
                                  <w:marBottom w:val="0"/>
                                  <w:divBdr>
                                    <w:top w:val="none" w:sz="0" w:space="0" w:color="auto"/>
                                    <w:left w:val="none" w:sz="0" w:space="0" w:color="auto"/>
                                    <w:bottom w:val="none" w:sz="0" w:space="0" w:color="auto"/>
                                    <w:right w:val="none" w:sz="0" w:space="0" w:color="auto"/>
                                  </w:divBdr>
                                </w:div>
                                <w:div w:id="100221174">
                                  <w:marLeft w:val="0"/>
                                  <w:marRight w:val="0"/>
                                  <w:marTop w:val="0"/>
                                  <w:marBottom w:val="0"/>
                                  <w:divBdr>
                                    <w:top w:val="none" w:sz="0" w:space="0" w:color="auto"/>
                                    <w:left w:val="none" w:sz="0" w:space="0" w:color="auto"/>
                                    <w:bottom w:val="none" w:sz="0" w:space="0" w:color="auto"/>
                                    <w:right w:val="none" w:sz="0" w:space="0" w:color="auto"/>
                                  </w:divBdr>
                                </w:div>
                                <w:div w:id="173804873">
                                  <w:marLeft w:val="0"/>
                                  <w:marRight w:val="0"/>
                                  <w:marTop w:val="0"/>
                                  <w:marBottom w:val="0"/>
                                  <w:divBdr>
                                    <w:top w:val="none" w:sz="0" w:space="0" w:color="auto"/>
                                    <w:left w:val="none" w:sz="0" w:space="0" w:color="auto"/>
                                    <w:bottom w:val="none" w:sz="0" w:space="0" w:color="auto"/>
                                    <w:right w:val="none" w:sz="0" w:space="0" w:color="auto"/>
                                  </w:divBdr>
                                </w:div>
                                <w:div w:id="174927256">
                                  <w:marLeft w:val="0"/>
                                  <w:marRight w:val="0"/>
                                  <w:marTop w:val="0"/>
                                  <w:marBottom w:val="0"/>
                                  <w:divBdr>
                                    <w:top w:val="none" w:sz="0" w:space="0" w:color="auto"/>
                                    <w:left w:val="none" w:sz="0" w:space="0" w:color="auto"/>
                                    <w:bottom w:val="none" w:sz="0" w:space="0" w:color="auto"/>
                                    <w:right w:val="none" w:sz="0" w:space="0" w:color="auto"/>
                                  </w:divBdr>
                                </w:div>
                                <w:div w:id="190606059">
                                  <w:marLeft w:val="0"/>
                                  <w:marRight w:val="0"/>
                                  <w:marTop w:val="0"/>
                                  <w:marBottom w:val="0"/>
                                  <w:divBdr>
                                    <w:top w:val="none" w:sz="0" w:space="0" w:color="auto"/>
                                    <w:left w:val="none" w:sz="0" w:space="0" w:color="auto"/>
                                    <w:bottom w:val="none" w:sz="0" w:space="0" w:color="auto"/>
                                    <w:right w:val="none" w:sz="0" w:space="0" w:color="auto"/>
                                  </w:divBdr>
                                </w:div>
                                <w:div w:id="193428650">
                                  <w:marLeft w:val="0"/>
                                  <w:marRight w:val="0"/>
                                  <w:marTop w:val="0"/>
                                  <w:marBottom w:val="0"/>
                                  <w:divBdr>
                                    <w:top w:val="none" w:sz="0" w:space="0" w:color="auto"/>
                                    <w:left w:val="none" w:sz="0" w:space="0" w:color="auto"/>
                                    <w:bottom w:val="none" w:sz="0" w:space="0" w:color="auto"/>
                                    <w:right w:val="none" w:sz="0" w:space="0" w:color="auto"/>
                                  </w:divBdr>
                                </w:div>
                                <w:div w:id="197278998">
                                  <w:marLeft w:val="0"/>
                                  <w:marRight w:val="0"/>
                                  <w:marTop w:val="0"/>
                                  <w:marBottom w:val="0"/>
                                  <w:divBdr>
                                    <w:top w:val="none" w:sz="0" w:space="0" w:color="auto"/>
                                    <w:left w:val="none" w:sz="0" w:space="0" w:color="auto"/>
                                    <w:bottom w:val="none" w:sz="0" w:space="0" w:color="auto"/>
                                    <w:right w:val="none" w:sz="0" w:space="0" w:color="auto"/>
                                  </w:divBdr>
                                </w:div>
                                <w:div w:id="204607862">
                                  <w:marLeft w:val="0"/>
                                  <w:marRight w:val="0"/>
                                  <w:marTop w:val="0"/>
                                  <w:marBottom w:val="0"/>
                                  <w:divBdr>
                                    <w:top w:val="none" w:sz="0" w:space="0" w:color="auto"/>
                                    <w:left w:val="none" w:sz="0" w:space="0" w:color="auto"/>
                                    <w:bottom w:val="none" w:sz="0" w:space="0" w:color="auto"/>
                                    <w:right w:val="none" w:sz="0" w:space="0" w:color="auto"/>
                                  </w:divBdr>
                                </w:div>
                                <w:div w:id="214437138">
                                  <w:marLeft w:val="0"/>
                                  <w:marRight w:val="0"/>
                                  <w:marTop w:val="0"/>
                                  <w:marBottom w:val="0"/>
                                  <w:divBdr>
                                    <w:top w:val="none" w:sz="0" w:space="0" w:color="auto"/>
                                    <w:left w:val="none" w:sz="0" w:space="0" w:color="auto"/>
                                    <w:bottom w:val="none" w:sz="0" w:space="0" w:color="auto"/>
                                    <w:right w:val="none" w:sz="0" w:space="0" w:color="auto"/>
                                  </w:divBdr>
                                </w:div>
                                <w:div w:id="232159021">
                                  <w:marLeft w:val="0"/>
                                  <w:marRight w:val="0"/>
                                  <w:marTop w:val="0"/>
                                  <w:marBottom w:val="0"/>
                                  <w:divBdr>
                                    <w:top w:val="none" w:sz="0" w:space="0" w:color="auto"/>
                                    <w:left w:val="none" w:sz="0" w:space="0" w:color="auto"/>
                                    <w:bottom w:val="none" w:sz="0" w:space="0" w:color="auto"/>
                                    <w:right w:val="none" w:sz="0" w:space="0" w:color="auto"/>
                                  </w:divBdr>
                                </w:div>
                                <w:div w:id="389035695">
                                  <w:marLeft w:val="0"/>
                                  <w:marRight w:val="0"/>
                                  <w:marTop w:val="0"/>
                                  <w:marBottom w:val="0"/>
                                  <w:divBdr>
                                    <w:top w:val="none" w:sz="0" w:space="0" w:color="auto"/>
                                    <w:left w:val="none" w:sz="0" w:space="0" w:color="auto"/>
                                    <w:bottom w:val="none" w:sz="0" w:space="0" w:color="auto"/>
                                    <w:right w:val="none" w:sz="0" w:space="0" w:color="auto"/>
                                  </w:divBdr>
                                </w:div>
                                <w:div w:id="430510633">
                                  <w:marLeft w:val="0"/>
                                  <w:marRight w:val="0"/>
                                  <w:marTop w:val="0"/>
                                  <w:marBottom w:val="0"/>
                                  <w:divBdr>
                                    <w:top w:val="none" w:sz="0" w:space="0" w:color="auto"/>
                                    <w:left w:val="none" w:sz="0" w:space="0" w:color="auto"/>
                                    <w:bottom w:val="none" w:sz="0" w:space="0" w:color="auto"/>
                                    <w:right w:val="none" w:sz="0" w:space="0" w:color="auto"/>
                                  </w:divBdr>
                                </w:div>
                                <w:div w:id="446193348">
                                  <w:marLeft w:val="0"/>
                                  <w:marRight w:val="0"/>
                                  <w:marTop w:val="0"/>
                                  <w:marBottom w:val="0"/>
                                  <w:divBdr>
                                    <w:top w:val="none" w:sz="0" w:space="0" w:color="auto"/>
                                    <w:left w:val="none" w:sz="0" w:space="0" w:color="auto"/>
                                    <w:bottom w:val="none" w:sz="0" w:space="0" w:color="auto"/>
                                    <w:right w:val="none" w:sz="0" w:space="0" w:color="auto"/>
                                  </w:divBdr>
                                </w:div>
                                <w:div w:id="459423330">
                                  <w:marLeft w:val="0"/>
                                  <w:marRight w:val="0"/>
                                  <w:marTop w:val="0"/>
                                  <w:marBottom w:val="0"/>
                                  <w:divBdr>
                                    <w:top w:val="none" w:sz="0" w:space="0" w:color="auto"/>
                                    <w:left w:val="none" w:sz="0" w:space="0" w:color="auto"/>
                                    <w:bottom w:val="none" w:sz="0" w:space="0" w:color="auto"/>
                                    <w:right w:val="none" w:sz="0" w:space="0" w:color="auto"/>
                                  </w:divBdr>
                                </w:div>
                                <w:div w:id="571081287">
                                  <w:marLeft w:val="0"/>
                                  <w:marRight w:val="0"/>
                                  <w:marTop w:val="0"/>
                                  <w:marBottom w:val="0"/>
                                  <w:divBdr>
                                    <w:top w:val="none" w:sz="0" w:space="0" w:color="auto"/>
                                    <w:left w:val="none" w:sz="0" w:space="0" w:color="auto"/>
                                    <w:bottom w:val="none" w:sz="0" w:space="0" w:color="auto"/>
                                    <w:right w:val="none" w:sz="0" w:space="0" w:color="auto"/>
                                  </w:divBdr>
                                </w:div>
                                <w:div w:id="581566625">
                                  <w:marLeft w:val="0"/>
                                  <w:marRight w:val="0"/>
                                  <w:marTop w:val="0"/>
                                  <w:marBottom w:val="0"/>
                                  <w:divBdr>
                                    <w:top w:val="none" w:sz="0" w:space="0" w:color="auto"/>
                                    <w:left w:val="none" w:sz="0" w:space="0" w:color="auto"/>
                                    <w:bottom w:val="none" w:sz="0" w:space="0" w:color="auto"/>
                                    <w:right w:val="none" w:sz="0" w:space="0" w:color="auto"/>
                                  </w:divBdr>
                                </w:div>
                                <w:div w:id="598413437">
                                  <w:marLeft w:val="0"/>
                                  <w:marRight w:val="0"/>
                                  <w:marTop w:val="0"/>
                                  <w:marBottom w:val="0"/>
                                  <w:divBdr>
                                    <w:top w:val="none" w:sz="0" w:space="0" w:color="auto"/>
                                    <w:left w:val="none" w:sz="0" w:space="0" w:color="auto"/>
                                    <w:bottom w:val="none" w:sz="0" w:space="0" w:color="auto"/>
                                    <w:right w:val="none" w:sz="0" w:space="0" w:color="auto"/>
                                  </w:divBdr>
                                </w:div>
                                <w:div w:id="614100243">
                                  <w:marLeft w:val="0"/>
                                  <w:marRight w:val="0"/>
                                  <w:marTop w:val="0"/>
                                  <w:marBottom w:val="0"/>
                                  <w:divBdr>
                                    <w:top w:val="none" w:sz="0" w:space="0" w:color="auto"/>
                                    <w:left w:val="none" w:sz="0" w:space="0" w:color="auto"/>
                                    <w:bottom w:val="none" w:sz="0" w:space="0" w:color="auto"/>
                                    <w:right w:val="none" w:sz="0" w:space="0" w:color="auto"/>
                                  </w:divBdr>
                                </w:div>
                                <w:div w:id="649292783">
                                  <w:marLeft w:val="0"/>
                                  <w:marRight w:val="0"/>
                                  <w:marTop w:val="0"/>
                                  <w:marBottom w:val="0"/>
                                  <w:divBdr>
                                    <w:top w:val="none" w:sz="0" w:space="0" w:color="auto"/>
                                    <w:left w:val="none" w:sz="0" w:space="0" w:color="auto"/>
                                    <w:bottom w:val="none" w:sz="0" w:space="0" w:color="auto"/>
                                    <w:right w:val="none" w:sz="0" w:space="0" w:color="auto"/>
                                  </w:divBdr>
                                </w:div>
                                <w:div w:id="744113619">
                                  <w:marLeft w:val="0"/>
                                  <w:marRight w:val="0"/>
                                  <w:marTop w:val="0"/>
                                  <w:marBottom w:val="0"/>
                                  <w:divBdr>
                                    <w:top w:val="none" w:sz="0" w:space="0" w:color="auto"/>
                                    <w:left w:val="none" w:sz="0" w:space="0" w:color="auto"/>
                                    <w:bottom w:val="none" w:sz="0" w:space="0" w:color="auto"/>
                                    <w:right w:val="none" w:sz="0" w:space="0" w:color="auto"/>
                                  </w:divBdr>
                                </w:div>
                                <w:div w:id="801122277">
                                  <w:marLeft w:val="0"/>
                                  <w:marRight w:val="0"/>
                                  <w:marTop w:val="0"/>
                                  <w:marBottom w:val="0"/>
                                  <w:divBdr>
                                    <w:top w:val="none" w:sz="0" w:space="0" w:color="auto"/>
                                    <w:left w:val="none" w:sz="0" w:space="0" w:color="auto"/>
                                    <w:bottom w:val="none" w:sz="0" w:space="0" w:color="auto"/>
                                    <w:right w:val="none" w:sz="0" w:space="0" w:color="auto"/>
                                  </w:divBdr>
                                </w:div>
                                <w:div w:id="823278428">
                                  <w:marLeft w:val="0"/>
                                  <w:marRight w:val="0"/>
                                  <w:marTop w:val="0"/>
                                  <w:marBottom w:val="0"/>
                                  <w:divBdr>
                                    <w:top w:val="none" w:sz="0" w:space="0" w:color="auto"/>
                                    <w:left w:val="none" w:sz="0" w:space="0" w:color="auto"/>
                                    <w:bottom w:val="none" w:sz="0" w:space="0" w:color="auto"/>
                                    <w:right w:val="none" w:sz="0" w:space="0" w:color="auto"/>
                                  </w:divBdr>
                                </w:div>
                                <w:div w:id="825510134">
                                  <w:marLeft w:val="0"/>
                                  <w:marRight w:val="0"/>
                                  <w:marTop w:val="0"/>
                                  <w:marBottom w:val="0"/>
                                  <w:divBdr>
                                    <w:top w:val="none" w:sz="0" w:space="0" w:color="auto"/>
                                    <w:left w:val="none" w:sz="0" w:space="0" w:color="auto"/>
                                    <w:bottom w:val="none" w:sz="0" w:space="0" w:color="auto"/>
                                    <w:right w:val="none" w:sz="0" w:space="0" w:color="auto"/>
                                  </w:divBdr>
                                </w:div>
                                <w:div w:id="847062295">
                                  <w:marLeft w:val="0"/>
                                  <w:marRight w:val="0"/>
                                  <w:marTop w:val="0"/>
                                  <w:marBottom w:val="0"/>
                                  <w:divBdr>
                                    <w:top w:val="none" w:sz="0" w:space="0" w:color="auto"/>
                                    <w:left w:val="none" w:sz="0" w:space="0" w:color="auto"/>
                                    <w:bottom w:val="none" w:sz="0" w:space="0" w:color="auto"/>
                                    <w:right w:val="none" w:sz="0" w:space="0" w:color="auto"/>
                                  </w:divBdr>
                                </w:div>
                                <w:div w:id="948004578">
                                  <w:marLeft w:val="0"/>
                                  <w:marRight w:val="0"/>
                                  <w:marTop w:val="0"/>
                                  <w:marBottom w:val="0"/>
                                  <w:divBdr>
                                    <w:top w:val="none" w:sz="0" w:space="0" w:color="auto"/>
                                    <w:left w:val="none" w:sz="0" w:space="0" w:color="auto"/>
                                    <w:bottom w:val="none" w:sz="0" w:space="0" w:color="auto"/>
                                    <w:right w:val="none" w:sz="0" w:space="0" w:color="auto"/>
                                  </w:divBdr>
                                </w:div>
                                <w:div w:id="1016274717">
                                  <w:marLeft w:val="0"/>
                                  <w:marRight w:val="0"/>
                                  <w:marTop w:val="0"/>
                                  <w:marBottom w:val="0"/>
                                  <w:divBdr>
                                    <w:top w:val="none" w:sz="0" w:space="0" w:color="auto"/>
                                    <w:left w:val="none" w:sz="0" w:space="0" w:color="auto"/>
                                    <w:bottom w:val="none" w:sz="0" w:space="0" w:color="auto"/>
                                    <w:right w:val="none" w:sz="0" w:space="0" w:color="auto"/>
                                  </w:divBdr>
                                </w:div>
                                <w:div w:id="1031029435">
                                  <w:marLeft w:val="0"/>
                                  <w:marRight w:val="0"/>
                                  <w:marTop w:val="0"/>
                                  <w:marBottom w:val="0"/>
                                  <w:divBdr>
                                    <w:top w:val="none" w:sz="0" w:space="0" w:color="auto"/>
                                    <w:left w:val="none" w:sz="0" w:space="0" w:color="auto"/>
                                    <w:bottom w:val="none" w:sz="0" w:space="0" w:color="auto"/>
                                    <w:right w:val="none" w:sz="0" w:space="0" w:color="auto"/>
                                  </w:divBdr>
                                </w:div>
                                <w:div w:id="1139229500">
                                  <w:marLeft w:val="0"/>
                                  <w:marRight w:val="0"/>
                                  <w:marTop w:val="0"/>
                                  <w:marBottom w:val="0"/>
                                  <w:divBdr>
                                    <w:top w:val="none" w:sz="0" w:space="0" w:color="auto"/>
                                    <w:left w:val="none" w:sz="0" w:space="0" w:color="auto"/>
                                    <w:bottom w:val="none" w:sz="0" w:space="0" w:color="auto"/>
                                    <w:right w:val="none" w:sz="0" w:space="0" w:color="auto"/>
                                  </w:divBdr>
                                </w:div>
                                <w:div w:id="1186211715">
                                  <w:marLeft w:val="0"/>
                                  <w:marRight w:val="0"/>
                                  <w:marTop w:val="0"/>
                                  <w:marBottom w:val="0"/>
                                  <w:divBdr>
                                    <w:top w:val="none" w:sz="0" w:space="0" w:color="auto"/>
                                    <w:left w:val="none" w:sz="0" w:space="0" w:color="auto"/>
                                    <w:bottom w:val="none" w:sz="0" w:space="0" w:color="auto"/>
                                    <w:right w:val="none" w:sz="0" w:space="0" w:color="auto"/>
                                  </w:divBdr>
                                </w:div>
                                <w:div w:id="1186284550">
                                  <w:marLeft w:val="0"/>
                                  <w:marRight w:val="0"/>
                                  <w:marTop w:val="0"/>
                                  <w:marBottom w:val="0"/>
                                  <w:divBdr>
                                    <w:top w:val="none" w:sz="0" w:space="0" w:color="auto"/>
                                    <w:left w:val="none" w:sz="0" w:space="0" w:color="auto"/>
                                    <w:bottom w:val="none" w:sz="0" w:space="0" w:color="auto"/>
                                    <w:right w:val="none" w:sz="0" w:space="0" w:color="auto"/>
                                  </w:divBdr>
                                </w:div>
                                <w:div w:id="1326057833">
                                  <w:marLeft w:val="0"/>
                                  <w:marRight w:val="0"/>
                                  <w:marTop w:val="0"/>
                                  <w:marBottom w:val="0"/>
                                  <w:divBdr>
                                    <w:top w:val="none" w:sz="0" w:space="0" w:color="auto"/>
                                    <w:left w:val="none" w:sz="0" w:space="0" w:color="auto"/>
                                    <w:bottom w:val="none" w:sz="0" w:space="0" w:color="auto"/>
                                    <w:right w:val="none" w:sz="0" w:space="0" w:color="auto"/>
                                  </w:divBdr>
                                </w:div>
                                <w:div w:id="1337801626">
                                  <w:marLeft w:val="0"/>
                                  <w:marRight w:val="0"/>
                                  <w:marTop w:val="0"/>
                                  <w:marBottom w:val="0"/>
                                  <w:divBdr>
                                    <w:top w:val="none" w:sz="0" w:space="0" w:color="auto"/>
                                    <w:left w:val="none" w:sz="0" w:space="0" w:color="auto"/>
                                    <w:bottom w:val="none" w:sz="0" w:space="0" w:color="auto"/>
                                    <w:right w:val="none" w:sz="0" w:space="0" w:color="auto"/>
                                  </w:divBdr>
                                </w:div>
                                <w:div w:id="1341809705">
                                  <w:marLeft w:val="0"/>
                                  <w:marRight w:val="0"/>
                                  <w:marTop w:val="0"/>
                                  <w:marBottom w:val="0"/>
                                  <w:divBdr>
                                    <w:top w:val="none" w:sz="0" w:space="0" w:color="auto"/>
                                    <w:left w:val="none" w:sz="0" w:space="0" w:color="auto"/>
                                    <w:bottom w:val="none" w:sz="0" w:space="0" w:color="auto"/>
                                    <w:right w:val="none" w:sz="0" w:space="0" w:color="auto"/>
                                  </w:divBdr>
                                </w:div>
                                <w:div w:id="1449933348">
                                  <w:marLeft w:val="0"/>
                                  <w:marRight w:val="0"/>
                                  <w:marTop w:val="0"/>
                                  <w:marBottom w:val="0"/>
                                  <w:divBdr>
                                    <w:top w:val="none" w:sz="0" w:space="0" w:color="auto"/>
                                    <w:left w:val="none" w:sz="0" w:space="0" w:color="auto"/>
                                    <w:bottom w:val="none" w:sz="0" w:space="0" w:color="auto"/>
                                    <w:right w:val="none" w:sz="0" w:space="0" w:color="auto"/>
                                  </w:divBdr>
                                </w:div>
                                <w:div w:id="1460761505">
                                  <w:marLeft w:val="0"/>
                                  <w:marRight w:val="0"/>
                                  <w:marTop w:val="0"/>
                                  <w:marBottom w:val="0"/>
                                  <w:divBdr>
                                    <w:top w:val="none" w:sz="0" w:space="0" w:color="auto"/>
                                    <w:left w:val="none" w:sz="0" w:space="0" w:color="auto"/>
                                    <w:bottom w:val="none" w:sz="0" w:space="0" w:color="auto"/>
                                    <w:right w:val="none" w:sz="0" w:space="0" w:color="auto"/>
                                  </w:divBdr>
                                </w:div>
                                <w:div w:id="1487747713">
                                  <w:marLeft w:val="0"/>
                                  <w:marRight w:val="0"/>
                                  <w:marTop w:val="0"/>
                                  <w:marBottom w:val="0"/>
                                  <w:divBdr>
                                    <w:top w:val="none" w:sz="0" w:space="0" w:color="auto"/>
                                    <w:left w:val="none" w:sz="0" w:space="0" w:color="auto"/>
                                    <w:bottom w:val="none" w:sz="0" w:space="0" w:color="auto"/>
                                    <w:right w:val="none" w:sz="0" w:space="0" w:color="auto"/>
                                  </w:divBdr>
                                </w:div>
                                <w:div w:id="1502037605">
                                  <w:marLeft w:val="0"/>
                                  <w:marRight w:val="0"/>
                                  <w:marTop w:val="0"/>
                                  <w:marBottom w:val="0"/>
                                  <w:divBdr>
                                    <w:top w:val="none" w:sz="0" w:space="0" w:color="auto"/>
                                    <w:left w:val="none" w:sz="0" w:space="0" w:color="auto"/>
                                    <w:bottom w:val="none" w:sz="0" w:space="0" w:color="auto"/>
                                    <w:right w:val="none" w:sz="0" w:space="0" w:color="auto"/>
                                  </w:divBdr>
                                </w:div>
                                <w:div w:id="1530992314">
                                  <w:marLeft w:val="0"/>
                                  <w:marRight w:val="0"/>
                                  <w:marTop w:val="0"/>
                                  <w:marBottom w:val="0"/>
                                  <w:divBdr>
                                    <w:top w:val="none" w:sz="0" w:space="0" w:color="auto"/>
                                    <w:left w:val="none" w:sz="0" w:space="0" w:color="auto"/>
                                    <w:bottom w:val="none" w:sz="0" w:space="0" w:color="auto"/>
                                    <w:right w:val="none" w:sz="0" w:space="0" w:color="auto"/>
                                  </w:divBdr>
                                </w:div>
                                <w:div w:id="1568958507">
                                  <w:marLeft w:val="0"/>
                                  <w:marRight w:val="0"/>
                                  <w:marTop w:val="0"/>
                                  <w:marBottom w:val="0"/>
                                  <w:divBdr>
                                    <w:top w:val="none" w:sz="0" w:space="0" w:color="auto"/>
                                    <w:left w:val="none" w:sz="0" w:space="0" w:color="auto"/>
                                    <w:bottom w:val="none" w:sz="0" w:space="0" w:color="auto"/>
                                    <w:right w:val="none" w:sz="0" w:space="0" w:color="auto"/>
                                  </w:divBdr>
                                </w:div>
                                <w:div w:id="1678464996">
                                  <w:marLeft w:val="0"/>
                                  <w:marRight w:val="0"/>
                                  <w:marTop w:val="0"/>
                                  <w:marBottom w:val="0"/>
                                  <w:divBdr>
                                    <w:top w:val="none" w:sz="0" w:space="0" w:color="auto"/>
                                    <w:left w:val="none" w:sz="0" w:space="0" w:color="auto"/>
                                    <w:bottom w:val="none" w:sz="0" w:space="0" w:color="auto"/>
                                    <w:right w:val="none" w:sz="0" w:space="0" w:color="auto"/>
                                  </w:divBdr>
                                </w:div>
                                <w:div w:id="1697850493">
                                  <w:marLeft w:val="0"/>
                                  <w:marRight w:val="0"/>
                                  <w:marTop w:val="0"/>
                                  <w:marBottom w:val="0"/>
                                  <w:divBdr>
                                    <w:top w:val="none" w:sz="0" w:space="0" w:color="auto"/>
                                    <w:left w:val="none" w:sz="0" w:space="0" w:color="auto"/>
                                    <w:bottom w:val="none" w:sz="0" w:space="0" w:color="auto"/>
                                    <w:right w:val="none" w:sz="0" w:space="0" w:color="auto"/>
                                  </w:divBdr>
                                </w:div>
                                <w:div w:id="1725980013">
                                  <w:marLeft w:val="0"/>
                                  <w:marRight w:val="0"/>
                                  <w:marTop w:val="0"/>
                                  <w:marBottom w:val="0"/>
                                  <w:divBdr>
                                    <w:top w:val="none" w:sz="0" w:space="0" w:color="auto"/>
                                    <w:left w:val="none" w:sz="0" w:space="0" w:color="auto"/>
                                    <w:bottom w:val="none" w:sz="0" w:space="0" w:color="auto"/>
                                    <w:right w:val="none" w:sz="0" w:space="0" w:color="auto"/>
                                  </w:divBdr>
                                </w:div>
                                <w:div w:id="1762405733">
                                  <w:marLeft w:val="0"/>
                                  <w:marRight w:val="0"/>
                                  <w:marTop w:val="0"/>
                                  <w:marBottom w:val="0"/>
                                  <w:divBdr>
                                    <w:top w:val="none" w:sz="0" w:space="0" w:color="auto"/>
                                    <w:left w:val="none" w:sz="0" w:space="0" w:color="auto"/>
                                    <w:bottom w:val="none" w:sz="0" w:space="0" w:color="auto"/>
                                    <w:right w:val="none" w:sz="0" w:space="0" w:color="auto"/>
                                  </w:divBdr>
                                </w:div>
                                <w:div w:id="1799300044">
                                  <w:marLeft w:val="0"/>
                                  <w:marRight w:val="0"/>
                                  <w:marTop w:val="0"/>
                                  <w:marBottom w:val="0"/>
                                  <w:divBdr>
                                    <w:top w:val="none" w:sz="0" w:space="0" w:color="auto"/>
                                    <w:left w:val="none" w:sz="0" w:space="0" w:color="auto"/>
                                    <w:bottom w:val="none" w:sz="0" w:space="0" w:color="auto"/>
                                    <w:right w:val="none" w:sz="0" w:space="0" w:color="auto"/>
                                  </w:divBdr>
                                </w:div>
                                <w:div w:id="1806049175">
                                  <w:marLeft w:val="0"/>
                                  <w:marRight w:val="0"/>
                                  <w:marTop w:val="0"/>
                                  <w:marBottom w:val="0"/>
                                  <w:divBdr>
                                    <w:top w:val="none" w:sz="0" w:space="0" w:color="auto"/>
                                    <w:left w:val="none" w:sz="0" w:space="0" w:color="auto"/>
                                    <w:bottom w:val="none" w:sz="0" w:space="0" w:color="auto"/>
                                    <w:right w:val="none" w:sz="0" w:space="0" w:color="auto"/>
                                  </w:divBdr>
                                </w:div>
                                <w:div w:id="1828012477">
                                  <w:marLeft w:val="0"/>
                                  <w:marRight w:val="0"/>
                                  <w:marTop w:val="0"/>
                                  <w:marBottom w:val="0"/>
                                  <w:divBdr>
                                    <w:top w:val="none" w:sz="0" w:space="0" w:color="auto"/>
                                    <w:left w:val="none" w:sz="0" w:space="0" w:color="auto"/>
                                    <w:bottom w:val="none" w:sz="0" w:space="0" w:color="auto"/>
                                    <w:right w:val="none" w:sz="0" w:space="0" w:color="auto"/>
                                  </w:divBdr>
                                </w:div>
                                <w:div w:id="1954633864">
                                  <w:marLeft w:val="0"/>
                                  <w:marRight w:val="0"/>
                                  <w:marTop w:val="0"/>
                                  <w:marBottom w:val="0"/>
                                  <w:divBdr>
                                    <w:top w:val="none" w:sz="0" w:space="0" w:color="auto"/>
                                    <w:left w:val="none" w:sz="0" w:space="0" w:color="auto"/>
                                    <w:bottom w:val="none" w:sz="0" w:space="0" w:color="auto"/>
                                    <w:right w:val="none" w:sz="0" w:space="0" w:color="auto"/>
                                  </w:divBdr>
                                </w:div>
                                <w:div w:id="1955553766">
                                  <w:marLeft w:val="0"/>
                                  <w:marRight w:val="0"/>
                                  <w:marTop w:val="0"/>
                                  <w:marBottom w:val="0"/>
                                  <w:divBdr>
                                    <w:top w:val="none" w:sz="0" w:space="0" w:color="auto"/>
                                    <w:left w:val="none" w:sz="0" w:space="0" w:color="auto"/>
                                    <w:bottom w:val="none" w:sz="0" w:space="0" w:color="auto"/>
                                    <w:right w:val="none" w:sz="0" w:space="0" w:color="auto"/>
                                  </w:divBdr>
                                </w:div>
                                <w:div w:id="1968582489">
                                  <w:marLeft w:val="0"/>
                                  <w:marRight w:val="0"/>
                                  <w:marTop w:val="0"/>
                                  <w:marBottom w:val="0"/>
                                  <w:divBdr>
                                    <w:top w:val="none" w:sz="0" w:space="0" w:color="auto"/>
                                    <w:left w:val="none" w:sz="0" w:space="0" w:color="auto"/>
                                    <w:bottom w:val="none" w:sz="0" w:space="0" w:color="auto"/>
                                    <w:right w:val="none" w:sz="0" w:space="0" w:color="auto"/>
                                  </w:divBdr>
                                </w:div>
                                <w:div w:id="1982802133">
                                  <w:marLeft w:val="0"/>
                                  <w:marRight w:val="0"/>
                                  <w:marTop w:val="0"/>
                                  <w:marBottom w:val="0"/>
                                  <w:divBdr>
                                    <w:top w:val="none" w:sz="0" w:space="0" w:color="auto"/>
                                    <w:left w:val="none" w:sz="0" w:space="0" w:color="auto"/>
                                    <w:bottom w:val="none" w:sz="0" w:space="0" w:color="auto"/>
                                    <w:right w:val="none" w:sz="0" w:space="0" w:color="auto"/>
                                  </w:divBdr>
                                </w:div>
                                <w:div w:id="2015299229">
                                  <w:marLeft w:val="0"/>
                                  <w:marRight w:val="0"/>
                                  <w:marTop w:val="0"/>
                                  <w:marBottom w:val="0"/>
                                  <w:divBdr>
                                    <w:top w:val="none" w:sz="0" w:space="0" w:color="auto"/>
                                    <w:left w:val="none" w:sz="0" w:space="0" w:color="auto"/>
                                    <w:bottom w:val="none" w:sz="0" w:space="0" w:color="auto"/>
                                    <w:right w:val="none" w:sz="0" w:space="0" w:color="auto"/>
                                  </w:divBdr>
                                </w:div>
                                <w:div w:id="20707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380743">
              <w:marLeft w:val="0"/>
              <w:marRight w:val="0"/>
              <w:marTop w:val="0"/>
              <w:marBottom w:val="0"/>
              <w:divBdr>
                <w:top w:val="none" w:sz="0" w:space="0" w:color="auto"/>
                <w:left w:val="none" w:sz="0" w:space="0" w:color="auto"/>
                <w:bottom w:val="none" w:sz="0" w:space="0" w:color="auto"/>
                <w:right w:val="none" w:sz="0" w:space="0" w:color="auto"/>
              </w:divBdr>
              <w:divsChild>
                <w:div w:id="1182669238">
                  <w:marLeft w:val="0"/>
                  <w:marRight w:val="0"/>
                  <w:marTop w:val="0"/>
                  <w:marBottom w:val="0"/>
                  <w:divBdr>
                    <w:top w:val="none" w:sz="0" w:space="0" w:color="auto"/>
                    <w:left w:val="none" w:sz="0" w:space="0" w:color="auto"/>
                    <w:bottom w:val="none" w:sz="0" w:space="0" w:color="auto"/>
                    <w:right w:val="none" w:sz="0" w:space="0" w:color="auto"/>
                  </w:divBdr>
                  <w:divsChild>
                    <w:div w:id="10375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460880">
      <w:bodyDiv w:val="1"/>
      <w:marLeft w:val="0"/>
      <w:marRight w:val="0"/>
      <w:marTop w:val="0"/>
      <w:marBottom w:val="0"/>
      <w:divBdr>
        <w:top w:val="none" w:sz="0" w:space="0" w:color="auto"/>
        <w:left w:val="none" w:sz="0" w:space="0" w:color="auto"/>
        <w:bottom w:val="none" w:sz="0" w:space="0" w:color="auto"/>
        <w:right w:val="none" w:sz="0" w:space="0" w:color="auto"/>
      </w:divBdr>
    </w:div>
    <w:div w:id="1902904451">
      <w:bodyDiv w:val="1"/>
      <w:marLeft w:val="0"/>
      <w:marRight w:val="0"/>
      <w:marTop w:val="0"/>
      <w:marBottom w:val="0"/>
      <w:divBdr>
        <w:top w:val="none" w:sz="0" w:space="0" w:color="auto"/>
        <w:left w:val="none" w:sz="0" w:space="0" w:color="auto"/>
        <w:bottom w:val="none" w:sz="0" w:space="0" w:color="auto"/>
        <w:right w:val="none" w:sz="0" w:space="0" w:color="auto"/>
      </w:divBdr>
    </w:div>
    <w:div w:id="1922836023">
      <w:bodyDiv w:val="1"/>
      <w:marLeft w:val="0"/>
      <w:marRight w:val="0"/>
      <w:marTop w:val="0"/>
      <w:marBottom w:val="0"/>
      <w:divBdr>
        <w:top w:val="none" w:sz="0" w:space="0" w:color="auto"/>
        <w:left w:val="none" w:sz="0" w:space="0" w:color="auto"/>
        <w:bottom w:val="none" w:sz="0" w:space="0" w:color="auto"/>
        <w:right w:val="none" w:sz="0" w:space="0" w:color="auto"/>
      </w:divBdr>
    </w:div>
    <w:div w:id="1931809681">
      <w:bodyDiv w:val="1"/>
      <w:marLeft w:val="0"/>
      <w:marRight w:val="0"/>
      <w:marTop w:val="0"/>
      <w:marBottom w:val="0"/>
      <w:divBdr>
        <w:top w:val="none" w:sz="0" w:space="0" w:color="auto"/>
        <w:left w:val="none" w:sz="0" w:space="0" w:color="auto"/>
        <w:bottom w:val="none" w:sz="0" w:space="0" w:color="auto"/>
        <w:right w:val="none" w:sz="0" w:space="0" w:color="auto"/>
      </w:divBdr>
    </w:div>
    <w:div w:id="1952349822">
      <w:bodyDiv w:val="1"/>
      <w:marLeft w:val="0"/>
      <w:marRight w:val="0"/>
      <w:marTop w:val="0"/>
      <w:marBottom w:val="0"/>
      <w:divBdr>
        <w:top w:val="none" w:sz="0" w:space="0" w:color="auto"/>
        <w:left w:val="none" w:sz="0" w:space="0" w:color="auto"/>
        <w:bottom w:val="none" w:sz="0" w:space="0" w:color="auto"/>
        <w:right w:val="none" w:sz="0" w:space="0" w:color="auto"/>
      </w:divBdr>
    </w:div>
    <w:div w:id="1958947992">
      <w:bodyDiv w:val="1"/>
      <w:marLeft w:val="0"/>
      <w:marRight w:val="0"/>
      <w:marTop w:val="0"/>
      <w:marBottom w:val="0"/>
      <w:divBdr>
        <w:top w:val="none" w:sz="0" w:space="0" w:color="auto"/>
        <w:left w:val="none" w:sz="0" w:space="0" w:color="auto"/>
        <w:bottom w:val="none" w:sz="0" w:space="0" w:color="auto"/>
        <w:right w:val="none" w:sz="0" w:space="0" w:color="auto"/>
      </w:divBdr>
    </w:div>
    <w:div w:id="1998025354">
      <w:bodyDiv w:val="1"/>
      <w:marLeft w:val="0"/>
      <w:marRight w:val="0"/>
      <w:marTop w:val="0"/>
      <w:marBottom w:val="0"/>
      <w:divBdr>
        <w:top w:val="none" w:sz="0" w:space="0" w:color="auto"/>
        <w:left w:val="none" w:sz="0" w:space="0" w:color="auto"/>
        <w:bottom w:val="none" w:sz="0" w:space="0" w:color="auto"/>
        <w:right w:val="none" w:sz="0" w:space="0" w:color="auto"/>
      </w:divBdr>
    </w:div>
    <w:div w:id="2007318552">
      <w:bodyDiv w:val="1"/>
      <w:marLeft w:val="0"/>
      <w:marRight w:val="0"/>
      <w:marTop w:val="0"/>
      <w:marBottom w:val="0"/>
      <w:divBdr>
        <w:top w:val="none" w:sz="0" w:space="0" w:color="auto"/>
        <w:left w:val="none" w:sz="0" w:space="0" w:color="auto"/>
        <w:bottom w:val="none" w:sz="0" w:space="0" w:color="auto"/>
        <w:right w:val="none" w:sz="0" w:space="0" w:color="auto"/>
      </w:divBdr>
    </w:div>
    <w:div w:id="2028751062">
      <w:bodyDiv w:val="1"/>
      <w:marLeft w:val="0"/>
      <w:marRight w:val="0"/>
      <w:marTop w:val="0"/>
      <w:marBottom w:val="0"/>
      <w:divBdr>
        <w:top w:val="none" w:sz="0" w:space="0" w:color="auto"/>
        <w:left w:val="none" w:sz="0" w:space="0" w:color="auto"/>
        <w:bottom w:val="none" w:sz="0" w:space="0" w:color="auto"/>
        <w:right w:val="none" w:sz="0" w:space="0" w:color="auto"/>
      </w:divBdr>
    </w:div>
    <w:div w:id="2105032587">
      <w:bodyDiv w:val="1"/>
      <w:marLeft w:val="0"/>
      <w:marRight w:val="0"/>
      <w:marTop w:val="0"/>
      <w:marBottom w:val="0"/>
      <w:divBdr>
        <w:top w:val="none" w:sz="0" w:space="0" w:color="auto"/>
        <w:left w:val="none" w:sz="0" w:space="0" w:color="auto"/>
        <w:bottom w:val="none" w:sz="0" w:space="0" w:color="auto"/>
        <w:right w:val="none" w:sz="0" w:space="0" w:color="auto"/>
      </w:divBdr>
    </w:div>
    <w:div w:id="212985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rmation@rebstock-bowling.de" TargetMode="External"/><Relationship Id="rId18" Type="http://schemas.openxmlformats.org/officeDocument/2006/relationships/hyperlink" Target="mailto:info@citybowling-kassel.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Frankfurt-Eschersheim@bowlingworld.de" TargetMode="External"/><Relationship Id="rId17" Type="http://schemas.openxmlformats.org/officeDocument/2006/relationships/hyperlink" Target="mailto:info@bowlingcenter-wetzlar.com" TargetMode="External"/><Relationship Id="rId2" Type="http://schemas.openxmlformats.org/officeDocument/2006/relationships/numbering" Target="numbering.xml"/><Relationship Id="rId16" Type="http://schemas.openxmlformats.org/officeDocument/2006/relationships/hyperlink" Target="mailto:hansabowl@gmx.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wlingliga.hessen@online.de" TargetMode="External"/><Relationship Id="rId5" Type="http://schemas.openxmlformats.org/officeDocument/2006/relationships/webSettings" Target="webSettings.xml"/><Relationship Id="rId15" Type="http://schemas.openxmlformats.org/officeDocument/2006/relationships/hyperlink" Target="mailto:hansabowl@t-online.de" TargetMode="External"/><Relationship Id="rId10" Type="http://schemas.openxmlformats.org/officeDocument/2006/relationships/hyperlink" Target="mailto:bowlingliga.hessen@online.de" TargetMode="External"/><Relationship Id="rId19" Type="http://schemas.openxmlformats.org/officeDocument/2006/relationships/hyperlink" Target="mailto:info@bowlingcenter-viernheim.de"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info@funfabrik.de"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65957-83C1-458E-B336-EA488B1D7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3829</Words>
  <Characters>24127</Characters>
  <Application>Microsoft Office Word</Application>
  <DocSecurity>0</DocSecurity>
  <Lines>201</Lines>
  <Paragraphs>55</Paragraphs>
  <ScaleCrop>false</ScaleCrop>
  <HeadingPairs>
    <vt:vector size="2" baseType="variant">
      <vt:variant>
        <vt:lpstr>Titel</vt:lpstr>
      </vt:variant>
      <vt:variant>
        <vt:i4>1</vt:i4>
      </vt:variant>
    </vt:vector>
  </HeadingPairs>
  <TitlesOfParts>
    <vt:vector size="1" baseType="lpstr">
      <vt:lpstr/>
    </vt:vector>
  </TitlesOfParts>
  <Company>Fraport AG</Company>
  <LinksUpToDate>false</LinksUpToDate>
  <CharactersWithSpaces>27901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Fraport AG</dc:creator>
  <cp:lastModifiedBy>Werner Laun</cp:lastModifiedBy>
  <cp:revision>7</cp:revision>
  <cp:lastPrinted>2018-09-24T13:48:00Z</cp:lastPrinted>
  <dcterms:created xsi:type="dcterms:W3CDTF">2019-08-14T08:37:00Z</dcterms:created>
  <dcterms:modified xsi:type="dcterms:W3CDTF">2019-08-16T16:20:00Z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291969958</vt:i4>
  </property>
  <property fmtid="{D5CDD505-2E9C-101B-9397-08002B2CF9AE}" pid="4" name="_EmailSubject">
    <vt:lpwstr>Ligaheft</vt:lpwstr>
  </property>
  <property fmtid="{D5CDD505-2E9C-101B-9397-08002B2CF9AE}" pid="5" name="_AuthorEmail">
    <vt:lpwstr>l-h-wolf@gmx.de</vt:lpwstr>
  </property>
  <property fmtid="{D5CDD505-2E9C-101B-9397-08002B2CF9AE}" pid="6" name="_AuthorEmailDisplayName">
    <vt:lpwstr>Lucia Wolf</vt:lpwstr>
  </property>
  <property fmtid="{D5CDD505-2E9C-101B-9397-08002B2CF9AE}" pid="7" name="_ReviewingToolsShownOnce">
    <vt:lpwstr/>
  </property>
</Properties>
</file>